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sz w:val="28"/>
          <w:szCs w:val="28"/>
          <w:rtl w:val="0"/>
        </w:rPr>
        <w:t xml:space="preserve">Week 10 </w:t>
      </w:r>
      <w:r w:rsidDel="00000000" w:rsidR="00000000" w:rsidRPr="00000000">
        <w:rPr>
          <w:b w:val="1"/>
          <w:sz w:val="30"/>
          <w:szCs w:val="30"/>
          <w:rtl w:val="0"/>
        </w:rPr>
        <w:t xml:space="preserve">Day 4 Self Practice Challenges</w:t>
      </w:r>
      <w:r w:rsidDel="00000000" w:rsidR="00000000" w:rsidRPr="00000000">
        <w:rPr>
          <w:rtl w:val="0"/>
        </w:rPr>
      </w:r>
    </w:p>
    <w:p w:rsidR="00000000" w:rsidDel="00000000" w:rsidP="00000000" w:rsidRDefault="00000000" w:rsidRPr="00000000" w14:paraId="00000002">
      <w:pPr>
        <w:pStyle w:val="Heading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rPr>
          <w:sz w:val="30"/>
          <w:szCs w:val="30"/>
        </w:rPr>
      </w:pPr>
      <w:bookmarkStart w:colFirst="0" w:colLast="0" w:name="_heading=h.30j0zll" w:id="1"/>
      <w:bookmarkEnd w:id="1"/>
      <w:r w:rsidDel="00000000" w:rsidR="00000000" w:rsidRPr="00000000">
        <w:rPr>
          <w:sz w:val="30"/>
          <w:szCs w:val="30"/>
          <w:rtl w:val="0"/>
        </w:rPr>
        <w:t xml:space="preserve">Question 1: </w:t>
      </w:r>
    </w:p>
    <w:p w:rsidR="00000000" w:rsidDel="00000000" w:rsidP="00000000" w:rsidRDefault="00000000" w:rsidRPr="00000000" w14:paraId="00000004">
      <w:pPr>
        <w:rPr>
          <w:b w:val="1"/>
        </w:rPr>
      </w:pPr>
      <w:r w:rsidDel="00000000" w:rsidR="00000000" w:rsidRPr="00000000">
        <w:rPr>
          <w:b w:val="1"/>
          <w:rtl w:val="0"/>
        </w:rPr>
        <w:t xml:space="preserve">Objective :</w:t>
      </w:r>
    </w:p>
    <w:p w:rsidR="00000000" w:rsidDel="00000000" w:rsidP="00000000" w:rsidRDefault="00000000" w:rsidRPr="00000000" w14:paraId="00000005">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06">
      <w:pPr>
        <w:rPr/>
      </w:pPr>
      <w:r w:rsidDel="00000000" w:rsidR="00000000" w:rsidRPr="00000000">
        <w:rPr>
          <w:rtl w:val="0"/>
        </w:rPr>
        <w:t xml:space="preserve">- using Stored Procedures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 order to reduce the Network traffic, Load &amp; bandwidth, you are asked to create a Stored Procedure which takes the EmployeeId as an Input parameter and which displays the Employee Details like</w:t>
      </w:r>
    </w:p>
    <w:p w:rsidR="00000000" w:rsidDel="00000000" w:rsidP="00000000" w:rsidRDefault="00000000" w:rsidRPr="00000000" w14:paraId="00000009">
      <w:pPr>
        <w:rPr/>
      </w:pPr>
      <w:r w:rsidDel="00000000" w:rsidR="00000000" w:rsidRPr="00000000">
        <w:rPr>
          <w:rtl w:val="0"/>
        </w:rPr>
        <w:t xml:space="preserve">EmployeeName,EmployeeAddress, EmployeePhone &amp; Salary details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Structure of Employee Table:</w:t>
      </w:r>
    </w:p>
    <w:p w:rsidR="00000000" w:rsidDel="00000000" w:rsidP="00000000" w:rsidRDefault="00000000" w:rsidRPr="00000000" w14:paraId="0000000C">
      <w:pPr>
        <w:rPr/>
      </w:pPr>
      <w:r w:rsidDel="00000000" w:rsidR="00000000" w:rsidRPr="00000000">
        <w:rPr/>
        <w:drawing>
          <wp:inline distB="114300" distT="114300" distL="114300" distR="114300">
            <wp:extent cx="4100513" cy="1462603"/>
            <wp:effectExtent b="0" l="0" r="0" t="0"/>
            <wp:docPr id="8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100513" cy="146260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Stub Code</w:t>
      </w:r>
    </w:p>
    <w:p w:rsidR="00000000" w:rsidDel="00000000" w:rsidP="00000000" w:rsidRDefault="00000000" w:rsidRPr="00000000" w14:paraId="0000000F">
      <w:pPr>
        <w:rPr/>
      </w:pPr>
      <w:r w:rsidDel="00000000" w:rsidR="00000000" w:rsidRPr="00000000">
        <w:rPr>
          <w:rtl w:val="0"/>
        </w:rPr>
        <w:t xml:space="preserve">delimiter $$</w:t>
      </w:r>
    </w:p>
    <w:p w:rsidR="00000000" w:rsidDel="00000000" w:rsidP="00000000" w:rsidRDefault="00000000" w:rsidRPr="00000000" w14:paraId="00000010">
      <w:pPr>
        <w:rPr/>
      </w:pPr>
      <w:r w:rsidDel="00000000" w:rsidR="00000000" w:rsidRPr="00000000">
        <w:rPr>
          <w:rtl w:val="0"/>
        </w:rPr>
        <w:t xml:space="preserve">// Procedure Code Here</w:t>
      </w:r>
    </w:p>
    <w:p w:rsidR="00000000" w:rsidDel="00000000" w:rsidP="00000000" w:rsidRDefault="00000000" w:rsidRPr="00000000" w14:paraId="00000011">
      <w:pPr>
        <w:rPr/>
      </w:pPr>
      <w:r w:rsidDel="00000000" w:rsidR="00000000" w:rsidRPr="00000000">
        <w:rPr>
          <w:rtl w:val="0"/>
        </w:rPr>
        <w:t xml:space="preserve">end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Sample Output 1: </w:t>
      </w:r>
    </w:p>
    <w:p w:rsidR="00000000" w:rsidDel="00000000" w:rsidP="00000000" w:rsidRDefault="00000000" w:rsidRPr="00000000" w14:paraId="00000015">
      <w:pPr>
        <w:rPr>
          <w:b w:val="1"/>
        </w:rPr>
      </w:pPr>
      <w:r w:rsidDel="00000000" w:rsidR="00000000" w:rsidRPr="00000000">
        <w:rPr>
          <w:b w:val="1"/>
          <w:rtl w:val="0"/>
        </w:rPr>
        <w:t xml:space="preserve">For a Procedure Call as below:</w:t>
      </w:r>
    </w:p>
    <w:p w:rsidR="00000000" w:rsidDel="00000000" w:rsidP="00000000" w:rsidRDefault="00000000" w:rsidRPr="00000000" w14:paraId="00000016">
      <w:pPr>
        <w:rPr>
          <w:b w:val="1"/>
        </w:rPr>
      </w:pPr>
      <w:r w:rsidDel="00000000" w:rsidR="00000000" w:rsidRPr="00000000">
        <w:rPr>
          <w:b w:val="1"/>
          <w:rtl w:val="0"/>
        </w:rPr>
        <w:t xml:space="preserve">call fetchEmployeeDetailsMDU1('E001');</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Output:</w:t>
      </w:r>
    </w:p>
    <w:p w:rsidR="00000000" w:rsidDel="00000000" w:rsidP="00000000" w:rsidRDefault="00000000" w:rsidRPr="00000000" w14:paraId="00000019">
      <w:pPr>
        <w:rPr>
          <w:b w:val="1"/>
        </w:rPr>
      </w:pPr>
      <w:r w:rsidDel="00000000" w:rsidR="00000000" w:rsidRPr="00000000">
        <w:rPr>
          <w:b w:val="1"/>
        </w:rPr>
        <w:drawing>
          <wp:inline distB="114300" distT="114300" distL="114300" distR="114300">
            <wp:extent cx="1343025" cy="809625"/>
            <wp:effectExtent b="0" l="0" r="0" t="0"/>
            <wp:docPr id="8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43025" cy="809625"/>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638300" cy="752475"/>
            <wp:effectExtent b="0" l="0" r="0" t="0"/>
            <wp:docPr id="85" name="image25.png"/>
            <a:graphic>
              <a:graphicData uri="http://schemas.openxmlformats.org/drawingml/2006/picture">
                <pic:pic>
                  <pic:nvPicPr>
                    <pic:cNvPr id="0" name="image25.png"/>
                    <pic:cNvPicPr preferRelativeResize="0"/>
                  </pic:nvPicPr>
                  <pic:blipFill>
                    <a:blip r:embed="rId9"/>
                    <a:srcRect b="0" l="0" r="0" t="0"/>
                    <a:stretch>
                      <a:fillRect/>
                    </a:stretch>
                  </pic:blipFill>
                  <pic:spPr>
                    <a:xfrm>
                      <a:off x="0" y="0"/>
                      <a:ext cx="1638300" cy="752475"/>
                    </a:xfrm>
                    <a:prstGeom prst="rect"/>
                    <a:ln/>
                  </pic:spPr>
                </pic:pic>
              </a:graphicData>
            </a:graphic>
          </wp:inline>
        </w:drawing>
      </w:r>
      <w:r w:rsidDel="00000000" w:rsidR="00000000" w:rsidRPr="00000000">
        <w:rPr>
          <w:b w:val="1"/>
        </w:rPr>
        <w:drawing>
          <wp:inline distB="114300" distT="114300" distL="114300" distR="114300">
            <wp:extent cx="1790700" cy="504825"/>
            <wp:effectExtent b="0" l="0" r="0" t="0"/>
            <wp:docPr id="8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790700" cy="504825"/>
                    </a:xfrm>
                    <a:prstGeom prst="rect"/>
                    <a:ln/>
                  </pic:spPr>
                </pic:pic>
              </a:graphicData>
            </a:graphic>
          </wp:inline>
        </w:drawing>
      </w:r>
      <w:r w:rsidDel="00000000" w:rsidR="00000000" w:rsidRPr="00000000">
        <w:rPr>
          <w:b w:val="1"/>
        </w:rPr>
        <w:drawing>
          <wp:inline distB="114300" distT="114300" distL="114300" distR="114300">
            <wp:extent cx="1638300" cy="790575"/>
            <wp:effectExtent b="0" l="0" r="0" t="0"/>
            <wp:docPr id="8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6383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Sample Output 2:</w:t>
      </w:r>
      <w:r w:rsidDel="00000000" w:rsidR="00000000" w:rsidRPr="00000000">
        <w:rPr>
          <w:rtl w:val="0"/>
        </w:rPr>
        <w:t xml:space="preserve"> </w:t>
        <w:br w:type="textWrapping"/>
        <w:t xml:space="preserve">For a call as given below:</w:t>
      </w:r>
    </w:p>
    <w:p w:rsidR="00000000" w:rsidDel="00000000" w:rsidP="00000000" w:rsidRDefault="00000000" w:rsidRPr="00000000" w14:paraId="0000001D">
      <w:pPr>
        <w:rPr/>
      </w:pPr>
      <w:r w:rsidDel="00000000" w:rsidR="00000000" w:rsidRPr="00000000">
        <w:rPr>
          <w:rtl w:val="0"/>
        </w:rPr>
        <w:t xml:space="preserve">call fetchEmployeeDetailsMDU1('E002');</w:t>
      </w:r>
    </w:p>
    <w:p w:rsidR="00000000" w:rsidDel="00000000" w:rsidP="00000000" w:rsidRDefault="00000000" w:rsidRPr="00000000" w14:paraId="0000001E">
      <w:pPr>
        <w:rPr/>
      </w:pPr>
      <w:r w:rsidDel="00000000" w:rsidR="00000000" w:rsidRPr="00000000">
        <w:rPr>
          <w:rtl w:val="0"/>
        </w:rPr>
        <w:t xml:space="preserve">OutPut is :</w:t>
      </w:r>
    </w:p>
    <w:p w:rsidR="00000000" w:rsidDel="00000000" w:rsidP="00000000" w:rsidRDefault="00000000" w:rsidRPr="00000000" w14:paraId="0000001F">
      <w:pPr>
        <w:rPr/>
      </w:pPr>
      <w:r w:rsidDel="00000000" w:rsidR="00000000" w:rsidRPr="00000000">
        <w:rPr/>
        <w:drawing>
          <wp:inline distB="114300" distT="114300" distL="114300" distR="114300">
            <wp:extent cx="1187737" cy="677512"/>
            <wp:effectExtent b="0" l="0" r="0" t="0"/>
            <wp:docPr id="9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187737" cy="677512"/>
                    </a:xfrm>
                    <a:prstGeom prst="rect"/>
                    <a:ln/>
                  </pic:spPr>
                </pic:pic>
              </a:graphicData>
            </a:graphic>
          </wp:inline>
        </w:drawing>
      </w:r>
      <w:r w:rsidDel="00000000" w:rsidR="00000000" w:rsidRPr="00000000">
        <w:rPr/>
        <w:drawing>
          <wp:inline distB="114300" distT="114300" distL="114300" distR="114300">
            <wp:extent cx="1406030" cy="648937"/>
            <wp:effectExtent b="0" l="0" r="0" t="0"/>
            <wp:docPr id="8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1406030" cy="648937"/>
                    </a:xfrm>
                    <a:prstGeom prst="rect"/>
                    <a:ln/>
                  </pic:spPr>
                </pic:pic>
              </a:graphicData>
            </a:graphic>
          </wp:inline>
        </w:drawing>
      </w:r>
      <w:r w:rsidDel="00000000" w:rsidR="00000000" w:rsidRPr="00000000">
        <w:rPr/>
        <w:drawing>
          <wp:inline distB="114300" distT="114300" distL="114300" distR="114300">
            <wp:extent cx="1433513" cy="644657"/>
            <wp:effectExtent b="0" l="0" r="0" t="0"/>
            <wp:docPr id="94"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433513" cy="644657"/>
                    </a:xfrm>
                    <a:prstGeom prst="rect"/>
                    <a:ln/>
                  </pic:spPr>
                </pic:pic>
              </a:graphicData>
            </a:graphic>
          </wp:inline>
        </w:drawing>
      </w:r>
      <w:r w:rsidDel="00000000" w:rsidR="00000000" w:rsidRPr="00000000">
        <w:rPr/>
        <w:drawing>
          <wp:inline distB="114300" distT="114300" distL="114300" distR="114300">
            <wp:extent cx="1305308" cy="629887"/>
            <wp:effectExtent b="0" l="0" r="0" t="0"/>
            <wp:docPr id="9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305308" cy="62988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Solution:</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delimiter $$</w:t>
      </w:r>
    </w:p>
    <w:p w:rsidR="00000000" w:rsidDel="00000000" w:rsidP="00000000" w:rsidRDefault="00000000" w:rsidRPr="00000000" w14:paraId="00000025">
      <w:pPr>
        <w:rPr/>
      </w:pPr>
      <w:r w:rsidDel="00000000" w:rsidR="00000000" w:rsidRPr="00000000">
        <w:rPr>
          <w:rtl w:val="0"/>
        </w:rPr>
        <w:t xml:space="preserve">use ctsdatamdu $$</w:t>
      </w:r>
    </w:p>
    <w:p w:rsidR="00000000" w:rsidDel="00000000" w:rsidP="00000000" w:rsidRDefault="00000000" w:rsidRPr="00000000" w14:paraId="00000026">
      <w:pPr>
        <w:rPr/>
      </w:pPr>
      <w:r w:rsidDel="00000000" w:rsidR="00000000" w:rsidRPr="00000000">
        <w:rPr>
          <w:rtl w:val="0"/>
        </w:rPr>
        <w:t xml:space="preserve">create Procedure fetchEmployeeDetailsMDU1(in empId varchar(30))</w:t>
      </w:r>
    </w:p>
    <w:p w:rsidR="00000000" w:rsidDel="00000000" w:rsidP="00000000" w:rsidRDefault="00000000" w:rsidRPr="00000000" w14:paraId="00000027">
      <w:pPr>
        <w:rPr/>
      </w:pPr>
      <w:r w:rsidDel="00000000" w:rsidR="00000000" w:rsidRPr="00000000">
        <w:rPr>
          <w:rtl w:val="0"/>
        </w:rPr>
        <w:t xml:space="preserve">begin</w:t>
      </w:r>
    </w:p>
    <w:p w:rsidR="00000000" w:rsidDel="00000000" w:rsidP="00000000" w:rsidRDefault="00000000" w:rsidRPr="00000000" w14:paraId="00000028">
      <w:pPr>
        <w:rPr/>
      </w:pPr>
      <w:r w:rsidDel="00000000" w:rsidR="00000000" w:rsidRPr="00000000">
        <w:rPr>
          <w:rtl w:val="0"/>
        </w:rPr>
        <w:t xml:space="preserve">declare empName varchar(50);</w:t>
      </w:r>
    </w:p>
    <w:p w:rsidR="00000000" w:rsidDel="00000000" w:rsidP="00000000" w:rsidRDefault="00000000" w:rsidRPr="00000000" w14:paraId="00000029">
      <w:pPr>
        <w:rPr/>
      </w:pPr>
      <w:r w:rsidDel="00000000" w:rsidR="00000000" w:rsidRPr="00000000">
        <w:rPr>
          <w:rtl w:val="0"/>
        </w:rPr>
        <w:t xml:space="preserve">declare empAddress varchar(100);</w:t>
      </w:r>
    </w:p>
    <w:p w:rsidR="00000000" w:rsidDel="00000000" w:rsidP="00000000" w:rsidRDefault="00000000" w:rsidRPr="00000000" w14:paraId="0000002A">
      <w:pPr>
        <w:rPr/>
      </w:pPr>
      <w:r w:rsidDel="00000000" w:rsidR="00000000" w:rsidRPr="00000000">
        <w:rPr>
          <w:rtl w:val="0"/>
        </w:rPr>
        <w:t xml:space="preserve">declare empPhone varchar(50);</w:t>
      </w:r>
    </w:p>
    <w:p w:rsidR="00000000" w:rsidDel="00000000" w:rsidP="00000000" w:rsidRDefault="00000000" w:rsidRPr="00000000" w14:paraId="0000002B">
      <w:pPr>
        <w:rPr/>
      </w:pPr>
      <w:r w:rsidDel="00000000" w:rsidR="00000000" w:rsidRPr="00000000">
        <w:rPr>
          <w:rtl w:val="0"/>
        </w:rPr>
        <w:t xml:space="preserve">declare empSalary  float;</w:t>
      </w:r>
    </w:p>
    <w:p w:rsidR="00000000" w:rsidDel="00000000" w:rsidP="00000000" w:rsidRDefault="00000000" w:rsidRPr="00000000" w14:paraId="0000002C">
      <w:pPr>
        <w:rPr/>
      </w:pPr>
      <w:r w:rsidDel="00000000" w:rsidR="00000000" w:rsidRPr="00000000">
        <w:rPr>
          <w:rtl w:val="0"/>
        </w:rPr>
        <w:t xml:space="preserve">set empName = (select employeeName from employee where employeeId = empId);</w:t>
      </w:r>
    </w:p>
    <w:p w:rsidR="00000000" w:rsidDel="00000000" w:rsidP="00000000" w:rsidRDefault="00000000" w:rsidRPr="00000000" w14:paraId="0000002D">
      <w:pPr>
        <w:rPr/>
      </w:pPr>
      <w:r w:rsidDel="00000000" w:rsidR="00000000" w:rsidRPr="00000000">
        <w:rPr>
          <w:rtl w:val="0"/>
        </w:rPr>
        <w:t xml:space="preserve">set empAddress = (select employeeAddress from employee where employeeId = empId);</w:t>
      </w:r>
    </w:p>
    <w:p w:rsidR="00000000" w:rsidDel="00000000" w:rsidP="00000000" w:rsidRDefault="00000000" w:rsidRPr="00000000" w14:paraId="0000002E">
      <w:pPr>
        <w:rPr/>
      </w:pPr>
      <w:r w:rsidDel="00000000" w:rsidR="00000000" w:rsidRPr="00000000">
        <w:rPr>
          <w:rtl w:val="0"/>
        </w:rPr>
        <w:t xml:space="preserve">set empSalary = (select employeeSalary from employee where employeeId = empId);</w:t>
      </w:r>
    </w:p>
    <w:p w:rsidR="00000000" w:rsidDel="00000000" w:rsidP="00000000" w:rsidRDefault="00000000" w:rsidRPr="00000000" w14:paraId="0000002F">
      <w:pPr>
        <w:rPr/>
      </w:pPr>
      <w:r w:rsidDel="00000000" w:rsidR="00000000" w:rsidRPr="00000000">
        <w:rPr>
          <w:rtl w:val="0"/>
        </w:rPr>
        <w:t xml:space="preserve">set empPhone = (select employeePhone from employee where employeeId = empId);</w:t>
      </w:r>
    </w:p>
    <w:p w:rsidR="00000000" w:rsidDel="00000000" w:rsidP="00000000" w:rsidRDefault="00000000" w:rsidRPr="00000000" w14:paraId="00000030">
      <w:pPr>
        <w:rPr/>
      </w:pPr>
      <w:r w:rsidDel="00000000" w:rsidR="00000000" w:rsidRPr="00000000">
        <w:rPr>
          <w:rtl w:val="0"/>
        </w:rPr>
        <w:t xml:space="preserve">select empId as 'EmployeeId';</w:t>
      </w:r>
    </w:p>
    <w:p w:rsidR="00000000" w:rsidDel="00000000" w:rsidP="00000000" w:rsidRDefault="00000000" w:rsidRPr="00000000" w14:paraId="00000031">
      <w:pPr>
        <w:rPr/>
      </w:pPr>
      <w:r w:rsidDel="00000000" w:rsidR="00000000" w:rsidRPr="00000000">
        <w:rPr>
          <w:rtl w:val="0"/>
        </w:rPr>
        <w:t xml:space="preserve">select empName as 'EmployeeName';</w:t>
      </w:r>
    </w:p>
    <w:p w:rsidR="00000000" w:rsidDel="00000000" w:rsidP="00000000" w:rsidRDefault="00000000" w:rsidRPr="00000000" w14:paraId="00000032">
      <w:pPr>
        <w:rPr/>
      </w:pPr>
      <w:r w:rsidDel="00000000" w:rsidR="00000000" w:rsidRPr="00000000">
        <w:rPr>
          <w:rtl w:val="0"/>
        </w:rPr>
        <w:t xml:space="preserve">select empAddress as 'EmployeeAddress';</w:t>
      </w:r>
    </w:p>
    <w:p w:rsidR="00000000" w:rsidDel="00000000" w:rsidP="00000000" w:rsidRDefault="00000000" w:rsidRPr="00000000" w14:paraId="00000033">
      <w:pPr>
        <w:rPr/>
      </w:pPr>
      <w:r w:rsidDel="00000000" w:rsidR="00000000" w:rsidRPr="00000000">
        <w:rPr>
          <w:rtl w:val="0"/>
        </w:rPr>
        <w:t xml:space="preserve">select empSalary as 'EmployeeSalary';</w:t>
      </w:r>
    </w:p>
    <w:p w:rsidR="00000000" w:rsidDel="00000000" w:rsidP="00000000" w:rsidRDefault="00000000" w:rsidRPr="00000000" w14:paraId="00000034">
      <w:pPr>
        <w:rPr/>
      </w:pPr>
      <w:r w:rsidDel="00000000" w:rsidR="00000000" w:rsidRPr="00000000">
        <w:rPr>
          <w:rtl w:val="0"/>
        </w:rPr>
        <w:t xml:space="preserve">end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dt>
      <w:sdtPr>
        <w:tag w:val="goog_rdk_0"/>
      </w:sdtPr>
      <w:sdtContent>
        <w:p w:rsidR="00000000" w:rsidDel="00000000" w:rsidP="00000000" w:rsidRDefault="00000000" w:rsidRPr="00000000" w14:paraId="00000037">
          <w:pPr>
            <w:pStyle w:val="Heading1"/>
            <w:rPr/>
          </w:pPr>
          <w:bookmarkStart w:colFirst="0" w:colLast="0" w:name="_heading=h.iltjoma32ytf" w:id="2"/>
          <w:bookmarkEnd w:id="2"/>
          <w:r w:rsidDel="00000000" w:rsidR="00000000" w:rsidRPr="00000000">
            <w:rPr>
              <w:rtl w:val="0"/>
            </w:rPr>
            <w:t xml:space="preserve">Learning Objective:</w:t>
          </w:r>
        </w:p>
      </w:sdtContent>
    </w:sdt>
    <w:sdt>
      <w:sdtPr>
        <w:tag w:val="goog_rdk_1"/>
      </w:sdtPr>
      <w:sdtContent>
        <w:p w:rsidR="00000000" w:rsidDel="00000000" w:rsidP="00000000" w:rsidRDefault="00000000" w:rsidRPr="00000000" w14:paraId="00000038">
          <w:pPr>
            <w:pStyle w:val="Heading1"/>
            <w:rPr/>
          </w:pPr>
          <w:bookmarkStart w:colFirst="0" w:colLast="0" w:name="_heading=h.b35o4cd7m05i" w:id="3"/>
          <w:bookmarkEnd w:id="3"/>
          <w:r w:rsidDel="00000000" w:rsidR="00000000" w:rsidRPr="00000000">
            <w:rPr>
              <w:b w:val="0"/>
              <w:rtl w:val="0"/>
            </w:rPr>
            <w:t xml:space="preserve">Learners are able to learn to create the Stored Procedures with input parameters.</w:t>
          </w:r>
          <w:r w:rsidDel="00000000" w:rsidR="00000000" w:rsidRPr="00000000">
            <w:br w:type="page"/>
          </w:r>
          <w:r w:rsidDel="00000000" w:rsidR="00000000" w:rsidRPr="00000000">
            <w:rPr>
              <w:rtl w:val="0"/>
            </w:rPr>
          </w:r>
        </w:p>
      </w:sdtContent>
    </w:sdt>
    <w:p w:rsidR="00000000" w:rsidDel="00000000" w:rsidP="00000000" w:rsidRDefault="00000000" w:rsidRPr="00000000" w14:paraId="00000039">
      <w:pPr>
        <w:pStyle w:val="Heading1"/>
        <w:rPr>
          <w:sz w:val="30"/>
          <w:szCs w:val="30"/>
        </w:rPr>
      </w:pPr>
      <w:bookmarkStart w:colFirst="0" w:colLast="0" w:name="_heading=h.696qgakpbxnc" w:id="4"/>
      <w:bookmarkEnd w:id="4"/>
      <w:r w:rsidDel="00000000" w:rsidR="00000000" w:rsidRPr="00000000">
        <w:rPr>
          <w:sz w:val="30"/>
          <w:szCs w:val="30"/>
          <w:rtl w:val="0"/>
        </w:rPr>
        <w:t xml:space="preserve">Question 2: </w:t>
      </w:r>
    </w:p>
    <w:p w:rsidR="00000000" w:rsidDel="00000000" w:rsidP="00000000" w:rsidRDefault="00000000" w:rsidRPr="00000000" w14:paraId="0000003A">
      <w:pPr>
        <w:rPr>
          <w:b w:val="1"/>
        </w:rPr>
      </w:pPr>
      <w:r w:rsidDel="00000000" w:rsidR="00000000" w:rsidRPr="00000000">
        <w:rPr>
          <w:b w:val="1"/>
          <w:rtl w:val="0"/>
        </w:rPr>
        <w:t xml:space="preserve">Objective :</w:t>
      </w:r>
    </w:p>
    <w:p w:rsidR="00000000" w:rsidDel="00000000" w:rsidP="00000000" w:rsidRDefault="00000000" w:rsidRPr="00000000" w14:paraId="0000003B">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3C">
      <w:pPr>
        <w:rPr/>
      </w:pPr>
      <w:r w:rsidDel="00000000" w:rsidR="00000000" w:rsidRPr="00000000">
        <w:rPr>
          <w:rtl w:val="0"/>
        </w:rPr>
        <w:t xml:space="preserve">- using Stored Procedures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order to reduce the Network traffic, Load &amp; bandwidth, you are asked to create a Stored Procedure which takes the EmployeeId as an Input parameter and which returns the Employee Details like</w:t>
      </w:r>
    </w:p>
    <w:p w:rsidR="00000000" w:rsidDel="00000000" w:rsidP="00000000" w:rsidRDefault="00000000" w:rsidRPr="00000000" w14:paraId="0000003F">
      <w:pPr>
        <w:rPr/>
      </w:pPr>
      <w:r w:rsidDel="00000000" w:rsidR="00000000" w:rsidRPr="00000000">
        <w:rPr>
          <w:rtl w:val="0"/>
        </w:rPr>
        <w:t xml:space="preserve">EmployeeAddress, EmployeePhone,EMail &amp; Salary details as Output parameters</w:t>
      </w:r>
    </w:p>
    <w:p w:rsidR="00000000" w:rsidDel="00000000" w:rsidP="00000000" w:rsidRDefault="00000000" w:rsidRPr="00000000" w14:paraId="00000040">
      <w:pPr>
        <w:pStyle w:val="Heading1"/>
        <w:rPr>
          <w:sz w:val="30"/>
          <w:szCs w:val="30"/>
        </w:rPr>
      </w:pPr>
      <w:bookmarkStart w:colFirst="0" w:colLast="0" w:name="_heading=h.a0bojpe5x3cj" w:id="5"/>
      <w:bookmarkEnd w:id="5"/>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Stub Code:</w:t>
      </w:r>
    </w:p>
    <w:p w:rsidR="00000000" w:rsidDel="00000000" w:rsidP="00000000" w:rsidRDefault="00000000" w:rsidRPr="00000000" w14:paraId="00000042">
      <w:pPr>
        <w:rPr>
          <w:b w:val="1"/>
        </w:rPr>
      </w:pPr>
      <w:r w:rsidDel="00000000" w:rsidR="00000000" w:rsidRPr="00000000">
        <w:rPr>
          <w:b w:val="1"/>
          <w:rtl w:val="0"/>
        </w:rPr>
        <w:t xml:space="preserve">delimiter $$</w:t>
      </w:r>
    </w:p>
    <w:p w:rsidR="00000000" w:rsidDel="00000000" w:rsidP="00000000" w:rsidRDefault="00000000" w:rsidRPr="00000000" w14:paraId="00000043">
      <w:pPr>
        <w:rPr>
          <w:b w:val="1"/>
        </w:rPr>
      </w:pPr>
      <w:r w:rsidDel="00000000" w:rsidR="00000000" w:rsidRPr="00000000">
        <w:rPr>
          <w:b w:val="1"/>
          <w:rtl w:val="0"/>
        </w:rPr>
        <w:t xml:space="preserve"> //Your Code Here</w:t>
      </w:r>
    </w:p>
    <w:p w:rsidR="00000000" w:rsidDel="00000000" w:rsidP="00000000" w:rsidRDefault="00000000" w:rsidRPr="00000000" w14:paraId="00000044">
      <w:pPr>
        <w:rPr/>
      </w:pPr>
      <w:r w:rsidDel="00000000" w:rsidR="00000000" w:rsidRPr="00000000">
        <w:rPr>
          <w:b w:val="1"/>
          <w:rtl w:val="0"/>
        </w:rPr>
        <w:t xml:space="preserve">end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Sample Output 1: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When procedure is invoked with the following parameters</w:t>
      </w:r>
    </w:p>
    <w:p w:rsidR="00000000" w:rsidDel="00000000" w:rsidP="00000000" w:rsidRDefault="00000000" w:rsidRPr="00000000" w14:paraId="00000049">
      <w:pPr>
        <w:rPr/>
      </w:pPr>
      <w:r w:rsidDel="00000000" w:rsidR="00000000" w:rsidRPr="00000000">
        <w:rPr>
          <w:rtl w:val="0"/>
        </w:rPr>
        <w:t xml:space="preserve">call fetchEmployeeDetailsMDU14('E006',@eName,@eAddress,@eSalary);</w:t>
      </w:r>
    </w:p>
    <w:p w:rsidR="00000000" w:rsidDel="00000000" w:rsidP="00000000" w:rsidRDefault="00000000" w:rsidRPr="00000000" w14:paraId="0000004A">
      <w:pPr>
        <w:rPr/>
      </w:pPr>
      <w:r w:rsidDel="00000000" w:rsidR="00000000" w:rsidRPr="00000000">
        <w:rPr>
          <w:rtl w:val="0"/>
        </w:rPr>
        <w:t xml:space="preserve">select @eName as 'EmployeeName';</w:t>
      </w:r>
    </w:p>
    <w:p w:rsidR="00000000" w:rsidDel="00000000" w:rsidP="00000000" w:rsidRDefault="00000000" w:rsidRPr="00000000" w14:paraId="0000004B">
      <w:pPr>
        <w:rPr/>
      </w:pPr>
      <w:r w:rsidDel="00000000" w:rsidR="00000000" w:rsidRPr="00000000">
        <w:rPr>
          <w:rtl w:val="0"/>
        </w:rPr>
        <w:t xml:space="preserve">select @eAddress as 'EmployeeAddress';</w:t>
      </w:r>
    </w:p>
    <w:p w:rsidR="00000000" w:rsidDel="00000000" w:rsidP="00000000" w:rsidRDefault="00000000" w:rsidRPr="00000000" w14:paraId="0000004C">
      <w:pPr>
        <w:rPr/>
      </w:pPr>
      <w:r w:rsidDel="00000000" w:rsidR="00000000" w:rsidRPr="00000000">
        <w:rPr>
          <w:rtl w:val="0"/>
        </w:rPr>
        <w:t xml:space="preserve">select @eSalary as 'EmployeeSalary';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Output is as follows:</w:t>
      </w:r>
    </w:p>
    <w:p w:rsidR="00000000" w:rsidDel="00000000" w:rsidP="00000000" w:rsidRDefault="00000000" w:rsidRPr="00000000" w14:paraId="0000004F">
      <w:pPr>
        <w:rPr/>
      </w:pPr>
      <w:r w:rsidDel="00000000" w:rsidR="00000000" w:rsidRPr="00000000">
        <w:rPr/>
        <w:drawing>
          <wp:inline distB="114300" distT="114300" distL="114300" distR="114300">
            <wp:extent cx="1214438" cy="487485"/>
            <wp:effectExtent b="0" l="0" r="0" t="0"/>
            <wp:docPr id="98"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1214438" cy="487485"/>
                    </a:xfrm>
                    <a:prstGeom prst="rect"/>
                    <a:ln/>
                  </pic:spPr>
                </pic:pic>
              </a:graphicData>
            </a:graphic>
          </wp:inline>
        </w:drawing>
      </w:r>
      <w:r w:rsidDel="00000000" w:rsidR="00000000" w:rsidRPr="00000000">
        <w:rPr/>
        <w:drawing>
          <wp:inline distB="114300" distT="114300" distL="114300" distR="114300">
            <wp:extent cx="1404938" cy="482168"/>
            <wp:effectExtent b="0" l="0" r="0" t="0"/>
            <wp:docPr id="95"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404938" cy="482168"/>
                    </a:xfrm>
                    <a:prstGeom prst="rect"/>
                    <a:ln/>
                  </pic:spPr>
                </pic:pic>
              </a:graphicData>
            </a:graphic>
          </wp:inline>
        </w:drawing>
      </w:r>
      <w:r w:rsidDel="00000000" w:rsidR="00000000" w:rsidRPr="00000000">
        <w:rPr/>
        <w:drawing>
          <wp:inline distB="114300" distT="114300" distL="114300" distR="114300">
            <wp:extent cx="1662113" cy="493154"/>
            <wp:effectExtent b="0" l="0" r="0" t="0"/>
            <wp:docPr id="97"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1662113" cy="493154"/>
                    </a:xfrm>
                    <a:prstGeom prst="rect"/>
                    <a:ln/>
                  </pic:spPr>
                </pic:pic>
              </a:graphicData>
            </a:graphic>
          </wp:inline>
        </w:drawing>
      </w:r>
      <w:r w:rsidDel="00000000" w:rsidR="00000000" w:rsidRPr="00000000">
        <w:rPr/>
        <w:drawing>
          <wp:inline distB="114300" distT="114300" distL="114300" distR="114300">
            <wp:extent cx="1504869" cy="507456"/>
            <wp:effectExtent b="0" l="0" r="0" t="0"/>
            <wp:docPr id="99"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504869" cy="507456"/>
                    </a:xfrm>
                    <a:prstGeom prst="rect"/>
                    <a:ln/>
                  </pic:spPr>
                </pic:pic>
              </a:graphicData>
            </a:graphic>
          </wp:inline>
        </w:drawing>
      </w:r>
      <w:r w:rsidDel="00000000" w:rsidR="00000000" w:rsidRPr="00000000">
        <w:rPr/>
        <w:drawing>
          <wp:inline distB="114300" distT="114300" distL="114300" distR="114300">
            <wp:extent cx="1876425" cy="511719"/>
            <wp:effectExtent b="0" l="0" r="0" t="0"/>
            <wp:docPr id="100"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1876425" cy="511719"/>
                    </a:xfrm>
                    <a:prstGeom prst="rect"/>
                    <a:ln/>
                  </pic:spPr>
                </pic:pic>
              </a:graphicData>
            </a:graphic>
          </wp:inline>
        </w:drawing>
      </w:r>
      <w:r w:rsidDel="00000000" w:rsidR="00000000" w:rsidRPr="00000000">
        <w:rPr/>
        <w:drawing>
          <wp:inline distB="114300" distT="114300" distL="114300" distR="114300">
            <wp:extent cx="1376363" cy="527308"/>
            <wp:effectExtent b="0" l="0" r="0" t="0"/>
            <wp:docPr id="101" name="image30.png"/>
            <a:graphic>
              <a:graphicData uri="http://schemas.openxmlformats.org/drawingml/2006/picture">
                <pic:pic>
                  <pic:nvPicPr>
                    <pic:cNvPr id="0" name="image30.png"/>
                    <pic:cNvPicPr preferRelativeResize="0"/>
                  </pic:nvPicPr>
                  <pic:blipFill>
                    <a:blip r:embed="rId21"/>
                    <a:srcRect b="0" l="0" r="0" t="0"/>
                    <a:stretch>
                      <a:fillRect/>
                    </a:stretch>
                  </pic:blipFill>
                  <pic:spPr>
                    <a:xfrm>
                      <a:off x="0" y="0"/>
                      <a:ext cx="1376363" cy="52730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Pr>
        <w:drawing>
          <wp:inline distB="114300" distT="114300" distL="114300" distR="114300">
            <wp:extent cx="1547813" cy="642178"/>
            <wp:effectExtent b="0" l="0" r="0" t="0"/>
            <wp:docPr id="102"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1547813" cy="64217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Sample Output 2:</w:t>
      </w: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When procedure is invoked with the following parameters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call fetchEmployeeDetailsMDU14('E007',@eName,@eAddress,@eSalary);</w:t>
      </w:r>
    </w:p>
    <w:p w:rsidR="00000000" w:rsidDel="00000000" w:rsidP="00000000" w:rsidRDefault="00000000" w:rsidRPr="00000000" w14:paraId="00000056">
      <w:pPr>
        <w:rPr/>
      </w:pPr>
      <w:r w:rsidDel="00000000" w:rsidR="00000000" w:rsidRPr="00000000">
        <w:rPr>
          <w:rtl w:val="0"/>
        </w:rPr>
        <w:t xml:space="preserve">select @eName as 'EmployeeName Is';</w:t>
      </w:r>
    </w:p>
    <w:p w:rsidR="00000000" w:rsidDel="00000000" w:rsidP="00000000" w:rsidRDefault="00000000" w:rsidRPr="00000000" w14:paraId="00000057">
      <w:pPr>
        <w:rPr/>
      </w:pPr>
      <w:r w:rsidDel="00000000" w:rsidR="00000000" w:rsidRPr="00000000">
        <w:rPr>
          <w:rtl w:val="0"/>
        </w:rPr>
        <w:t xml:space="preserve">select @eAddress as 'EmployeeAddress Is';</w:t>
      </w:r>
    </w:p>
    <w:p w:rsidR="00000000" w:rsidDel="00000000" w:rsidP="00000000" w:rsidRDefault="00000000" w:rsidRPr="00000000" w14:paraId="00000058">
      <w:pPr>
        <w:rPr/>
      </w:pPr>
      <w:r w:rsidDel="00000000" w:rsidR="00000000" w:rsidRPr="00000000">
        <w:rPr>
          <w:rtl w:val="0"/>
        </w:rPr>
        <w:t xml:space="preserve">select @eSalary as 'EmployeeSalary 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Output is as follows:</w:t>
      </w:r>
    </w:p>
    <w:p w:rsidR="00000000" w:rsidDel="00000000" w:rsidP="00000000" w:rsidRDefault="00000000" w:rsidRPr="00000000" w14:paraId="0000005B">
      <w:pPr>
        <w:rPr/>
      </w:pPr>
      <w:r w:rsidDel="00000000" w:rsidR="00000000" w:rsidRPr="00000000">
        <w:rPr/>
        <w:drawing>
          <wp:inline distB="114300" distT="114300" distL="114300" distR="114300">
            <wp:extent cx="1310382" cy="511587"/>
            <wp:effectExtent b="0" l="0" r="0" t="0"/>
            <wp:docPr id="103" name="image22.png"/>
            <a:graphic>
              <a:graphicData uri="http://schemas.openxmlformats.org/drawingml/2006/picture">
                <pic:pic>
                  <pic:nvPicPr>
                    <pic:cNvPr id="0" name="image22.png"/>
                    <pic:cNvPicPr preferRelativeResize="0"/>
                  </pic:nvPicPr>
                  <pic:blipFill>
                    <a:blip r:embed="rId23"/>
                    <a:srcRect b="0" l="0" r="0" t="0"/>
                    <a:stretch>
                      <a:fillRect/>
                    </a:stretch>
                  </pic:blipFill>
                  <pic:spPr>
                    <a:xfrm>
                      <a:off x="0" y="0"/>
                      <a:ext cx="1310382" cy="511587"/>
                    </a:xfrm>
                    <a:prstGeom prst="rect"/>
                    <a:ln/>
                  </pic:spPr>
                </pic:pic>
              </a:graphicData>
            </a:graphic>
          </wp:inline>
        </w:drawing>
      </w:r>
      <w:r w:rsidDel="00000000" w:rsidR="00000000" w:rsidRPr="00000000">
        <w:rPr/>
        <w:drawing>
          <wp:inline distB="114300" distT="114300" distL="114300" distR="114300">
            <wp:extent cx="1547813" cy="515938"/>
            <wp:effectExtent b="0" l="0" r="0" t="0"/>
            <wp:docPr id="104"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1547813" cy="515938"/>
                    </a:xfrm>
                    <a:prstGeom prst="rect"/>
                    <a:ln/>
                  </pic:spPr>
                </pic:pic>
              </a:graphicData>
            </a:graphic>
          </wp:inline>
        </w:drawing>
      </w:r>
      <w:r w:rsidDel="00000000" w:rsidR="00000000" w:rsidRPr="00000000">
        <w:rPr/>
        <w:drawing>
          <wp:inline distB="114300" distT="114300" distL="114300" distR="114300">
            <wp:extent cx="1652588" cy="503730"/>
            <wp:effectExtent b="0" l="0" r="0" t="0"/>
            <wp:docPr id="105"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1652588" cy="50373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Pr>
        <w:drawing>
          <wp:inline distB="114300" distT="114300" distL="114300" distR="114300">
            <wp:extent cx="1309688" cy="462704"/>
            <wp:effectExtent b="0" l="0" r="0" t="0"/>
            <wp:docPr id="106" name="image31.png"/>
            <a:graphic>
              <a:graphicData uri="http://schemas.openxmlformats.org/drawingml/2006/picture">
                <pic:pic>
                  <pic:nvPicPr>
                    <pic:cNvPr id="0" name="image31.png"/>
                    <pic:cNvPicPr preferRelativeResize="0"/>
                  </pic:nvPicPr>
                  <pic:blipFill>
                    <a:blip r:embed="rId26"/>
                    <a:srcRect b="0" l="0" r="0" t="0"/>
                    <a:stretch>
                      <a:fillRect/>
                    </a:stretch>
                  </pic:blipFill>
                  <pic:spPr>
                    <a:xfrm>
                      <a:off x="0" y="0"/>
                      <a:ext cx="1309688" cy="462704"/>
                    </a:xfrm>
                    <a:prstGeom prst="rect"/>
                    <a:ln/>
                  </pic:spPr>
                </pic:pic>
              </a:graphicData>
            </a:graphic>
          </wp:inline>
        </w:drawing>
      </w:r>
      <w:r w:rsidDel="00000000" w:rsidR="00000000" w:rsidRPr="00000000">
        <w:rPr>
          <w:b w:val="1"/>
          <w:rtl w:val="0"/>
        </w:rPr>
        <w:t xml:space="preserve"> </w:t>
      </w:r>
      <w:r w:rsidDel="00000000" w:rsidR="00000000" w:rsidRPr="00000000">
        <w:rPr>
          <w:b w:val="1"/>
        </w:rPr>
        <w:drawing>
          <wp:inline distB="114300" distT="114300" distL="114300" distR="114300">
            <wp:extent cx="1599592" cy="473563"/>
            <wp:effectExtent b="0" l="0" r="0" t="0"/>
            <wp:docPr id="7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1599592" cy="473563"/>
                    </a:xfrm>
                    <a:prstGeom prst="rect"/>
                    <a:ln/>
                  </pic:spPr>
                </pic:pic>
              </a:graphicData>
            </a:graphic>
          </wp:inline>
        </w:drawing>
      </w:r>
      <w:r w:rsidDel="00000000" w:rsidR="00000000" w:rsidRPr="00000000">
        <w:rPr>
          <w:b w:val="1"/>
        </w:rPr>
        <w:drawing>
          <wp:inline distB="114300" distT="114300" distL="114300" distR="114300">
            <wp:extent cx="1385192" cy="506128"/>
            <wp:effectExtent b="0" l="0" r="0" t="0"/>
            <wp:docPr id="75" name="image26.png"/>
            <a:graphic>
              <a:graphicData uri="http://schemas.openxmlformats.org/drawingml/2006/picture">
                <pic:pic>
                  <pic:nvPicPr>
                    <pic:cNvPr id="0" name="image26.png"/>
                    <pic:cNvPicPr preferRelativeResize="0"/>
                  </pic:nvPicPr>
                  <pic:blipFill>
                    <a:blip r:embed="rId28"/>
                    <a:srcRect b="0" l="0" r="0" t="0"/>
                    <a:stretch>
                      <a:fillRect/>
                    </a:stretch>
                  </pic:blipFill>
                  <pic:spPr>
                    <a:xfrm>
                      <a:off x="0" y="0"/>
                      <a:ext cx="1385192" cy="50612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Pr>
        <w:drawing>
          <wp:inline distB="114300" distT="114300" distL="114300" distR="114300">
            <wp:extent cx="1462088" cy="584835"/>
            <wp:effectExtent b="0" l="0" r="0" t="0"/>
            <wp:docPr id="76"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1462088" cy="58483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Solution:</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delimiter $$</w:t>
      </w:r>
    </w:p>
    <w:p w:rsidR="00000000" w:rsidDel="00000000" w:rsidP="00000000" w:rsidRDefault="00000000" w:rsidRPr="00000000" w14:paraId="00000064">
      <w:pPr>
        <w:rPr/>
      </w:pPr>
      <w:r w:rsidDel="00000000" w:rsidR="00000000" w:rsidRPr="00000000">
        <w:rPr>
          <w:rtl w:val="0"/>
        </w:rPr>
        <w:t xml:space="preserve">use ctsdata $$</w:t>
      </w:r>
    </w:p>
    <w:p w:rsidR="00000000" w:rsidDel="00000000" w:rsidP="00000000" w:rsidRDefault="00000000" w:rsidRPr="00000000" w14:paraId="00000065">
      <w:pPr>
        <w:rPr/>
      </w:pPr>
      <w:r w:rsidDel="00000000" w:rsidR="00000000" w:rsidRPr="00000000">
        <w:rPr>
          <w:rtl w:val="0"/>
        </w:rPr>
        <w:t xml:space="preserve">create Procedure fetchEmployeeDetailsMDU14(in empId varchar(20),out empName varchar(30),out empAddress varchar(40), out empSalary float)</w:t>
      </w:r>
    </w:p>
    <w:p w:rsidR="00000000" w:rsidDel="00000000" w:rsidP="00000000" w:rsidRDefault="00000000" w:rsidRPr="00000000" w14:paraId="00000066">
      <w:pPr>
        <w:rPr/>
      </w:pPr>
      <w:r w:rsidDel="00000000" w:rsidR="00000000" w:rsidRPr="00000000">
        <w:rPr>
          <w:rtl w:val="0"/>
        </w:rPr>
        <w:t xml:space="preserve">begin</w:t>
      </w:r>
    </w:p>
    <w:p w:rsidR="00000000" w:rsidDel="00000000" w:rsidP="00000000" w:rsidRDefault="00000000" w:rsidRPr="00000000" w14:paraId="00000067">
      <w:pPr>
        <w:rPr/>
      </w:pPr>
      <w:r w:rsidDel="00000000" w:rsidR="00000000" w:rsidRPr="00000000">
        <w:rPr>
          <w:rtl w:val="0"/>
        </w:rPr>
        <w:t xml:space="preserve">set empName =(select employeeName from employee where employeeId=empId);</w:t>
      </w:r>
    </w:p>
    <w:p w:rsidR="00000000" w:rsidDel="00000000" w:rsidP="00000000" w:rsidRDefault="00000000" w:rsidRPr="00000000" w14:paraId="00000068">
      <w:pPr>
        <w:rPr/>
      </w:pPr>
      <w:r w:rsidDel="00000000" w:rsidR="00000000" w:rsidRPr="00000000">
        <w:rPr>
          <w:rtl w:val="0"/>
        </w:rPr>
        <w:t xml:space="preserve">set empAddress = (select employeeAddress from employee where employeeId = empId);</w:t>
      </w:r>
    </w:p>
    <w:p w:rsidR="00000000" w:rsidDel="00000000" w:rsidP="00000000" w:rsidRDefault="00000000" w:rsidRPr="00000000" w14:paraId="00000069">
      <w:pPr>
        <w:rPr/>
      </w:pPr>
      <w:r w:rsidDel="00000000" w:rsidR="00000000" w:rsidRPr="00000000">
        <w:rPr>
          <w:rtl w:val="0"/>
        </w:rPr>
        <w:t xml:space="preserve">set empSalary = (select employeeSalary from employee where employeeId = empId);</w:t>
      </w:r>
    </w:p>
    <w:p w:rsidR="00000000" w:rsidDel="00000000" w:rsidP="00000000" w:rsidRDefault="00000000" w:rsidRPr="00000000" w14:paraId="0000006A">
      <w:pPr>
        <w:rPr/>
      </w:pPr>
      <w:r w:rsidDel="00000000" w:rsidR="00000000" w:rsidRPr="00000000">
        <w:rPr>
          <w:rtl w:val="0"/>
        </w:rPr>
        <w:t xml:space="preserve">select empId as 'EmployeeId';</w:t>
      </w:r>
    </w:p>
    <w:p w:rsidR="00000000" w:rsidDel="00000000" w:rsidP="00000000" w:rsidRDefault="00000000" w:rsidRPr="00000000" w14:paraId="0000006B">
      <w:pPr>
        <w:rPr/>
      </w:pPr>
      <w:r w:rsidDel="00000000" w:rsidR="00000000" w:rsidRPr="00000000">
        <w:rPr>
          <w:rtl w:val="0"/>
        </w:rPr>
        <w:t xml:space="preserve">select empName as 'EmployeeName';</w:t>
      </w:r>
    </w:p>
    <w:p w:rsidR="00000000" w:rsidDel="00000000" w:rsidP="00000000" w:rsidRDefault="00000000" w:rsidRPr="00000000" w14:paraId="0000006C">
      <w:pPr>
        <w:rPr/>
      </w:pPr>
      <w:r w:rsidDel="00000000" w:rsidR="00000000" w:rsidRPr="00000000">
        <w:rPr>
          <w:rtl w:val="0"/>
        </w:rPr>
        <w:t xml:space="preserve">select empAddress as 'EmployeeAddress';</w:t>
      </w:r>
    </w:p>
    <w:p w:rsidR="00000000" w:rsidDel="00000000" w:rsidP="00000000" w:rsidRDefault="00000000" w:rsidRPr="00000000" w14:paraId="0000006D">
      <w:pPr>
        <w:rPr/>
      </w:pPr>
      <w:r w:rsidDel="00000000" w:rsidR="00000000" w:rsidRPr="00000000">
        <w:rPr>
          <w:rtl w:val="0"/>
        </w:rPr>
        <w:t xml:space="preserve">select empSalary as 'EmployeeSalary';</w:t>
      </w:r>
    </w:p>
    <w:p w:rsidR="00000000" w:rsidDel="00000000" w:rsidP="00000000" w:rsidRDefault="00000000" w:rsidRPr="00000000" w14:paraId="0000006E">
      <w:pPr>
        <w:rPr/>
      </w:pPr>
      <w:r w:rsidDel="00000000" w:rsidR="00000000" w:rsidRPr="00000000">
        <w:rPr>
          <w:rtl w:val="0"/>
        </w:rPr>
        <w:t xml:space="preserve">end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dt>
      <w:sdtPr>
        <w:tag w:val="goog_rdk_2"/>
      </w:sdtPr>
      <w:sdtContent>
        <w:p w:rsidR="00000000" w:rsidDel="00000000" w:rsidP="00000000" w:rsidRDefault="00000000" w:rsidRPr="00000000" w14:paraId="00000074">
          <w:pPr>
            <w:pStyle w:val="Heading1"/>
            <w:rPr/>
          </w:pPr>
          <w:bookmarkStart w:colFirst="0" w:colLast="0" w:name="_heading=h.2et92p0" w:id="6"/>
          <w:bookmarkEnd w:id="6"/>
          <w:r w:rsidDel="00000000" w:rsidR="00000000" w:rsidRPr="00000000">
            <w:rPr>
              <w:rtl w:val="0"/>
            </w:rPr>
            <w:t xml:space="preserve">Learning Objective:</w:t>
          </w:r>
        </w:p>
      </w:sdtContent>
    </w:sdt>
    <w:sdt>
      <w:sdtPr>
        <w:tag w:val="goog_rdk_3"/>
      </w:sdtPr>
      <w:sdtContent>
        <w:p w:rsidR="00000000" w:rsidDel="00000000" w:rsidP="00000000" w:rsidRDefault="00000000" w:rsidRPr="00000000" w14:paraId="00000075">
          <w:pPr>
            <w:pStyle w:val="Heading1"/>
            <w:rPr/>
          </w:pPr>
          <w:bookmarkStart w:colFirst="0" w:colLast="0" w:name="_heading=h.c9w736k0qp7b" w:id="7"/>
          <w:bookmarkEnd w:id="7"/>
          <w:r w:rsidDel="00000000" w:rsidR="00000000" w:rsidRPr="00000000">
            <w:rPr>
              <w:b w:val="0"/>
              <w:rtl w:val="0"/>
            </w:rPr>
            <w:t xml:space="preserve">Learners are able to learn to create the Stored Procedures with input and output  parameters.</w:t>
          </w:r>
          <w:r w:rsidDel="00000000" w:rsidR="00000000" w:rsidRPr="00000000">
            <w:br w:type="page"/>
          </w:r>
          <w:r w:rsidDel="00000000" w:rsidR="00000000" w:rsidRPr="00000000">
            <w:rPr>
              <w:rtl w:val="0"/>
            </w:rPr>
          </w:r>
        </w:p>
      </w:sdtContent>
    </w:sdt>
    <w:p w:rsidR="00000000" w:rsidDel="00000000" w:rsidP="00000000" w:rsidRDefault="00000000" w:rsidRPr="00000000" w14:paraId="00000076">
      <w:pPr>
        <w:pStyle w:val="Heading1"/>
        <w:rPr>
          <w:sz w:val="30"/>
          <w:szCs w:val="30"/>
        </w:rPr>
      </w:pPr>
      <w:bookmarkStart w:colFirst="0" w:colLast="0" w:name="_heading=h.tyjcwt" w:id="8"/>
      <w:bookmarkEnd w:id="8"/>
      <w:r w:rsidDel="00000000" w:rsidR="00000000" w:rsidRPr="00000000">
        <w:rPr>
          <w:sz w:val="30"/>
          <w:szCs w:val="30"/>
          <w:rtl w:val="0"/>
        </w:rPr>
        <w:t xml:space="preserve">Question 3: </w:t>
      </w:r>
    </w:p>
    <w:p w:rsidR="00000000" w:rsidDel="00000000" w:rsidP="00000000" w:rsidRDefault="00000000" w:rsidRPr="00000000" w14:paraId="00000077">
      <w:pPr>
        <w:rPr>
          <w:b w:val="1"/>
        </w:rPr>
      </w:pPr>
      <w:r w:rsidDel="00000000" w:rsidR="00000000" w:rsidRPr="00000000">
        <w:rPr>
          <w:b w:val="1"/>
          <w:rtl w:val="0"/>
        </w:rPr>
        <w:t xml:space="preserve">Objective :</w:t>
      </w:r>
    </w:p>
    <w:p w:rsidR="00000000" w:rsidDel="00000000" w:rsidP="00000000" w:rsidRDefault="00000000" w:rsidRPr="00000000" w14:paraId="00000078">
      <w:pPr>
        <w:rPr/>
      </w:pPr>
      <w:r w:rsidDel="00000000" w:rsidR="00000000" w:rsidRPr="00000000">
        <w:rPr>
          <w:rtl w:val="0"/>
        </w:rPr>
        <w:t xml:space="preserve">To enable the Mfg Based business to automate the Data querying activity that is carried out at the Database level to simplify the phrasing of Join statements while fetching data from multiple tables.</w:t>
      </w:r>
    </w:p>
    <w:p w:rsidR="00000000" w:rsidDel="00000000" w:rsidP="00000000" w:rsidRDefault="00000000" w:rsidRPr="00000000" w14:paraId="00000079">
      <w:pPr>
        <w:rPr/>
      </w:pPr>
      <w:r w:rsidDel="00000000" w:rsidR="00000000" w:rsidRPr="00000000">
        <w:rPr>
          <w:rtl w:val="0"/>
        </w:rPr>
        <w:t xml:space="preserve">- using Views</w:t>
      </w:r>
    </w:p>
    <w:p w:rsidR="00000000" w:rsidDel="00000000" w:rsidP="00000000" w:rsidRDefault="00000000" w:rsidRPr="00000000" w14:paraId="0000007A">
      <w:pPr>
        <w:rPr/>
      </w:pPr>
      <w:r w:rsidDel="00000000" w:rsidR="00000000" w:rsidRPr="00000000">
        <w:rPr>
          <w:rtl w:val="0"/>
        </w:rPr>
        <w:t xml:space="preserve">In order to reduce the complexity in phrasing the join statements, you are asked to create a View for extracting the data from 4 tables , which are</w:t>
      </w:r>
    </w:p>
    <w:p w:rsidR="00000000" w:rsidDel="00000000" w:rsidP="00000000" w:rsidRDefault="00000000" w:rsidRPr="00000000" w14:paraId="0000007B">
      <w:pPr>
        <w:rPr/>
      </w:pPr>
      <w:r w:rsidDel="00000000" w:rsidR="00000000" w:rsidRPr="00000000">
        <w:rPr>
          <w:rtl w:val="0"/>
        </w:rPr>
        <w:t xml:space="preserve">Customers, Products, Orders &amp; Suppliers.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You are required to create a view which fetches the following data by joining the above 4 tables</w:t>
      </w:r>
    </w:p>
    <w:p w:rsidR="00000000" w:rsidDel="00000000" w:rsidP="00000000" w:rsidRDefault="00000000" w:rsidRPr="00000000" w14:paraId="0000007E">
      <w:pPr>
        <w:rPr/>
      </w:pPr>
      <w:r w:rsidDel="00000000" w:rsidR="00000000" w:rsidRPr="00000000">
        <w:rPr>
          <w:rtl w:val="0"/>
        </w:rPr>
        <w:t xml:space="preserve">The Schema is as follows: You are expected to fetch the following column data from each table.</w:t>
      </w:r>
    </w:p>
    <w:p w:rsidR="00000000" w:rsidDel="00000000" w:rsidP="00000000" w:rsidRDefault="00000000" w:rsidRPr="00000000" w14:paraId="0000007F">
      <w:pPr>
        <w:rPr/>
      </w:pPr>
      <w:r w:rsidDel="00000000" w:rsidR="00000000" w:rsidRPr="00000000">
        <w:rPr>
          <w:b w:val="1"/>
          <w:rtl w:val="0"/>
        </w:rPr>
        <w:t xml:space="preserve">Customers :</w:t>
      </w:r>
      <w:r w:rsidDel="00000000" w:rsidR="00000000" w:rsidRPr="00000000">
        <w:rPr>
          <w:rtl w:val="0"/>
        </w:rPr>
        <w:t xml:space="preserve"> customerId, customerName &amp; customerAddress</w:t>
      </w:r>
    </w:p>
    <w:p w:rsidR="00000000" w:rsidDel="00000000" w:rsidP="00000000" w:rsidRDefault="00000000" w:rsidRPr="00000000" w14:paraId="00000080">
      <w:pPr>
        <w:rPr/>
      </w:pPr>
      <w:r w:rsidDel="00000000" w:rsidR="00000000" w:rsidRPr="00000000">
        <w:rPr>
          <w:b w:val="1"/>
          <w:rtl w:val="0"/>
        </w:rPr>
        <w:t xml:space="preserve">Orders :</w:t>
      </w:r>
      <w:r w:rsidDel="00000000" w:rsidR="00000000" w:rsidRPr="00000000">
        <w:rPr>
          <w:rtl w:val="0"/>
        </w:rPr>
        <w:t xml:space="preserve"> orderId, orderDate, orderQty &amp; orderValue</w:t>
      </w:r>
    </w:p>
    <w:p w:rsidR="00000000" w:rsidDel="00000000" w:rsidP="00000000" w:rsidRDefault="00000000" w:rsidRPr="00000000" w14:paraId="00000081">
      <w:pPr>
        <w:rPr/>
      </w:pPr>
      <w:r w:rsidDel="00000000" w:rsidR="00000000" w:rsidRPr="00000000">
        <w:rPr>
          <w:b w:val="1"/>
          <w:rtl w:val="0"/>
        </w:rPr>
        <w:t xml:space="preserve">Products:</w:t>
      </w:r>
      <w:r w:rsidDel="00000000" w:rsidR="00000000" w:rsidRPr="00000000">
        <w:rPr>
          <w:rtl w:val="0"/>
        </w:rPr>
        <w:t xml:space="preserve"> productName,productCategory,productDescription &amp; pricePerUnit</w:t>
      </w:r>
    </w:p>
    <w:p w:rsidR="00000000" w:rsidDel="00000000" w:rsidP="00000000" w:rsidRDefault="00000000" w:rsidRPr="00000000" w14:paraId="00000082">
      <w:pPr>
        <w:rPr/>
      </w:pPr>
      <w:r w:rsidDel="00000000" w:rsidR="00000000" w:rsidRPr="00000000">
        <w:rPr>
          <w:b w:val="1"/>
          <w:rtl w:val="0"/>
        </w:rPr>
        <w:t xml:space="preserve">Suppliers:</w:t>
      </w:r>
      <w:r w:rsidDel="00000000" w:rsidR="00000000" w:rsidRPr="00000000">
        <w:rPr>
          <w:rtl w:val="0"/>
        </w:rPr>
        <w:t xml:space="preserve"> supplierName, supplierPhone, supplierCategory &amp; supplyValue</w:t>
      </w:r>
    </w:p>
    <w:p w:rsidR="00000000" w:rsidDel="00000000" w:rsidP="00000000" w:rsidRDefault="00000000" w:rsidRPr="00000000" w14:paraId="00000083">
      <w:pPr>
        <w:rPr/>
      </w:pPr>
      <w:r w:rsidDel="00000000" w:rsidR="00000000" w:rsidRPr="00000000">
        <w:rPr/>
        <w:drawing>
          <wp:inline distB="114300" distT="114300" distL="114300" distR="114300">
            <wp:extent cx="4148138" cy="4184928"/>
            <wp:effectExtent b="0" l="0" r="0" t="0"/>
            <wp:docPr id="7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148138" cy="4184928"/>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Stub Code</w:t>
      </w:r>
    </w:p>
    <w:p w:rsidR="00000000" w:rsidDel="00000000" w:rsidP="00000000" w:rsidRDefault="00000000" w:rsidRPr="00000000" w14:paraId="00000086">
      <w:pPr>
        <w:ind w:left="720" w:firstLine="0"/>
        <w:rPr/>
      </w:pPr>
      <w:r w:rsidDel="00000000" w:rsidR="00000000" w:rsidRPr="00000000">
        <w:rPr>
          <w:rtl w:val="0"/>
        </w:rPr>
        <w:t xml:space="preserve">Create View ViewName</w:t>
      </w:r>
    </w:p>
    <w:p w:rsidR="00000000" w:rsidDel="00000000" w:rsidP="00000000" w:rsidRDefault="00000000" w:rsidRPr="00000000" w14:paraId="00000087">
      <w:pPr>
        <w:ind w:left="720" w:firstLine="0"/>
        <w:rPr/>
      </w:pPr>
      <w:r w:rsidDel="00000000" w:rsidR="00000000" w:rsidRPr="00000000">
        <w:rPr>
          <w:rtl w:val="0"/>
        </w:rPr>
        <w:t xml:space="preserve">As</w:t>
      </w:r>
    </w:p>
    <w:p w:rsidR="00000000" w:rsidDel="00000000" w:rsidP="00000000" w:rsidRDefault="00000000" w:rsidRPr="00000000" w14:paraId="00000088">
      <w:pPr>
        <w:ind w:left="720" w:firstLine="0"/>
        <w:rPr/>
      </w:pPr>
      <w:r w:rsidDel="00000000" w:rsidR="00000000" w:rsidRPr="00000000">
        <w:rPr>
          <w:rtl w:val="0"/>
        </w:rPr>
        <w:t xml:space="preserve">/* Implement Code Here */</w:t>
      </w:r>
    </w:p>
    <w:p w:rsidR="00000000" w:rsidDel="00000000" w:rsidP="00000000" w:rsidRDefault="00000000" w:rsidRPr="00000000" w14:paraId="00000089">
      <w:pPr>
        <w:rPr/>
      </w:pPr>
      <w:r w:rsidDel="00000000" w:rsidR="00000000" w:rsidRPr="00000000">
        <w:rPr>
          <w:b w:val="1"/>
          <w:rtl w:val="0"/>
        </w:rPr>
        <w:t xml:space="preserve">Sample Output 1:</w:t>
      </w: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When the query is given to execute the view as given below:</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select * from CustomerOrdersView;</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output is as follows:</w:t>
      </w:r>
    </w:p>
    <w:p w:rsidR="00000000" w:rsidDel="00000000" w:rsidP="00000000" w:rsidRDefault="00000000" w:rsidRPr="00000000" w14:paraId="0000008F">
      <w:pPr>
        <w:ind w:left="0" w:firstLine="0"/>
        <w:rPr/>
      </w:pPr>
      <w:r w:rsidDel="00000000" w:rsidR="00000000" w:rsidRPr="00000000">
        <w:rPr/>
        <w:drawing>
          <wp:inline distB="114300" distT="114300" distL="114300" distR="114300">
            <wp:extent cx="6178665" cy="1182337"/>
            <wp:effectExtent b="0" l="0" r="0" t="0"/>
            <wp:docPr id="78"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6178665" cy="1182337"/>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drawing>
          <wp:inline distB="114300" distT="114300" distL="114300" distR="114300">
            <wp:extent cx="1747838" cy="1151270"/>
            <wp:effectExtent b="0" l="0" r="0" t="0"/>
            <wp:docPr id="79"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1747838" cy="115127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Solution:</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create view CustomerOrdersView</w:t>
      </w:r>
    </w:p>
    <w:p w:rsidR="00000000" w:rsidDel="00000000" w:rsidP="00000000" w:rsidRDefault="00000000" w:rsidRPr="00000000" w14:paraId="00000097">
      <w:pPr>
        <w:rPr/>
      </w:pPr>
      <w:r w:rsidDel="00000000" w:rsidR="00000000" w:rsidRPr="00000000">
        <w:rPr>
          <w:rtl w:val="0"/>
        </w:rPr>
        <w:t xml:space="preserve">as</w:t>
      </w:r>
    </w:p>
    <w:p w:rsidR="00000000" w:rsidDel="00000000" w:rsidP="00000000" w:rsidRDefault="00000000" w:rsidRPr="00000000" w14:paraId="00000098">
      <w:pPr>
        <w:rPr/>
      </w:pPr>
      <w:r w:rsidDel="00000000" w:rsidR="00000000" w:rsidRPr="00000000">
        <w:rPr>
          <w:rtl w:val="0"/>
        </w:rPr>
        <w:t xml:space="preserve">select c1.customerId,c1.customerName,c1.customerAddress,</w:t>
      </w:r>
    </w:p>
    <w:p w:rsidR="00000000" w:rsidDel="00000000" w:rsidP="00000000" w:rsidRDefault="00000000" w:rsidRPr="00000000" w14:paraId="00000099">
      <w:pPr>
        <w:rPr/>
      </w:pPr>
      <w:r w:rsidDel="00000000" w:rsidR="00000000" w:rsidRPr="00000000">
        <w:rPr>
          <w:rtl w:val="0"/>
        </w:rPr>
        <w:t xml:space="preserve">o1.orderId,o1.orderDate,o1.orderQty,o1.orderValue,</w:t>
      </w:r>
    </w:p>
    <w:p w:rsidR="00000000" w:rsidDel="00000000" w:rsidP="00000000" w:rsidRDefault="00000000" w:rsidRPr="00000000" w14:paraId="0000009A">
      <w:pPr>
        <w:rPr/>
      </w:pPr>
      <w:r w:rsidDel="00000000" w:rsidR="00000000" w:rsidRPr="00000000">
        <w:rPr>
          <w:rtl w:val="0"/>
        </w:rPr>
        <w:t xml:space="preserve">p1.productName,p1.productCategory,p1.productDescription,p1.pricePerUnit,</w:t>
      </w:r>
    </w:p>
    <w:p w:rsidR="00000000" w:rsidDel="00000000" w:rsidP="00000000" w:rsidRDefault="00000000" w:rsidRPr="00000000" w14:paraId="0000009B">
      <w:pPr>
        <w:rPr/>
      </w:pPr>
      <w:r w:rsidDel="00000000" w:rsidR="00000000" w:rsidRPr="00000000">
        <w:rPr>
          <w:rtl w:val="0"/>
        </w:rPr>
        <w:t xml:space="preserve">s1.supplierName,s1.supplierPhone,s1.supplierCategory,s1.supplyValue</w:t>
      </w:r>
    </w:p>
    <w:p w:rsidR="00000000" w:rsidDel="00000000" w:rsidP="00000000" w:rsidRDefault="00000000" w:rsidRPr="00000000" w14:paraId="0000009C">
      <w:pPr>
        <w:rPr/>
      </w:pPr>
      <w:r w:rsidDel="00000000" w:rsidR="00000000" w:rsidRPr="00000000">
        <w:rPr>
          <w:rtl w:val="0"/>
        </w:rPr>
        <w:t xml:space="preserve">from Customers1 c1 join Orders1 o1</w:t>
      </w:r>
    </w:p>
    <w:p w:rsidR="00000000" w:rsidDel="00000000" w:rsidP="00000000" w:rsidRDefault="00000000" w:rsidRPr="00000000" w14:paraId="0000009D">
      <w:pPr>
        <w:rPr/>
      </w:pPr>
      <w:r w:rsidDel="00000000" w:rsidR="00000000" w:rsidRPr="00000000">
        <w:rPr>
          <w:rtl w:val="0"/>
        </w:rPr>
        <w:t xml:space="preserve">on c1.customerId = o1.customerId</w:t>
      </w:r>
    </w:p>
    <w:p w:rsidR="00000000" w:rsidDel="00000000" w:rsidP="00000000" w:rsidRDefault="00000000" w:rsidRPr="00000000" w14:paraId="0000009E">
      <w:pPr>
        <w:rPr/>
      </w:pPr>
      <w:r w:rsidDel="00000000" w:rsidR="00000000" w:rsidRPr="00000000">
        <w:rPr>
          <w:rtl w:val="0"/>
        </w:rPr>
        <w:t xml:space="preserve">join Products1 p1</w:t>
      </w:r>
    </w:p>
    <w:p w:rsidR="00000000" w:rsidDel="00000000" w:rsidP="00000000" w:rsidRDefault="00000000" w:rsidRPr="00000000" w14:paraId="0000009F">
      <w:pPr>
        <w:rPr/>
      </w:pPr>
      <w:r w:rsidDel="00000000" w:rsidR="00000000" w:rsidRPr="00000000">
        <w:rPr>
          <w:rtl w:val="0"/>
        </w:rPr>
        <w:t xml:space="preserve">on o1.productId = p1.productId</w:t>
      </w:r>
    </w:p>
    <w:p w:rsidR="00000000" w:rsidDel="00000000" w:rsidP="00000000" w:rsidRDefault="00000000" w:rsidRPr="00000000" w14:paraId="000000A0">
      <w:pPr>
        <w:rPr/>
      </w:pPr>
      <w:r w:rsidDel="00000000" w:rsidR="00000000" w:rsidRPr="00000000">
        <w:rPr>
          <w:rtl w:val="0"/>
        </w:rPr>
        <w:t xml:space="preserve">join Suppliers1 s1</w:t>
      </w:r>
    </w:p>
    <w:p w:rsidR="00000000" w:rsidDel="00000000" w:rsidP="00000000" w:rsidRDefault="00000000" w:rsidRPr="00000000" w14:paraId="000000A1">
      <w:pPr>
        <w:rPr/>
      </w:pPr>
      <w:r w:rsidDel="00000000" w:rsidR="00000000" w:rsidRPr="00000000">
        <w:rPr>
          <w:rtl w:val="0"/>
        </w:rPr>
        <w:t xml:space="preserve">on p1.supplierId = s1.supplierId; </w:t>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dt>
      <w:sdtPr>
        <w:tag w:val="goog_rdk_4"/>
      </w:sdtPr>
      <w:sdtContent>
        <w:p w:rsidR="00000000" w:rsidDel="00000000" w:rsidP="00000000" w:rsidRDefault="00000000" w:rsidRPr="00000000" w14:paraId="000000A5">
          <w:pPr>
            <w:pStyle w:val="Heading1"/>
            <w:rPr/>
          </w:pPr>
          <w:bookmarkStart w:colFirst="0" w:colLast="0" w:name="_heading=h.ek4tl9w9chov" w:id="9"/>
          <w:bookmarkEnd w:id="9"/>
          <w:r w:rsidDel="00000000" w:rsidR="00000000" w:rsidRPr="00000000">
            <w:rPr>
              <w:rtl w:val="0"/>
            </w:rPr>
            <w:t xml:space="preserve">Learning Objective:</w:t>
          </w:r>
        </w:p>
      </w:sdtContent>
    </w:sdt>
    <w:sdt>
      <w:sdtPr>
        <w:tag w:val="goog_rdk_5"/>
      </w:sdtPr>
      <w:sdtContent>
        <w:p w:rsidR="00000000" w:rsidDel="00000000" w:rsidP="00000000" w:rsidRDefault="00000000" w:rsidRPr="00000000" w14:paraId="000000A6">
          <w:pPr>
            <w:pStyle w:val="Heading1"/>
            <w:rPr/>
          </w:pPr>
          <w:bookmarkStart w:colFirst="0" w:colLast="0" w:name="_heading=h.au7lx8e8q0n6" w:id="10"/>
          <w:bookmarkEnd w:id="10"/>
          <w:r w:rsidDel="00000000" w:rsidR="00000000" w:rsidRPr="00000000">
            <w:rPr>
              <w:b w:val="0"/>
              <w:rtl w:val="0"/>
            </w:rPr>
            <w:t xml:space="preserve">Learners are able to learn to create theViews incorporating joins in it.</w:t>
          </w:r>
          <w:r w:rsidDel="00000000" w:rsidR="00000000" w:rsidRPr="00000000">
            <w:rPr>
              <w:rtl w:val="0"/>
            </w:rPr>
          </w:r>
        </w:p>
      </w:sdtContent>
    </w:sdt>
    <w:p w:rsidR="00000000" w:rsidDel="00000000" w:rsidP="00000000" w:rsidRDefault="00000000" w:rsidRPr="00000000" w14:paraId="000000A7">
      <w:pPr>
        <w:pStyle w:val="Heading1"/>
        <w:rPr/>
      </w:pPr>
      <w:bookmarkStart w:colFirst="0" w:colLast="0" w:name="_heading=h.3dy6vkm" w:id="11"/>
      <w:bookmarkEnd w:id="11"/>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1"/>
        <w:rPr>
          <w:sz w:val="30"/>
          <w:szCs w:val="30"/>
        </w:rPr>
      </w:pPr>
      <w:bookmarkStart w:colFirst="0" w:colLast="0" w:name="_heading=h.1t3h5sf" w:id="12"/>
      <w:bookmarkEnd w:id="12"/>
      <w:r w:rsidDel="00000000" w:rsidR="00000000" w:rsidRPr="00000000">
        <w:rPr>
          <w:sz w:val="30"/>
          <w:szCs w:val="30"/>
          <w:rtl w:val="0"/>
        </w:rPr>
        <w:t xml:space="preserve">Question 4: </w:t>
      </w:r>
    </w:p>
    <w:p w:rsidR="00000000" w:rsidDel="00000000" w:rsidP="00000000" w:rsidRDefault="00000000" w:rsidRPr="00000000" w14:paraId="000000A9">
      <w:pPr>
        <w:rPr>
          <w:b w:val="1"/>
        </w:rPr>
      </w:pPr>
      <w:r w:rsidDel="00000000" w:rsidR="00000000" w:rsidRPr="00000000">
        <w:rPr>
          <w:b w:val="1"/>
          <w:rtl w:val="0"/>
        </w:rPr>
        <w:t xml:space="preserve">Objective:</w:t>
      </w:r>
    </w:p>
    <w:p w:rsidR="00000000" w:rsidDel="00000000" w:rsidP="00000000" w:rsidRDefault="00000000" w:rsidRPr="00000000" w14:paraId="000000AA">
      <w:pPr>
        <w:rPr/>
      </w:pPr>
      <w:r w:rsidDel="00000000" w:rsidR="00000000" w:rsidRPr="00000000">
        <w:rPr>
          <w:rtl w:val="0"/>
        </w:rPr>
        <w:t xml:space="preserve">To enable the Mfg Based business to automate the Data querying activity that is carried out at the Database level.</w:t>
      </w:r>
    </w:p>
    <w:p w:rsidR="00000000" w:rsidDel="00000000" w:rsidP="00000000" w:rsidRDefault="00000000" w:rsidRPr="00000000" w14:paraId="000000AB">
      <w:pPr>
        <w:rPr/>
      </w:pPr>
      <w:r w:rsidDel="00000000" w:rsidR="00000000" w:rsidRPr="00000000">
        <w:rPr>
          <w:rtl w:val="0"/>
        </w:rPr>
        <w:t xml:space="preserve">- using Stored Procedures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You are asked to create a stored procedure which fetches the Customer Details like Customer Name and the maximum OrderValue for the Customer, when CustomerId is passed as input parameter and the results should be displayed as </w:t>
      </w:r>
    </w:p>
    <w:p w:rsidR="00000000" w:rsidDel="00000000" w:rsidP="00000000" w:rsidRDefault="00000000" w:rsidRPr="00000000" w14:paraId="000000AE">
      <w:pPr>
        <w:rPr/>
      </w:pPr>
      <w:r w:rsidDel="00000000" w:rsidR="00000000" w:rsidRPr="00000000">
        <w:rPr>
          <w:rtl w:val="0"/>
        </w:rPr>
        <w:t xml:space="preserve">PremiumCustomer, NormalCustomer or GoldClassCustomer based on the OrderValues</w:t>
      </w:r>
    </w:p>
    <w:p w:rsidR="00000000" w:rsidDel="00000000" w:rsidP="00000000" w:rsidRDefault="00000000" w:rsidRPr="00000000" w14:paraId="000000AF">
      <w:pPr>
        <w:rPr/>
      </w:pPr>
      <w:r w:rsidDel="00000000" w:rsidR="00000000" w:rsidRPr="00000000">
        <w:rPr>
          <w:rtl w:val="0"/>
        </w:rPr>
        <w:t xml:space="preserve">If the OrderValue is between 100  and 1 Lakh(inclusive),  the display should be NormalCustomer</w:t>
      </w:r>
    </w:p>
    <w:p w:rsidR="00000000" w:rsidDel="00000000" w:rsidP="00000000" w:rsidRDefault="00000000" w:rsidRPr="00000000" w14:paraId="000000B0">
      <w:pPr>
        <w:rPr/>
      </w:pPr>
      <w:r w:rsidDel="00000000" w:rsidR="00000000" w:rsidRPr="00000000">
        <w:rPr>
          <w:rtl w:val="0"/>
        </w:rPr>
        <w:t xml:space="preserve">Or if the OrderValue is between 1 Lakh(greater than) and 2 Lakhs(inclusive  the display should be PremiumCustomer</w:t>
      </w:r>
    </w:p>
    <w:p w:rsidR="00000000" w:rsidDel="00000000" w:rsidP="00000000" w:rsidRDefault="00000000" w:rsidRPr="00000000" w14:paraId="000000B1">
      <w:pPr>
        <w:rPr/>
      </w:pPr>
      <w:r w:rsidDel="00000000" w:rsidR="00000000" w:rsidRPr="00000000">
        <w:rPr>
          <w:rtl w:val="0"/>
        </w:rPr>
        <w:t xml:space="preserve">Else if the OrderValue is above 2 Lakhs the display should be GoldClassCustomer</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b w:val="1"/>
          <w:rtl w:val="0"/>
        </w:rPr>
        <w:t xml:space="preserve">Hint:</w:t>
      </w:r>
      <w:r w:rsidDel="00000000" w:rsidR="00000000" w:rsidRPr="00000000">
        <w:rPr>
          <w:rtl w:val="0"/>
        </w:rPr>
        <w:t xml:space="preserve"> Use Joins or Subqueries &amp; Case Constructs in Procedures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Stub Code: </w:t>
      </w:r>
    </w:p>
    <w:p w:rsidR="00000000" w:rsidDel="00000000" w:rsidP="00000000" w:rsidRDefault="00000000" w:rsidRPr="00000000" w14:paraId="000000B7">
      <w:pPr>
        <w:rPr/>
      </w:pPr>
      <w:r w:rsidDel="00000000" w:rsidR="00000000" w:rsidRPr="00000000">
        <w:rPr>
          <w:rtl w:val="0"/>
        </w:rPr>
        <w:t xml:space="preserve">Schemas for Orders &amp; Customers table are as follows:</w:t>
      </w:r>
    </w:p>
    <w:p w:rsidR="00000000" w:rsidDel="00000000" w:rsidP="00000000" w:rsidRDefault="00000000" w:rsidRPr="00000000" w14:paraId="000000B8">
      <w:pPr>
        <w:rPr/>
      </w:pPr>
      <w:r w:rsidDel="00000000" w:rsidR="00000000" w:rsidRPr="00000000">
        <w:rPr/>
        <w:drawing>
          <wp:inline distB="114300" distT="114300" distL="114300" distR="114300">
            <wp:extent cx="4148138" cy="4184928"/>
            <wp:effectExtent b="0" l="0" r="0" t="0"/>
            <wp:docPr id="80"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4148138" cy="418492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b w:val="1"/>
        </w:rPr>
      </w:pPr>
      <w:r w:rsidDel="00000000" w:rsidR="00000000" w:rsidRPr="00000000">
        <w:rPr>
          <w:b w:val="1"/>
          <w:rtl w:val="0"/>
        </w:rPr>
        <w:t xml:space="preserve">delimiter $$</w:t>
      </w:r>
    </w:p>
    <w:p w:rsidR="00000000" w:rsidDel="00000000" w:rsidP="00000000" w:rsidRDefault="00000000" w:rsidRPr="00000000" w14:paraId="000000BA">
      <w:pPr>
        <w:rPr>
          <w:b w:val="1"/>
        </w:rPr>
      </w:pPr>
      <w:r w:rsidDel="00000000" w:rsidR="00000000" w:rsidRPr="00000000">
        <w:rPr>
          <w:b w:val="1"/>
          <w:rtl w:val="0"/>
        </w:rPr>
        <w:tab/>
        <w:t xml:space="preserve">/* Implement Code Here */</w:t>
      </w:r>
    </w:p>
    <w:p w:rsidR="00000000" w:rsidDel="00000000" w:rsidP="00000000" w:rsidRDefault="00000000" w:rsidRPr="00000000" w14:paraId="000000BB">
      <w:pPr>
        <w:rPr>
          <w:b w:val="1"/>
        </w:rPr>
      </w:pPr>
      <w:r w:rsidDel="00000000" w:rsidR="00000000" w:rsidRPr="00000000">
        <w:rPr>
          <w:b w:val="1"/>
          <w:rtl w:val="0"/>
        </w:rPr>
        <w:t xml:space="preserve">end $$</w:t>
      </w:r>
    </w:p>
    <w:p w:rsidR="00000000" w:rsidDel="00000000" w:rsidP="00000000" w:rsidRDefault="00000000" w:rsidRPr="00000000" w14:paraId="000000BC">
      <w:pPr>
        <w:rPr>
          <w:b w:val="1"/>
        </w:rPr>
      </w:pPr>
      <w:r w:rsidDel="00000000" w:rsidR="00000000" w:rsidRPr="00000000">
        <w:rPr>
          <w:b w:val="1"/>
          <w:rtl w:val="0"/>
        </w:rPr>
        <w:t xml:space="preserve">Sample Output 1:</w:t>
      </w:r>
    </w:p>
    <w:p w:rsidR="00000000" w:rsidDel="00000000" w:rsidP="00000000" w:rsidRDefault="00000000" w:rsidRPr="00000000" w14:paraId="000000BD">
      <w:pPr>
        <w:rPr/>
      </w:pPr>
      <w:r w:rsidDel="00000000" w:rsidR="00000000" w:rsidRPr="00000000">
        <w:rPr>
          <w:rtl w:val="0"/>
        </w:rPr>
        <w:t xml:space="preserve">When the Procedure is invoked with the following statement</w:t>
      </w:r>
    </w:p>
    <w:p w:rsidR="00000000" w:rsidDel="00000000" w:rsidP="00000000" w:rsidRDefault="00000000" w:rsidRPr="00000000" w14:paraId="000000BE">
      <w:pPr>
        <w:rPr/>
      </w:pPr>
      <w:r w:rsidDel="00000000" w:rsidR="00000000" w:rsidRPr="00000000">
        <w:rPr>
          <w:rtl w:val="0"/>
        </w:rPr>
        <w:t xml:space="preserve">call ProDec1('C003');</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Following is the output:</w:t>
      </w:r>
    </w:p>
    <w:p w:rsidR="00000000" w:rsidDel="00000000" w:rsidP="00000000" w:rsidRDefault="00000000" w:rsidRPr="00000000" w14:paraId="000000C1">
      <w:pPr>
        <w:rPr/>
      </w:pPr>
      <w:r w:rsidDel="00000000" w:rsidR="00000000" w:rsidRPr="00000000">
        <w:rPr/>
        <w:drawing>
          <wp:inline distB="114300" distT="114300" distL="114300" distR="114300">
            <wp:extent cx="1228725" cy="552450"/>
            <wp:effectExtent b="0" l="0" r="0" t="0"/>
            <wp:docPr id="81" name="image12.png"/>
            <a:graphic>
              <a:graphicData uri="http://schemas.openxmlformats.org/drawingml/2006/picture">
                <pic:pic>
                  <pic:nvPicPr>
                    <pic:cNvPr id="0" name="image12.png"/>
                    <pic:cNvPicPr preferRelativeResize="0"/>
                  </pic:nvPicPr>
                  <pic:blipFill>
                    <a:blip r:embed="rId33"/>
                    <a:srcRect b="0" l="0" r="0" t="0"/>
                    <a:stretch>
                      <a:fillRect/>
                    </a:stretch>
                  </pic:blipFill>
                  <pic:spPr>
                    <a:xfrm>
                      <a:off x="0" y="0"/>
                      <a:ext cx="1228725" cy="552450"/>
                    </a:xfrm>
                    <a:prstGeom prst="rect"/>
                    <a:ln/>
                  </pic:spPr>
                </pic:pic>
              </a:graphicData>
            </a:graphic>
          </wp:inline>
        </w:drawing>
      </w:r>
      <w:r w:rsidDel="00000000" w:rsidR="00000000" w:rsidRPr="00000000">
        <w:rPr/>
        <w:drawing>
          <wp:inline distB="114300" distT="114300" distL="114300" distR="114300">
            <wp:extent cx="1143000" cy="523875"/>
            <wp:effectExtent b="0" l="0" r="0" t="0"/>
            <wp:docPr id="82" name="image5.png"/>
            <a:graphic>
              <a:graphicData uri="http://schemas.openxmlformats.org/drawingml/2006/picture">
                <pic:pic>
                  <pic:nvPicPr>
                    <pic:cNvPr id="0" name="image5.png"/>
                    <pic:cNvPicPr preferRelativeResize="0"/>
                  </pic:nvPicPr>
                  <pic:blipFill>
                    <a:blip r:embed="rId34"/>
                    <a:srcRect b="0" l="0" r="0" t="0"/>
                    <a:stretch>
                      <a:fillRect/>
                    </a:stretch>
                  </pic:blipFill>
                  <pic:spPr>
                    <a:xfrm>
                      <a:off x="0" y="0"/>
                      <a:ext cx="1143000" cy="523875"/>
                    </a:xfrm>
                    <a:prstGeom prst="rect"/>
                    <a:ln/>
                  </pic:spPr>
                </pic:pic>
              </a:graphicData>
            </a:graphic>
          </wp:inline>
        </w:drawing>
      </w:r>
      <w:r w:rsidDel="00000000" w:rsidR="00000000" w:rsidRPr="00000000">
        <w:rPr/>
        <w:drawing>
          <wp:inline distB="114300" distT="114300" distL="114300" distR="114300">
            <wp:extent cx="2000250" cy="533400"/>
            <wp:effectExtent b="0" l="0" r="0" t="0"/>
            <wp:docPr id="83"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200025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Sample Output 2:</w:t>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When the Procedure is invoked with the following statement</w:t>
      </w:r>
    </w:p>
    <w:p w:rsidR="00000000" w:rsidDel="00000000" w:rsidP="00000000" w:rsidRDefault="00000000" w:rsidRPr="00000000" w14:paraId="000000C5">
      <w:pPr>
        <w:rPr/>
      </w:pPr>
      <w:r w:rsidDel="00000000" w:rsidR="00000000" w:rsidRPr="00000000">
        <w:rPr>
          <w:rtl w:val="0"/>
        </w:rPr>
        <w:t xml:space="preserve">call ProDec1('C001');</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Following is the output: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1219200" cy="523875"/>
            <wp:effectExtent b="0" l="0" r="0" t="0"/>
            <wp:docPr id="91" name="image7.png"/>
            <a:graphic>
              <a:graphicData uri="http://schemas.openxmlformats.org/drawingml/2006/picture">
                <pic:pic>
                  <pic:nvPicPr>
                    <pic:cNvPr id="0" name="image7.png"/>
                    <pic:cNvPicPr preferRelativeResize="0"/>
                  </pic:nvPicPr>
                  <pic:blipFill>
                    <a:blip r:embed="rId36"/>
                    <a:srcRect b="0" l="0" r="0" t="0"/>
                    <a:stretch>
                      <a:fillRect/>
                    </a:stretch>
                  </pic:blipFill>
                  <pic:spPr>
                    <a:xfrm>
                      <a:off x="0" y="0"/>
                      <a:ext cx="1219200" cy="523875"/>
                    </a:xfrm>
                    <a:prstGeom prst="rect"/>
                    <a:ln/>
                  </pic:spPr>
                </pic:pic>
              </a:graphicData>
            </a:graphic>
          </wp:inline>
        </w:drawing>
      </w:r>
      <w:r w:rsidDel="00000000" w:rsidR="00000000" w:rsidRPr="00000000">
        <w:rPr/>
        <w:drawing>
          <wp:inline distB="114300" distT="114300" distL="114300" distR="114300">
            <wp:extent cx="1162050" cy="533400"/>
            <wp:effectExtent b="0" l="0" r="0" t="0"/>
            <wp:docPr id="93" name="image21.png"/>
            <a:graphic>
              <a:graphicData uri="http://schemas.openxmlformats.org/drawingml/2006/picture">
                <pic:pic>
                  <pic:nvPicPr>
                    <pic:cNvPr id="0" name="image21.png"/>
                    <pic:cNvPicPr preferRelativeResize="0"/>
                  </pic:nvPicPr>
                  <pic:blipFill>
                    <a:blip r:embed="rId37"/>
                    <a:srcRect b="0" l="0" r="0" t="0"/>
                    <a:stretch>
                      <a:fillRect/>
                    </a:stretch>
                  </pic:blipFill>
                  <pic:spPr>
                    <a:xfrm>
                      <a:off x="0" y="0"/>
                      <a:ext cx="1162050" cy="533400"/>
                    </a:xfrm>
                    <a:prstGeom prst="rect"/>
                    <a:ln/>
                  </pic:spPr>
                </pic:pic>
              </a:graphicData>
            </a:graphic>
          </wp:inline>
        </w:drawing>
      </w:r>
      <w:r w:rsidDel="00000000" w:rsidR="00000000" w:rsidRPr="00000000">
        <w:rPr/>
        <w:drawing>
          <wp:inline distB="114300" distT="114300" distL="114300" distR="114300">
            <wp:extent cx="1981200" cy="542925"/>
            <wp:effectExtent b="0" l="0" r="0" t="0"/>
            <wp:docPr id="96"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1981200"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Solution :</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delimiter $$</w:t>
      </w:r>
    </w:p>
    <w:p w:rsidR="00000000" w:rsidDel="00000000" w:rsidP="00000000" w:rsidRDefault="00000000" w:rsidRPr="00000000" w14:paraId="000000D0">
      <w:pPr>
        <w:rPr/>
      </w:pPr>
      <w:r w:rsidDel="00000000" w:rsidR="00000000" w:rsidRPr="00000000">
        <w:rPr>
          <w:rtl w:val="0"/>
        </w:rPr>
        <w:t xml:space="preserve">use `ctsdatamdu` $$</w:t>
      </w:r>
    </w:p>
    <w:p w:rsidR="00000000" w:rsidDel="00000000" w:rsidP="00000000" w:rsidRDefault="00000000" w:rsidRPr="00000000" w14:paraId="000000D1">
      <w:pPr>
        <w:rPr/>
      </w:pPr>
      <w:r w:rsidDel="00000000" w:rsidR="00000000" w:rsidRPr="00000000">
        <w:rPr>
          <w:rtl w:val="0"/>
        </w:rPr>
        <w:t xml:space="preserve">create procedure ProDec1(in custId varchar(20))</w:t>
      </w:r>
    </w:p>
    <w:p w:rsidR="00000000" w:rsidDel="00000000" w:rsidP="00000000" w:rsidRDefault="00000000" w:rsidRPr="00000000" w14:paraId="000000D2">
      <w:pPr>
        <w:rPr/>
      </w:pPr>
      <w:r w:rsidDel="00000000" w:rsidR="00000000" w:rsidRPr="00000000">
        <w:rPr>
          <w:rtl w:val="0"/>
        </w:rPr>
        <w:t xml:space="preserve">begin</w:t>
      </w:r>
    </w:p>
    <w:p w:rsidR="00000000" w:rsidDel="00000000" w:rsidP="00000000" w:rsidRDefault="00000000" w:rsidRPr="00000000" w14:paraId="000000D3">
      <w:pPr>
        <w:rPr/>
      </w:pPr>
      <w:r w:rsidDel="00000000" w:rsidR="00000000" w:rsidRPr="00000000">
        <w:rPr>
          <w:rtl w:val="0"/>
        </w:rPr>
        <w:t xml:space="preserve">declare custName varchar(50);</w:t>
      </w:r>
    </w:p>
    <w:p w:rsidR="00000000" w:rsidDel="00000000" w:rsidP="00000000" w:rsidRDefault="00000000" w:rsidRPr="00000000" w14:paraId="000000D4">
      <w:pPr>
        <w:rPr/>
      </w:pPr>
      <w:r w:rsidDel="00000000" w:rsidR="00000000" w:rsidRPr="00000000">
        <w:rPr>
          <w:rtl w:val="0"/>
        </w:rPr>
        <w:t xml:space="preserve">declare ordValue int;</w:t>
      </w:r>
    </w:p>
    <w:p w:rsidR="00000000" w:rsidDel="00000000" w:rsidP="00000000" w:rsidRDefault="00000000" w:rsidRPr="00000000" w14:paraId="000000D5">
      <w:pPr>
        <w:rPr/>
      </w:pPr>
      <w:r w:rsidDel="00000000" w:rsidR="00000000" w:rsidRPr="00000000">
        <w:rPr>
          <w:rtl w:val="0"/>
        </w:rPr>
        <w:t xml:space="preserve">declare customerType varchar(50);</w:t>
      </w:r>
    </w:p>
    <w:p w:rsidR="00000000" w:rsidDel="00000000" w:rsidP="00000000" w:rsidRDefault="00000000" w:rsidRPr="00000000" w14:paraId="000000D6">
      <w:pPr>
        <w:rPr/>
      </w:pPr>
      <w:r w:rsidDel="00000000" w:rsidR="00000000" w:rsidRPr="00000000">
        <w:rPr>
          <w:rtl w:val="0"/>
        </w:rPr>
        <w:t xml:space="preserve">set custName = (select customerName from customers1 where customerId = custId);</w:t>
      </w:r>
    </w:p>
    <w:p w:rsidR="00000000" w:rsidDel="00000000" w:rsidP="00000000" w:rsidRDefault="00000000" w:rsidRPr="00000000" w14:paraId="000000D7">
      <w:pPr>
        <w:rPr/>
      </w:pPr>
      <w:r w:rsidDel="00000000" w:rsidR="00000000" w:rsidRPr="00000000">
        <w:rPr>
          <w:rtl w:val="0"/>
        </w:rPr>
        <w:t xml:space="preserve">set ordValue = (select max(OrderValue) from Orders1  group by customerId having customerId = custId);</w:t>
      </w:r>
    </w:p>
    <w:p w:rsidR="00000000" w:rsidDel="00000000" w:rsidP="00000000" w:rsidRDefault="00000000" w:rsidRPr="00000000" w14:paraId="000000D8">
      <w:pPr>
        <w:rPr/>
      </w:pPr>
      <w:r w:rsidDel="00000000" w:rsidR="00000000" w:rsidRPr="00000000">
        <w:rPr>
          <w:rtl w:val="0"/>
        </w:rPr>
        <w:t xml:space="preserve">if ordValue &gt;= 100 and ordValue &lt;= 100000 then set customerType = 'Normal Customer';</w:t>
      </w:r>
    </w:p>
    <w:p w:rsidR="00000000" w:rsidDel="00000000" w:rsidP="00000000" w:rsidRDefault="00000000" w:rsidRPr="00000000" w14:paraId="000000D9">
      <w:pPr>
        <w:rPr/>
      </w:pPr>
      <w:r w:rsidDel="00000000" w:rsidR="00000000" w:rsidRPr="00000000">
        <w:rPr>
          <w:rtl w:val="0"/>
        </w:rPr>
        <w:t xml:space="preserve">elseif ordValue &gt; 100000 and ordValue &lt; 200000 then set customerType ='Premium Customer';</w:t>
      </w:r>
    </w:p>
    <w:p w:rsidR="00000000" w:rsidDel="00000000" w:rsidP="00000000" w:rsidRDefault="00000000" w:rsidRPr="00000000" w14:paraId="000000DA">
      <w:pPr>
        <w:rPr/>
      </w:pPr>
      <w:r w:rsidDel="00000000" w:rsidR="00000000" w:rsidRPr="00000000">
        <w:rPr>
          <w:rtl w:val="0"/>
        </w:rPr>
        <w:t xml:space="preserve">elseif ordValue &gt; 200000 then set customerType='Gold Class Customer';</w:t>
      </w:r>
    </w:p>
    <w:p w:rsidR="00000000" w:rsidDel="00000000" w:rsidP="00000000" w:rsidRDefault="00000000" w:rsidRPr="00000000" w14:paraId="000000DB">
      <w:pPr>
        <w:rPr/>
      </w:pPr>
      <w:r w:rsidDel="00000000" w:rsidR="00000000" w:rsidRPr="00000000">
        <w:rPr>
          <w:rtl w:val="0"/>
        </w:rPr>
        <w:t xml:space="preserve">else</w:t>
      </w:r>
    </w:p>
    <w:p w:rsidR="00000000" w:rsidDel="00000000" w:rsidP="00000000" w:rsidRDefault="00000000" w:rsidRPr="00000000" w14:paraId="000000DC">
      <w:pPr>
        <w:rPr/>
      </w:pPr>
      <w:r w:rsidDel="00000000" w:rsidR="00000000" w:rsidRPr="00000000">
        <w:rPr>
          <w:rtl w:val="0"/>
        </w:rPr>
        <w:t xml:space="preserve">set customerType = 'Not Categorized';</w:t>
      </w:r>
    </w:p>
    <w:p w:rsidR="00000000" w:rsidDel="00000000" w:rsidP="00000000" w:rsidRDefault="00000000" w:rsidRPr="00000000" w14:paraId="000000DD">
      <w:pPr>
        <w:rPr/>
      </w:pPr>
      <w:r w:rsidDel="00000000" w:rsidR="00000000" w:rsidRPr="00000000">
        <w:rPr>
          <w:rtl w:val="0"/>
        </w:rPr>
        <w:t xml:space="preserve">end if;</w:t>
      </w:r>
    </w:p>
    <w:p w:rsidR="00000000" w:rsidDel="00000000" w:rsidP="00000000" w:rsidRDefault="00000000" w:rsidRPr="00000000" w14:paraId="000000DE">
      <w:pPr>
        <w:rPr/>
      </w:pPr>
      <w:r w:rsidDel="00000000" w:rsidR="00000000" w:rsidRPr="00000000">
        <w:rPr>
          <w:rtl w:val="0"/>
        </w:rPr>
        <w:t xml:space="preserve">select custName;</w:t>
      </w:r>
    </w:p>
    <w:p w:rsidR="00000000" w:rsidDel="00000000" w:rsidP="00000000" w:rsidRDefault="00000000" w:rsidRPr="00000000" w14:paraId="000000DF">
      <w:pPr>
        <w:rPr/>
      </w:pPr>
      <w:r w:rsidDel="00000000" w:rsidR="00000000" w:rsidRPr="00000000">
        <w:rPr>
          <w:rtl w:val="0"/>
        </w:rPr>
        <w:t xml:space="preserve">select ordValue;</w:t>
      </w:r>
    </w:p>
    <w:p w:rsidR="00000000" w:rsidDel="00000000" w:rsidP="00000000" w:rsidRDefault="00000000" w:rsidRPr="00000000" w14:paraId="000000E0">
      <w:pPr>
        <w:rPr/>
      </w:pPr>
      <w:r w:rsidDel="00000000" w:rsidR="00000000" w:rsidRPr="00000000">
        <w:rPr>
          <w:rtl w:val="0"/>
        </w:rPr>
        <w:t xml:space="preserve">select customerType;</w:t>
      </w:r>
    </w:p>
    <w:p w:rsidR="00000000" w:rsidDel="00000000" w:rsidP="00000000" w:rsidRDefault="00000000" w:rsidRPr="00000000" w14:paraId="000000E1">
      <w:pPr>
        <w:rPr>
          <w:b w:val="1"/>
        </w:rPr>
      </w:pPr>
      <w:r w:rsidDel="00000000" w:rsidR="00000000" w:rsidRPr="00000000">
        <w:rPr>
          <w:b w:val="1"/>
          <w:rtl w:val="0"/>
        </w:rPr>
        <w:t xml:space="preserve">end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pPr>
      <w:bookmarkStart w:colFirst="0" w:colLast="0" w:name="_heading=h.4d34og8" w:id="13"/>
      <w:bookmarkEnd w:id="13"/>
      <w:r w:rsidDel="00000000" w:rsidR="00000000" w:rsidRPr="00000000">
        <w:br w:type="page"/>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spacing w:after="0" w:before="0" w:lineRule="auto"/>
        <w:rPr>
          <w:b w:val="1"/>
          <w:sz w:val="28"/>
          <w:szCs w:val="28"/>
        </w:rPr>
      </w:pPr>
      <w:r w:rsidDel="00000000" w:rsidR="00000000" w:rsidRPr="00000000">
        <w:rPr>
          <w:rtl w:val="0"/>
        </w:rPr>
      </w:r>
    </w:p>
    <w:p w:rsidR="00000000" w:rsidDel="00000000" w:rsidP="00000000" w:rsidRDefault="00000000" w:rsidRPr="00000000" w14:paraId="000000EC">
      <w:pPr>
        <w:spacing w:after="0" w:before="0" w:lineRule="auto"/>
        <w:rPr/>
      </w:pPr>
      <w:r w:rsidDel="00000000" w:rsidR="00000000" w:rsidRPr="00000000">
        <w:rPr>
          <w:rtl w:val="0"/>
        </w:rPr>
      </w:r>
    </w:p>
    <w:sectPr>
      <w:headerReference r:id="rId3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-342891</wp:posOffset>
          </wp:positionV>
          <wp:extent cx="1752600" cy="685800"/>
          <wp:effectExtent b="0" l="0" r="0" t="0"/>
          <wp:wrapNone/>
          <wp:docPr id="73" name="image27.png"/>
          <a:graphic>
            <a:graphicData uri="http://schemas.openxmlformats.org/drawingml/2006/picture">
              <pic:pic>
                <pic:nvPicPr>
                  <pic:cNvPr id="0" name="image27.png"/>
                  <pic:cNvPicPr preferRelativeResize="0"/>
                </pic:nvPicPr>
                <pic:blipFill>
                  <a:blip r:embed="rId1"/>
                  <a:srcRect b="0" l="9776" r="8442" t="0"/>
                  <a:stretch>
                    <a:fillRect/>
                  </a:stretch>
                </pic:blipFill>
                <pic:spPr>
                  <a:xfrm>
                    <a:off x="0" y="0"/>
                    <a:ext cx="17526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9.png"/><Relationship Id="rId22" Type="http://schemas.openxmlformats.org/officeDocument/2006/relationships/image" Target="media/image18.png"/><Relationship Id="rId21" Type="http://schemas.openxmlformats.org/officeDocument/2006/relationships/image" Target="media/image30.png"/><Relationship Id="rId24" Type="http://schemas.openxmlformats.org/officeDocument/2006/relationships/image" Target="media/image20.png"/><Relationship Id="rId23"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5.png"/><Relationship Id="rId26" Type="http://schemas.openxmlformats.org/officeDocument/2006/relationships/image" Target="media/image31.png"/><Relationship Id="rId25" Type="http://schemas.openxmlformats.org/officeDocument/2006/relationships/image" Target="media/image28.png"/><Relationship Id="rId28" Type="http://schemas.openxmlformats.org/officeDocument/2006/relationships/image" Target="media/image26.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6.png"/><Relationship Id="rId7" Type="http://schemas.openxmlformats.org/officeDocument/2006/relationships/image" Target="media/image10.png"/><Relationship Id="rId8" Type="http://schemas.openxmlformats.org/officeDocument/2006/relationships/image" Target="media/image4.png"/><Relationship Id="rId31" Type="http://schemas.openxmlformats.org/officeDocument/2006/relationships/image" Target="media/image24.png"/><Relationship Id="rId30" Type="http://schemas.openxmlformats.org/officeDocument/2006/relationships/image" Target="media/image11.png"/><Relationship Id="rId11" Type="http://schemas.openxmlformats.org/officeDocument/2006/relationships/image" Target="media/image6.png"/><Relationship Id="rId33" Type="http://schemas.openxmlformats.org/officeDocument/2006/relationships/image" Target="media/image12.png"/><Relationship Id="rId10" Type="http://schemas.openxmlformats.org/officeDocument/2006/relationships/image" Target="media/image3.png"/><Relationship Id="rId32" Type="http://schemas.openxmlformats.org/officeDocument/2006/relationships/image" Target="media/image1.png"/><Relationship Id="rId13" Type="http://schemas.openxmlformats.org/officeDocument/2006/relationships/image" Target="media/image9.png"/><Relationship Id="rId35" Type="http://schemas.openxmlformats.org/officeDocument/2006/relationships/image" Target="media/image19.png"/><Relationship Id="rId12" Type="http://schemas.openxmlformats.org/officeDocument/2006/relationships/image" Target="media/image8.png"/><Relationship Id="rId34" Type="http://schemas.openxmlformats.org/officeDocument/2006/relationships/image" Target="media/image5.png"/><Relationship Id="rId15" Type="http://schemas.openxmlformats.org/officeDocument/2006/relationships/image" Target="media/image2.png"/><Relationship Id="rId37" Type="http://schemas.openxmlformats.org/officeDocument/2006/relationships/image" Target="media/image21.png"/><Relationship Id="rId14" Type="http://schemas.openxmlformats.org/officeDocument/2006/relationships/image" Target="media/image32.png"/><Relationship Id="rId36" Type="http://schemas.openxmlformats.org/officeDocument/2006/relationships/image" Target="media/image7.png"/><Relationship Id="rId17" Type="http://schemas.openxmlformats.org/officeDocument/2006/relationships/image" Target="media/image15.png"/><Relationship Id="rId39" Type="http://schemas.openxmlformats.org/officeDocument/2006/relationships/header" Target="header1.xml"/><Relationship Id="rId16" Type="http://schemas.openxmlformats.org/officeDocument/2006/relationships/image" Target="media/image23.png"/><Relationship Id="rId38" Type="http://schemas.openxmlformats.org/officeDocument/2006/relationships/image" Target="media/image17.png"/><Relationship Id="rId19" Type="http://schemas.openxmlformats.org/officeDocument/2006/relationships/image" Target="media/image13.png"/><Relationship Id="rId18"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rv/GdENTJcAavK+1qRKwNtp+A==">CgMxLjAaDQoBMBIICgYIBTICCAEaDQoBMRIICgYIBTICCAEaDQoBMhIICgYIBTICCAEaDQoBMxIICgYIBTICCAEaDQoBNBIICgYIBTICCAEaDQoBNRIICgYIBTICCAEyCGguZ2pkZ3hzMgloLjMwajB6bGwyDmguaWx0am9tYTMyeXRmMg5oLmIzNW80Y2Q3bTA1aTIOaC42OTZxZ2FrcGJ4bmMyDmguYTBib2pwZTV4M2NqMgloLjJldDkycDAyDmguYzl3NzM2azBxcDdiMghoLnR5amN3dDIOaC5lazR0bDl3OWNob3YyDmguYXU3bHg4ZThxMG42MgloLjNkeTZ2a20yCWguMXQzaDVzZjIJaC40ZDM0b2c4OAByITFjZTFpUEhHaXNjRVJhQ2hQUVJPU2tnVEdJOWVJd0dO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