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286" w:rsidRDefault="00283286">
      <w:pPr>
        <w:pStyle w:val="BodyText"/>
        <w:spacing w:before="9"/>
        <w:rPr>
          <w:rFonts w:ascii="Times New Roman"/>
          <w:sz w:val="19"/>
        </w:rPr>
      </w:pPr>
    </w:p>
    <w:p w:rsidR="00283286" w:rsidRDefault="0091582B">
      <w:pPr>
        <w:pStyle w:val="Title"/>
        <w:spacing w:line="261" w:lineRule="auto"/>
        <w:rPr>
          <w:spacing w:val="1"/>
        </w:rPr>
      </w:pPr>
      <w:r>
        <w:t xml:space="preserve">          Project Design Phase-II</w:t>
      </w:r>
    </w:p>
    <w:p w:rsidR="00283286" w:rsidRDefault="00283286">
      <w:pPr>
        <w:pStyle w:val="Title"/>
        <w:spacing w:line="261" w:lineRule="auto"/>
        <w:rPr>
          <w:spacing w:val="1"/>
        </w:rPr>
      </w:pPr>
    </w:p>
    <w:p w:rsidR="00283286" w:rsidRDefault="0091582B">
      <w:pPr>
        <w:pStyle w:val="Title"/>
        <w:spacing w:line="261" w:lineRule="auto"/>
      </w:pPr>
      <w:r>
        <w:t>TechnologyStack(Architecture&amp;Stack)</w:t>
      </w:r>
    </w:p>
    <w:p w:rsidR="00283286" w:rsidRDefault="00283286">
      <w:pPr>
        <w:pStyle w:val="BodyText"/>
        <w:spacing w:before="5" w:after="1"/>
        <w:rPr>
          <w:rFonts w:ascii="Arial"/>
          <w:b/>
        </w:rPr>
      </w:pPr>
    </w:p>
    <w:tbl>
      <w:tblPr>
        <w:tblW w:w="14356" w:type="dxa"/>
        <w:tblInd w:w="1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8283"/>
        <w:gridCol w:w="6073"/>
      </w:tblGrid>
      <w:tr w:rsidR="00283286">
        <w:trPr>
          <w:trHeight w:val="408"/>
        </w:trPr>
        <w:tc>
          <w:tcPr>
            <w:tcW w:w="8283" w:type="dxa"/>
          </w:tcPr>
          <w:p w:rsidR="00283286" w:rsidRDefault="0091582B">
            <w:pPr>
              <w:pStyle w:val="TableParagraph"/>
              <w:spacing w:line="230" w:lineRule="exact"/>
              <w:ind w:left="105"/>
            </w:pPr>
            <w:r>
              <w:t>NM ID</w:t>
            </w:r>
          </w:p>
        </w:tc>
        <w:tc>
          <w:tcPr>
            <w:tcW w:w="6073" w:type="dxa"/>
          </w:tcPr>
          <w:p w:rsidR="00283286" w:rsidRDefault="0091582B">
            <w:pPr>
              <w:pStyle w:val="TableParagraph"/>
              <w:spacing w:line="230" w:lineRule="exact"/>
              <w:ind w:left="119"/>
            </w:pPr>
            <w:r>
              <w:t>76860632B2D43EFBE814FEC16F13E5E4</w:t>
            </w:r>
          </w:p>
        </w:tc>
      </w:tr>
      <w:tr w:rsidR="00283286">
        <w:trPr>
          <w:trHeight w:val="367"/>
        </w:trPr>
        <w:tc>
          <w:tcPr>
            <w:tcW w:w="8283" w:type="dxa"/>
          </w:tcPr>
          <w:p w:rsidR="00283286" w:rsidRDefault="0091582B">
            <w:pPr>
              <w:pStyle w:val="TableParagraph"/>
              <w:spacing w:line="206" w:lineRule="exact"/>
              <w:ind w:left="105"/>
            </w:pPr>
            <w:r>
              <w:t>ProjectName</w:t>
            </w:r>
          </w:p>
        </w:tc>
        <w:tc>
          <w:tcPr>
            <w:tcW w:w="6073" w:type="dxa"/>
          </w:tcPr>
          <w:p w:rsidR="00283286" w:rsidRDefault="0091582B">
            <w:pPr>
              <w:pStyle w:val="TableParagraph"/>
              <w:spacing w:line="206" w:lineRule="exact"/>
              <w:ind w:left="119"/>
            </w:pPr>
            <w:r>
              <w:t>How To Add Google Analytics To A Website</w:t>
            </w:r>
          </w:p>
        </w:tc>
      </w:tr>
    </w:tbl>
    <w:p w:rsidR="00283286" w:rsidRDefault="00283286">
      <w:pPr>
        <w:pStyle w:val="BodyText"/>
        <w:spacing w:before="1"/>
        <w:rPr>
          <w:rFonts w:ascii="Arial"/>
          <w:b/>
          <w:sz w:val="38"/>
        </w:rPr>
      </w:pPr>
    </w:p>
    <w:p w:rsidR="00283286" w:rsidRDefault="0091582B">
      <w:pPr>
        <w:pStyle w:val="Heading1"/>
        <w:rPr>
          <w:sz w:val="28"/>
          <w:szCs w:val="28"/>
        </w:rPr>
      </w:pPr>
      <w:r>
        <w:rPr>
          <w:sz w:val="28"/>
          <w:szCs w:val="28"/>
        </w:rPr>
        <w:t>TechnicalArchitecture:</w:t>
      </w:r>
    </w:p>
    <w:p w:rsidR="00283286" w:rsidRDefault="0091582B">
      <w:pPr>
        <w:pStyle w:val="BodyText"/>
        <w:spacing w:before="183"/>
        <w:ind w:left="100"/>
      </w:pPr>
      <w:r>
        <w:t>TheDeliverableshallincludethearchitecturaldiagramasbelowandtheinformationasperthetable1&amp;table2</w:t>
      </w:r>
    </w:p>
    <w:p w:rsidR="00283286" w:rsidRDefault="00283286">
      <w:pPr>
        <w:pStyle w:val="BodyText"/>
        <w:rPr>
          <w:sz w:val="20"/>
        </w:rPr>
      </w:pPr>
    </w:p>
    <w:p w:rsidR="00283286" w:rsidRDefault="00A14750">
      <w:pPr>
        <w:pStyle w:val="BodyText"/>
        <w:rPr>
          <w:sz w:val="20"/>
        </w:rPr>
      </w:pPr>
      <w:r>
        <w:rPr>
          <w:noProof/>
          <w:sz w:val="20"/>
        </w:rPr>
        <w:drawing>
          <wp:anchor distT="0" distB="0" distL="114300" distR="114300" simplePos="0" relativeHeight="2" behindDoc="0" locked="0" layoutInCell="1" allowOverlap="1">
            <wp:simplePos x="0" y="0"/>
            <wp:positionH relativeFrom="column">
              <wp:posOffset>2145665</wp:posOffset>
            </wp:positionH>
            <wp:positionV relativeFrom="paragraph">
              <wp:align>top</wp:align>
            </wp:positionV>
            <wp:extent cx="4614545" cy="4119880"/>
            <wp:effectExtent l="19050" t="0" r="0" b="0"/>
            <wp:wrapSquare wrapText="bothSides"/>
            <wp:docPr id="1026" name="Picture 1" descr="WhatsApp Image 2023-11-01 at 10.25.48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a:stretch>
                      <a:fillRect/>
                    </a:stretch>
                  </pic:blipFill>
                  <pic:spPr>
                    <a:xfrm>
                      <a:off x="0" y="0"/>
                      <a:ext cx="4614545" cy="4119880"/>
                    </a:xfrm>
                    <a:prstGeom prst="rect">
                      <a:avLst/>
                    </a:prstGeom>
                  </pic:spPr>
                </pic:pic>
              </a:graphicData>
            </a:graphic>
          </wp:anchor>
        </w:drawing>
      </w:r>
    </w:p>
    <w:p w:rsidR="00283286" w:rsidRDefault="00283286">
      <w:pPr>
        <w:pStyle w:val="BodyText"/>
        <w:spacing w:before="8"/>
        <w:rPr>
          <w:sz w:val="27"/>
        </w:rPr>
      </w:pPr>
    </w:p>
    <w:p w:rsidR="00283286" w:rsidRDefault="00283286">
      <w:pPr>
        <w:pStyle w:val="BodyText"/>
        <w:spacing w:before="8"/>
        <w:rPr>
          <w:sz w:val="27"/>
        </w:rPr>
      </w:pPr>
    </w:p>
    <w:p w:rsidR="00283286" w:rsidRDefault="00283286"/>
    <w:p w:rsidR="00283286" w:rsidRDefault="00283286">
      <w:pPr>
        <w:pStyle w:val="BodyText"/>
        <w:spacing w:before="8"/>
        <w:rPr>
          <w:sz w:val="27"/>
        </w:rPr>
      </w:pPr>
    </w:p>
    <w:p w:rsidR="00283286" w:rsidRDefault="0091582B">
      <w:pPr>
        <w:pStyle w:val="BodyText"/>
        <w:spacing w:before="8"/>
        <w:rPr>
          <w:sz w:val="27"/>
        </w:rPr>
      </w:pPr>
      <w:r>
        <w:rPr>
          <w:noProof/>
          <w:sz w:val="27"/>
        </w:rPr>
        <w:lastRenderedPageBreak/>
        <w:drawing>
          <wp:inline distT="0" distB="0" distL="0" distR="0">
            <wp:extent cx="8526639" cy="3779535"/>
            <wp:effectExtent l="19050" t="0" r="7761" b="0"/>
            <wp:docPr id="1027" name="Picture 2" descr="WhatsApp Image 2023-11-01 at 10.25.55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a:stretch>
                      <a:fillRect/>
                    </a:stretch>
                  </pic:blipFill>
                  <pic:spPr>
                    <a:xfrm>
                      <a:off x="0" y="0"/>
                      <a:ext cx="8528578" cy="3780394"/>
                    </a:xfrm>
                    <a:prstGeom prst="rect">
                      <a:avLst/>
                    </a:prstGeom>
                  </pic:spPr>
                </pic:pic>
              </a:graphicData>
            </a:graphic>
          </wp:inline>
        </w:drawing>
      </w:r>
    </w:p>
    <w:p w:rsidR="00283286" w:rsidRDefault="0091582B">
      <w:pPr>
        <w:pStyle w:val="Heading1"/>
        <w:spacing w:before="1"/>
        <w:ind w:left="0"/>
      </w:pPr>
      <w:r>
        <w:t>Table-1:Components&amp;Technologies:</w:t>
      </w:r>
    </w:p>
    <w:p w:rsidR="00283286" w:rsidRDefault="00283286"/>
    <w:p w:rsidR="00283286" w:rsidRDefault="00283286"/>
    <w:p w:rsidR="00283286" w:rsidRDefault="00283286"/>
    <w:tbl>
      <w:tblPr>
        <w:tblpPr w:leftFromText="180" w:rightFromText="180" w:vertAnchor="text" w:horzAnchor="margin" w:tblpX="-411" w:tblpY="-75"/>
        <w:tblW w:w="146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008"/>
        <w:gridCol w:w="3118"/>
        <w:gridCol w:w="6349"/>
        <w:gridCol w:w="4142"/>
      </w:tblGrid>
      <w:tr w:rsidR="00283286" w:rsidTr="00A14750">
        <w:trPr>
          <w:trHeight w:val="2151"/>
        </w:trPr>
        <w:tc>
          <w:tcPr>
            <w:tcW w:w="1008" w:type="dxa"/>
          </w:tcPr>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spacing w:before="10"/>
              <w:rPr>
                <w:rFonts w:ascii="Arial"/>
                <w:b/>
                <w:sz w:val="19"/>
              </w:rPr>
            </w:pPr>
          </w:p>
          <w:p w:rsidR="00283286" w:rsidRDefault="0091582B" w:rsidP="00A14750">
            <w:pPr>
              <w:pStyle w:val="TableParagraph"/>
              <w:spacing w:line="246" w:lineRule="exact"/>
              <w:ind w:right="198"/>
              <w:jc w:val="right"/>
              <w:rPr>
                <w:rFonts w:ascii="Arial"/>
                <w:b/>
              </w:rPr>
            </w:pPr>
            <w:r>
              <w:rPr>
                <w:rFonts w:ascii="Arial"/>
                <w:b/>
              </w:rPr>
              <w:t>S.No</w:t>
            </w:r>
          </w:p>
        </w:tc>
        <w:tc>
          <w:tcPr>
            <w:tcW w:w="3118" w:type="dxa"/>
          </w:tcPr>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spacing w:before="10"/>
              <w:rPr>
                <w:rFonts w:ascii="Arial"/>
                <w:b/>
                <w:sz w:val="19"/>
              </w:rPr>
            </w:pPr>
          </w:p>
          <w:p w:rsidR="00283286" w:rsidRDefault="0091582B" w:rsidP="00A14750">
            <w:pPr>
              <w:pStyle w:val="TableParagraph"/>
              <w:spacing w:line="246" w:lineRule="exact"/>
              <w:ind w:left="104"/>
              <w:rPr>
                <w:rFonts w:ascii="Arial"/>
                <w:b/>
              </w:rPr>
            </w:pPr>
            <w:r>
              <w:rPr>
                <w:rFonts w:ascii="Arial"/>
                <w:b/>
              </w:rPr>
              <w:t>Component</w:t>
            </w:r>
          </w:p>
        </w:tc>
        <w:tc>
          <w:tcPr>
            <w:tcW w:w="6349" w:type="dxa"/>
          </w:tcPr>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spacing w:before="10"/>
              <w:rPr>
                <w:rFonts w:ascii="Arial"/>
                <w:b/>
                <w:sz w:val="19"/>
              </w:rPr>
            </w:pPr>
          </w:p>
          <w:p w:rsidR="00283286" w:rsidRDefault="0091582B" w:rsidP="00A14750">
            <w:pPr>
              <w:pStyle w:val="TableParagraph"/>
              <w:spacing w:line="246" w:lineRule="exact"/>
              <w:ind w:left="109"/>
              <w:rPr>
                <w:rFonts w:ascii="Arial"/>
                <w:b/>
              </w:rPr>
            </w:pPr>
            <w:r>
              <w:rPr>
                <w:rFonts w:ascii="Arial"/>
                <w:b/>
              </w:rPr>
              <w:t>Description</w:t>
            </w:r>
          </w:p>
        </w:tc>
        <w:tc>
          <w:tcPr>
            <w:tcW w:w="4142" w:type="dxa"/>
          </w:tcPr>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rPr>
                <w:rFonts w:ascii="Arial"/>
                <w:b/>
                <w:sz w:val="24"/>
              </w:rPr>
            </w:pPr>
          </w:p>
          <w:p w:rsidR="00283286" w:rsidRDefault="00283286" w:rsidP="00A14750">
            <w:pPr>
              <w:pStyle w:val="TableParagraph"/>
              <w:spacing w:before="10"/>
              <w:rPr>
                <w:rFonts w:ascii="Arial"/>
                <w:b/>
                <w:sz w:val="19"/>
              </w:rPr>
            </w:pPr>
          </w:p>
          <w:p w:rsidR="00283286" w:rsidRDefault="0091582B" w:rsidP="00A14750">
            <w:pPr>
              <w:pStyle w:val="TableParagraph"/>
              <w:spacing w:line="246" w:lineRule="exact"/>
              <w:ind w:left="109"/>
              <w:rPr>
                <w:rFonts w:ascii="Arial"/>
                <w:b/>
              </w:rPr>
            </w:pPr>
            <w:r>
              <w:rPr>
                <w:rFonts w:ascii="Arial"/>
                <w:b/>
              </w:rPr>
              <w:t>Technology</w:t>
            </w:r>
          </w:p>
        </w:tc>
      </w:tr>
      <w:tr w:rsidR="00283286" w:rsidTr="00A14750">
        <w:trPr>
          <w:trHeight w:val="752"/>
        </w:trPr>
        <w:tc>
          <w:tcPr>
            <w:tcW w:w="1008" w:type="dxa"/>
            <w:tcBorders>
              <w:bottom w:val="single" w:sz="18" w:space="0" w:color="000000"/>
            </w:tcBorders>
          </w:tcPr>
          <w:p w:rsidR="00283286" w:rsidRDefault="0091582B" w:rsidP="00A14750">
            <w:pPr>
              <w:pStyle w:val="TableParagraph"/>
              <w:spacing w:before="8"/>
              <w:ind w:right="229"/>
              <w:jc w:val="right"/>
            </w:pPr>
            <w:r>
              <w:t>1.</w:t>
            </w:r>
          </w:p>
        </w:tc>
        <w:tc>
          <w:tcPr>
            <w:tcW w:w="3118" w:type="dxa"/>
            <w:tcBorders>
              <w:bottom w:val="single" w:sz="18" w:space="0" w:color="000000"/>
            </w:tcBorders>
          </w:tcPr>
          <w:p w:rsidR="00283286" w:rsidRDefault="0091582B" w:rsidP="00A14750">
            <w:pPr>
              <w:pStyle w:val="TableParagraph"/>
              <w:spacing w:before="8"/>
              <w:ind w:left="104"/>
            </w:pPr>
            <w:r>
              <w:t>UserInterface</w:t>
            </w:r>
          </w:p>
        </w:tc>
        <w:tc>
          <w:tcPr>
            <w:tcW w:w="6349" w:type="dxa"/>
            <w:tcBorders>
              <w:bottom w:val="single" w:sz="18" w:space="0" w:color="000000"/>
            </w:tcBorders>
          </w:tcPr>
          <w:p w:rsidR="00283286" w:rsidRDefault="00A14750" w:rsidP="00A14750">
            <w:pPr>
              <w:pStyle w:val="TableParagraph"/>
              <w:spacing w:before="2" w:line="224" w:lineRule="exact"/>
              <w:ind w:left="109"/>
            </w:pPr>
            <w:r w:rsidRPr="00A14750">
              <w:t>Integrate Google Analytics with Blogspot using JavaScript tracking code for real-time data tracking and analysis.</w:t>
            </w:r>
            <w:r w:rsidR="0091582B">
              <w:t>.</w:t>
            </w:r>
          </w:p>
        </w:tc>
        <w:tc>
          <w:tcPr>
            <w:tcW w:w="4142" w:type="dxa"/>
            <w:tcBorders>
              <w:bottom w:val="single" w:sz="18" w:space="0" w:color="000000"/>
            </w:tcBorders>
          </w:tcPr>
          <w:p w:rsidR="00283286" w:rsidRDefault="0091582B" w:rsidP="00A14750">
            <w:pPr>
              <w:pStyle w:val="TableParagraph"/>
              <w:spacing w:before="3"/>
              <w:ind w:left="109"/>
            </w:pPr>
            <w:r>
              <w:t>JavaScript</w:t>
            </w:r>
          </w:p>
        </w:tc>
      </w:tr>
    </w:tbl>
    <w:p w:rsidR="00283286" w:rsidRDefault="00283286"/>
    <w:tbl>
      <w:tblPr>
        <w:tblpPr w:leftFromText="180" w:rightFromText="180" w:vertAnchor="text" w:horzAnchor="margin" w:tblpX="-411" w:tblpY="-602"/>
        <w:tblW w:w="148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008"/>
        <w:gridCol w:w="3118"/>
        <w:gridCol w:w="6593"/>
        <w:gridCol w:w="4142"/>
      </w:tblGrid>
      <w:tr w:rsidR="00283286" w:rsidTr="00A14750">
        <w:trPr>
          <w:trHeight w:val="730"/>
        </w:trPr>
        <w:tc>
          <w:tcPr>
            <w:tcW w:w="1008" w:type="dxa"/>
          </w:tcPr>
          <w:p w:rsidR="00283286" w:rsidRDefault="0091582B" w:rsidP="00A14750">
            <w:pPr>
              <w:pStyle w:val="TableParagraph"/>
              <w:spacing w:line="237" w:lineRule="exact"/>
              <w:ind w:left="297" w:right="264"/>
              <w:jc w:val="center"/>
            </w:pPr>
            <w:r>
              <w:lastRenderedPageBreak/>
              <w:t>2.</w:t>
            </w:r>
          </w:p>
        </w:tc>
        <w:tc>
          <w:tcPr>
            <w:tcW w:w="3118" w:type="dxa"/>
          </w:tcPr>
          <w:p w:rsidR="00283286" w:rsidRDefault="0091582B" w:rsidP="00A14750">
            <w:pPr>
              <w:pStyle w:val="TableParagraph"/>
              <w:spacing w:line="237" w:lineRule="exact"/>
              <w:ind w:left="104"/>
            </w:pPr>
            <w:r>
              <w:t>ApplicationLogic-1</w:t>
            </w:r>
          </w:p>
        </w:tc>
        <w:tc>
          <w:tcPr>
            <w:tcW w:w="6593" w:type="dxa"/>
          </w:tcPr>
          <w:p w:rsidR="00283286" w:rsidRDefault="00A14750" w:rsidP="00A14750">
            <w:pPr>
              <w:pStyle w:val="TableParagraph"/>
              <w:spacing w:line="246" w:lineRule="exact"/>
              <w:ind w:left="109" w:right="575"/>
            </w:pPr>
            <w:r w:rsidRPr="00A14750">
              <w:t>Use event tracking to monitor user interactions on your Blogspot blog and send data to Google Analytics via JavaScript for improved insights.</w:t>
            </w:r>
          </w:p>
          <w:p w:rsidR="0091582B" w:rsidRDefault="0091582B" w:rsidP="00A14750">
            <w:pPr>
              <w:pStyle w:val="TableParagraph"/>
              <w:spacing w:line="246" w:lineRule="exact"/>
              <w:ind w:left="109" w:right="575"/>
            </w:pPr>
          </w:p>
        </w:tc>
        <w:tc>
          <w:tcPr>
            <w:tcW w:w="4142" w:type="dxa"/>
          </w:tcPr>
          <w:p w:rsidR="00283286" w:rsidRDefault="00A14750" w:rsidP="00A14750">
            <w:pPr>
              <w:pStyle w:val="TableParagraph"/>
              <w:spacing w:line="237" w:lineRule="exact"/>
              <w:ind w:left="109"/>
            </w:pPr>
            <w:r w:rsidRPr="00A14750">
              <w:t>JavaScript</w:t>
            </w:r>
          </w:p>
        </w:tc>
      </w:tr>
      <w:tr w:rsidR="00283286" w:rsidTr="00A14750">
        <w:trPr>
          <w:trHeight w:val="970"/>
        </w:trPr>
        <w:tc>
          <w:tcPr>
            <w:tcW w:w="1008" w:type="dxa"/>
          </w:tcPr>
          <w:p w:rsidR="00283286" w:rsidRDefault="0091582B" w:rsidP="00A14750">
            <w:pPr>
              <w:pStyle w:val="TableParagraph"/>
              <w:spacing w:line="237" w:lineRule="exact"/>
              <w:ind w:left="390"/>
            </w:pPr>
            <w:r>
              <w:t>3.</w:t>
            </w:r>
          </w:p>
        </w:tc>
        <w:tc>
          <w:tcPr>
            <w:tcW w:w="3118" w:type="dxa"/>
          </w:tcPr>
          <w:p w:rsidR="00283286" w:rsidRDefault="0091582B" w:rsidP="00A14750">
            <w:pPr>
              <w:pStyle w:val="TableParagraph"/>
              <w:spacing w:line="237" w:lineRule="exact"/>
              <w:ind w:left="104"/>
            </w:pPr>
            <w:r>
              <w:t>ApplicationLogic-2</w:t>
            </w:r>
          </w:p>
        </w:tc>
        <w:tc>
          <w:tcPr>
            <w:tcW w:w="6593" w:type="dxa"/>
          </w:tcPr>
          <w:p w:rsidR="00283286" w:rsidRDefault="00A14750" w:rsidP="00A14750">
            <w:pPr>
              <w:pStyle w:val="TableParagraph"/>
              <w:spacing w:line="230" w:lineRule="exact"/>
              <w:ind w:left="109"/>
            </w:pPr>
            <w:r w:rsidRPr="00A14750">
              <w:t xml:space="preserve">Implement custom dimensions and metrics in Google Analytics for Blogspot to track specific user behaviors and attributes through JavaScript integration. </w:t>
            </w:r>
          </w:p>
        </w:tc>
        <w:tc>
          <w:tcPr>
            <w:tcW w:w="4142" w:type="dxa"/>
          </w:tcPr>
          <w:p w:rsidR="00283286" w:rsidRDefault="00A14750" w:rsidP="00A14750">
            <w:pPr>
              <w:pStyle w:val="TableParagraph"/>
              <w:spacing w:line="237" w:lineRule="exact"/>
              <w:ind w:left="109"/>
            </w:pPr>
            <w:r w:rsidRPr="00A14750">
              <w:t>JavaScript integration</w:t>
            </w:r>
          </w:p>
        </w:tc>
      </w:tr>
      <w:tr w:rsidR="00283286" w:rsidTr="00A14750">
        <w:trPr>
          <w:trHeight w:val="730"/>
        </w:trPr>
        <w:tc>
          <w:tcPr>
            <w:tcW w:w="1008" w:type="dxa"/>
          </w:tcPr>
          <w:p w:rsidR="00283286" w:rsidRDefault="0091582B" w:rsidP="00A14750">
            <w:pPr>
              <w:pStyle w:val="TableParagraph"/>
              <w:spacing w:line="242" w:lineRule="exact"/>
              <w:ind w:left="390"/>
            </w:pPr>
            <w:r>
              <w:t>4.</w:t>
            </w:r>
          </w:p>
        </w:tc>
        <w:tc>
          <w:tcPr>
            <w:tcW w:w="3118" w:type="dxa"/>
          </w:tcPr>
          <w:p w:rsidR="00283286" w:rsidRDefault="0091582B" w:rsidP="00A14750">
            <w:pPr>
              <w:pStyle w:val="TableParagraph"/>
              <w:spacing w:line="242" w:lineRule="exact"/>
              <w:ind w:left="104"/>
            </w:pPr>
            <w:r>
              <w:t>ApplicationLogic-3</w:t>
            </w:r>
          </w:p>
        </w:tc>
        <w:tc>
          <w:tcPr>
            <w:tcW w:w="6593" w:type="dxa"/>
          </w:tcPr>
          <w:p w:rsidR="00283286" w:rsidRDefault="00A14750" w:rsidP="00A14750">
            <w:pPr>
              <w:pStyle w:val="TableParagraph"/>
              <w:spacing w:line="230" w:lineRule="exact"/>
              <w:ind w:left="109"/>
            </w:pPr>
            <w:r w:rsidRPr="00A14750">
              <w:t>Utilize URL parameters to track marketing campaigns and referral sources in Google Analytics for your Blogspot blog through JavaScript code.</w:t>
            </w:r>
          </w:p>
          <w:p w:rsidR="0091582B" w:rsidRDefault="0091582B" w:rsidP="00A14750">
            <w:pPr>
              <w:pStyle w:val="TableParagraph"/>
              <w:spacing w:line="230" w:lineRule="exact"/>
              <w:ind w:left="109"/>
            </w:pPr>
          </w:p>
        </w:tc>
        <w:tc>
          <w:tcPr>
            <w:tcW w:w="4142" w:type="dxa"/>
          </w:tcPr>
          <w:p w:rsidR="00283286" w:rsidRDefault="00A14750" w:rsidP="00A14750">
            <w:pPr>
              <w:pStyle w:val="TableParagraph"/>
              <w:spacing w:line="242" w:lineRule="exact"/>
              <w:ind w:left="109"/>
            </w:pPr>
            <w:r w:rsidRPr="00A14750">
              <w:t>JavaScript code.</w:t>
            </w:r>
          </w:p>
        </w:tc>
      </w:tr>
      <w:tr w:rsidR="00283286" w:rsidTr="00A14750">
        <w:trPr>
          <w:trHeight w:val="485"/>
        </w:trPr>
        <w:tc>
          <w:tcPr>
            <w:tcW w:w="1008" w:type="dxa"/>
          </w:tcPr>
          <w:p w:rsidR="00283286" w:rsidRDefault="0091582B" w:rsidP="00A14750">
            <w:pPr>
              <w:pStyle w:val="TableParagraph"/>
              <w:spacing w:line="237" w:lineRule="exact"/>
              <w:ind w:left="390"/>
            </w:pPr>
            <w:r>
              <w:t>5.</w:t>
            </w:r>
          </w:p>
        </w:tc>
        <w:tc>
          <w:tcPr>
            <w:tcW w:w="3118" w:type="dxa"/>
          </w:tcPr>
          <w:p w:rsidR="00283286" w:rsidRDefault="0091582B" w:rsidP="00A14750">
            <w:pPr>
              <w:pStyle w:val="TableParagraph"/>
              <w:spacing w:line="237" w:lineRule="exact"/>
              <w:ind w:left="104"/>
            </w:pPr>
            <w:r>
              <w:t>Database</w:t>
            </w:r>
          </w:p>
        </w:tc>
        <w:tc>
          <w:tcPr>
            <w:tcW w:w="6593" w:type="dxa"/>
          </w:tcPr>
          <w:p w:rsidR="00283286" w:rsidRDefault="00A14750" w:rsidP="00A14750">
            <w:pPr>
              <w:pStyle w:val="TableParagraph"/>
              <w:spacing w:line="232" w:lineRule="exact"/>
              <w:ind w:left="109"/>
            </w:pPr>
            <w:r>
              <w:t>i</w:t>
            </w:r>
            <w:r w:rsidRPr="00A14750">
              <w:t>ntegrate Google Analytics with Blogspot using JavaScript tracking code for comprehensive website data analysis.</w:t>
            </w:r>
          </w:p>
          <w:p w:rsidR="0091582B" w:rsidRDefault="0091582B" w:rsidP="00A14750">
            <w:pPr>
              <w:pStyle w:val="TableParagraph"/>
              <w:spacing w:line="232" w:lineRule="exact"/>
              <w:ind w:left="109"/>
            </w:pPr>
          </w:p>
        </w:tc>
        <w:tc>
          <w:tcPr>
            <w:tcW w:w="4142" w:type="dxa"/>
          </w:tcPr>
          <w:p w:rsidR="00283286" w:rsidRDefault="00A14750" w:rsidP="00A14750">
            <w:pPr>
              <w:pStyle w:val="TableParagraph"/>
              <w:spacing w:line="237" w:lineRule="exact"/>
              <w:ind w:left="109"/>
            </w:pPr>
            <w:r w:rsidRPr="00A14750">
              <w:t>data analysis.</w:t>
            </w:r>
          </w:p>
        </w:tc>
      </w:tr>
      <w:tr w:rsidR="00283286" w:rsidTr="00A14750">
        <w:trPr>
          <w:trHeight w:val="752"/>
        </w:trPr>
        <w:tc>
          <w:tcPr>
            <w:tcW w:w="1008" w:type="dxa"/>
            <w:tcBorders>
              <w:bottom w:val="single" w:sz="18" w:space="0" w:color="000000"/>
            </w:tcBorders>
          </w:tcPr>
          <w:p w:rsidR="00283286" w:rsidRDefault="0091582B" w:rsidP="00A14750">
            <w:pPr>
              <w:pStyle w:val="TableParagraph"/>
              <w:spacing w:before="3"/>
              <w:ind w:left="390"/>
            </w:pPr>
            <w:r>
              <w:t>6.</w:t>
            </w:r>
          </w:p>
        </w:tc>
        <w:tc>
          <w:tcPr>
            <w:tcW w:w="3118" w:type="dxa"/>
            <w:tcBorders>
              <w:bottom w:val="single" w:sz="18" w:space="0" w:color="000000"/>
            </w:tcBorders>
          </w:tcPr>
          <w:p w:rsidR="00283286" w:rsidRDefault="0091582B" w:rsidP="00A14750">
            <w:pPr>
              <w:pStyle w:val="TableParagraph"/>
              <w:spacing w:before="3"/>
              <w:ind w:left="104"/>
            </w:pPr>
            <w:r>
              <w:t>Cloud Database</w:t>
            </w:r>
          </w:p>
        </w:tc>
        <w:tc>
          <w:tcPr>
            <w:tcW w:w="6593" w:type="dxa"/>
            <w:tcBorders>
              <w:bottom w:val="single" w:sz="18" w:space="0" w:color="000000"/>
            </w:tcBorders>
          </w:tcPr>
          <w:p w:rsidR="00283286" w:rsidRDefault="00A14750" w:rsidP="00A14750">
            <w:pPr>
              <w:pStyle w:val="TableParagraph"/>
              <w:spacing w:before="2" w:line="224" w:lineRule="exact"/>
              <w:ind w:left="109"/>
            </w:pPr>
            <w:r w:rsidRPr="00A14750">
              <w:t>Leverage Google Cloud Firestore as a scalable cloud database for Google Analytics data integration with Blogspot.</w:t>
            </w:r>
          </w:p>
        </w:tc>
        <w:tc>
          <w:tcPr>
            <w:tcW w:w="4142" w:type="dxa"/>
            <w:tcBorders>
              <w:bottom w:val="single" w:sz="18" w:space="0" w:color="000000"/>
            </w:tcBorders>
          </w:tcPr>
          <w:p w:rsidR="00283286" w:rsidRDefault="00A14750" w:rsidP="00A14750">
            <w:pPr>
              <w:pStyle w:val="TableParagraph"/>
              <w:spacing w:before="3"/>
              <w:ind w:left="109"/>
            </w:pPr>
            <w:r w:rsidRPr="00A14750">
              <w:t>data integration with Blogspot.</w:t>
            </w:r>
          </w:p>
        </w:tc>
      </w:tr>
      <w:tr w:rsidR="00283286" w:rsidTr="00A14750">
        <w:trPr>
          <w:trHeight w:val="722"/>
        </w:trPr>
        <w:tc>
          <w:tcPr>
            <w:tcW w:w="1008" w:type="dxa"/>
            <w:tcBorders>
              <w:top w:val="single" w:sz="18" w:space="0" w:color="000000"/>
            </w:tcBorders>
          </w:tcPr>
          <w:p w:rsidR="00283286" w:rsidRDefault="0091582B" w:rsidP="00A14750">
            <w:pPr>
              <w:pStyle w:val="TableParagraph"/>
              <w:spacing w:line="229" w:lineRule="exact"/>
              <w:ind w:left="390"/>
            </w:pPr>
            <w:r>
              <w:t>7.</w:t>
            </w:r>
          </w:p>
        </w:tc>
        <w:tc>
          <w:tcPr>
            <w:tcW w:w="3118" w:type="dxa"/>
            <w:tcBorders>
              <w:top w:val="single" w:sz="18" w:space="0" w:color="000000"/>
            </w:tcBorders>
          </w:tcPr>
          <w:p w:rsidR="00283286" w:rsidRDefault="0091582B" w:rsidP="00A14750">
            <w:pPr>
              <w:pStyle w:val="TableParagraph"/>
              <w:spacing w:line="229" w:lineRule="exact"/>
              <w:ind w:left="104"/>
            </w:pPr>
            <w:r>
              <w:t>FileStorage</w:t>
            </w:r>
          </w:p>
        </w:tc>
        <w:tc>
          <w:tcPr>
            <w:tcW w:w="6593" w:type="dxa"/>
            <w:tcBorders>
              <w:top w:val="single" w:sz="18" w:space="0" w:color="000000"/>
            </w:tcBorders>
          </w:tcPr>
          <w:p w:rsidR="00283286" w:rsidRDefault="00A14750" w:rsidP="00A14750">
            <w:pPr>
              <w:pStyle w:val="TableParagraph"/>
              <w:spacing w:line="246" w:lineRule="exact"/>
              <w:ind w:left="109" w:right="391"/>
            </w:pPr>
            <w:r w:rsidRPr="00A14750">
              <w:t>You can integrate Google Analytics with Blogspot using JavaScript tracking code for data storage and analysis.</w:t>
            </w:r>
            <w:r w:rsidR="0091582B">
              <w:t>.</w:t>
            </w:r>
          </w:p>
        </w:tc>
        <w:tc>
          <w:tcPr>
            <w:tcW w:w="4142" w:type="dxa"/>
            <w:tcBorders>
              <w:top w:val="single" w:sz="18" w:space="0" w:color="000000"/>
            </w:tcBorders>
          </w:tcPr>
          <w:p w:rsidR="00283286" w:rsidRDefault="00A14750" w:rsidP="00A14750">
            <w:pPr>
              <w:pStyle w:val="TableParagraph"/>
              <w:spacing w:line="229" w:lineRule="exact"/>
              <w:ind w:left="109"/>
            </w:pPr>
            <w:r w:rsidRPr="00A14750">
              <w:t>JavaScript tracking code</w:t>
            </w:r>
          </w:p>
        </w:tc>
      </w:tr>
      <w:tr w:rsidR="00283286" w:rsidTr="00A14750">
        <w:trPr>
          <w:trHeight w:val="975"/>
        </w:trPr>
        <w:tc>
          <w:tcPr>
            <w:tcW w:w="1008" w:type="dxa"/>
          </w:tcPr>
          <w:p w:rsidR="00283286" w:rsidRDefault="0091582B" w:rsidP="00A14750">
            <w:pPr>
              <w:pStyle w:val="TableParagraph"/>
              <w:spacing w:line="237" w:lineRule="exact"/>
              <w:ind w:left="390"/>
            </w:pPr>
            <w:r>
              <w:t>8.</w:t>
            </w:r>
          </w:p>
        </w:tc>
        <w:tc>
          <w:tcPr>
            <w:tcW w:w="3118" w:type="dxa"/>
          </w:tcPr>
          <w:p w:rsidR="00283286" w:rsidRDefault="0091582B" w:rsidP="00A14750">
            <w:pPr>
              <w:pStyle w:val="TableParagraph"/>
              <w:spacing w:line="237" w:lineRule="exact"/>
              <w:ind w:left="104"/>
            </w:pPr>
            <w:r>
              <w:t>ExternalAPI-1</w:t>
            </w:r>
          </w:p>
        </w:tc>
        <w:tc>
          <w:tcPr>
            <w:tcW w:w="6593" w:type="dxa"/>
          </w:tcPr>
          <w:p w:rsidR="00283286" w:rsidRDefault="00A14750" w:rsidP="00A14750">
            <w:pPr>
              <w:pStyle w:val="TableParagraph"/>
              <w:spacing w:line="246" w:lineRule="exact"/>
              <w:ind w:left="14" w:right="575"/>
            </w:pPr>
            <w:r w:rsidRPr="00A14750">
              <w:t>Google Analytics on Blogspot can't directly access external APIs to gather data, but you can use Google Tag Manager to add custom tracking solutions and integrate with external APIs for advanced analytics.</w:t>
            </w:r>
          </w:p>
          <w:p w:rsidR="0091582B" w:rsidRDefault="0091582B" w:rsidP="00A14750">
            <w:pPr>
              <w:pStyle w:val="TableParagraph"/>
              <w:spacing w:line="246" w:lineRule="exact"/>
              <w:ind w:left="14" w:right="575"/>
            </w:pPr>
          </w:p>
        </w:tc>
        <w:tc>
          <w:tcPr>
            <w:tcW w:w="4142" w:type="dxa"/>
          </w:tcPr>
          <w:p w:rsidR="00283286" w:rsidRDefault="0091582B" w:rsidP="00A14750">
            <w:pPr>
              <w:pStyle w:val="TableParagraph"/>
              <w:spacing w:line="237" w:lineRule="exact"/>
              <w:ind w:left="109"/>
            </w:pPr>
            <w:r>
              <w:t>Googlelocation</w:t>
            </w:r>
          </w:p>
        </w:tc>
      </w:tr>
      <w:tr w:rsidR="00283286" w:rsidTr="00A14750">
        <w:trPr>
          <w:trHeight w:val="1003"/>
        </w:trPr>
        <w:tc>
          <w:tcPr>
            <w:tcW w:w="1008" w:type="dxa"/>
          </w:tcPr>
          <w:p w:rsidR="00283286" w:rsidRDefault="0091582B" w:rsidP="00A14750">
            <w:pPr>
              <w:pStyle w:val="TableParagraph"/>
              <w:spacing w:line="249" w:lineRule="exact"/>
              <w:ind w:left="390"/>
            </w:pPr>
            <w:r>
              <w:t>9.</w:t>
            </w:r>
          </w:p>
        </w:tc>
        <w:tc>
          <w:tcPr>
            <w:tcW w:w="3118" w:type="dxa"/>
          </w:tcPr>
          <w:p w:rsidR="00283286" w:rsidRDefault="0091582B" w:rsidP="00A14750">
            <w:pPr>
              <w:pStyle w:val="TableParagraph"/>
              <w:spacing w:line="249" w:lineRule="exact"/>
              <w:ind w:left="104"/>
            </w:pPr>
            <w:r>
              <w:t>ExternalAPI-2</w:t>
            </w:r>
          </w:p>
        </w:tc>
        <w:tc>
          <w:tcPr>
            <w:tcW w:w="6593" w:type="dxa"/>
          </w:tcPr>
          <w:p w:rsidR="00283286" w:rsidRDefault="00A14750" w:rsidP="00A14750">
            <w:pPr>
              <w:pStyle w:val="TableParagraph"/>
              <w:spacing w:line="228" w:lineRule="exact"/>
              <w:ind w:left="109"/>
            </w:pPr>
            <w:r>
              <w:t>i</w:t>
            </w:r>
            <w:r w:rsidRPr="00A14750">
              <w:t>ntegrate the Google Analytics API into Blogspot using JavaScript for enhanced website analytics.</w:t>
            </w:r>
          </w:p>
        </w:tc>
        <w:tc>
          <w:tcPr>
            <w:tcW w:w="4142" w:type="dxa"/>
          </w:tcPr>
          <w:p w:rsidR="00283286" w:rsidRDefault="0091582B" w:rsidP="00A14750">
            <w:pPr>
              <w:pStyle w:val="TableParagraph"/>
              <w:spacing w:line="249" w:lineRule="exact"/>
              <w:ind w:left="14"/>
            </w:pPr>
            <w:r>
              <w:t>Googlelocation</w:t>
            </w:r>
          </w:p>
        </w:tc>
      </w:tr>
      <w:tr w:rsidR="00283286" w:rsidTr="00A14750">
        <w:trPr>
          <w:trHeight w:val="727"/>
        </w:trPr>
        <w:tc>
          <w:tcPr>
            <w:tcW w:w="1008" w:type="dxa"/>
            <w:tcBorders>
              <w:bottom w:val="single" w:sz="18" w:space="0" w:color="000000"/>
            </w:tcBorders>
          </w:tcPr>
          <w:p w:rsidR="00283286" w:rsidRDefault="0091582B" w:rsidP="00A14750">
            <w:pPr>
              <w:pStyle w:val="TableParagraph"/>
              <w:spacing w:line="242" w:lineRule="exact"/>
              <w:ind w:right="79"/>
              <w:jc w:val="right"/>
            </w:pPr>
            <w:r>
              <w:t>10.</w:t>
            </w:r>
          </w:p>
        </w:tc>
        <w:tc>
          <w:tcPr>
            <w:tcW w:w="3118" w:type="dxa"/>
            <w:tcBorders>
              <w:bottom w:val="single" w:sz="18" w:space="0" w:color="000000"/>
            </w:tcBorders>
          </w:tcPr>
          <w:p w:rsidR="00283286" w:rsidRDefault="0091582B" w:rsidP="00A14750">
            <w:pPr>
              <w:pStyle w:val="TableParagraph"/>
              <w:spacing w:line="242" w:lineRule="exact"/>
              <w:ind w:left="104"/>
            </w:pPr>
            <w:r>
              <w:t>MachineLearningModel</w:t>
            </w:r>
          </w:p>
        </w:tc>
        <w:tc>
          <w:tcPr>
            <w:tcW w:w="6593" w:type="dxa"/>
            <w:tcBorders>
              <w:bottom w:val="single" w:sz="18" w:space="0" w:color="000000"/>
            </w:tcBorders>
          </w:tcPr>
          <w:p w:rsidR="00283286" w:rsidRDefault="00A14750" w:rsidP="00A14750">
            <w:pPr>
              <w:pStyle w:val="TableParagraph"/>
              <w:spacing w:line="222" w:lineRule="exact"/>
              <w:ind w:left="109"/>
            </w:pPr>
            <w:r w:rsidRPr="00A14750">
              <w:t xml:space="preserve">Implement machine learning models in Google Analytics data analysis for Blogspot websites using Python and TensorFlow. </w:t>
            </w:r>
            <w:r w:rsidR="0091582B">
              <w:t>.</w:t>
            </w:r>
          </w:p>
        </w:tc>
        <w:tc>
          <w:tcPr>
            <w:tcW w:w="4142" w:type="dxa"/>
            <w:tcBorders>
              <w:bottom w:val="single" w:sz="18" w:space="0" w:color="000000"/>
            </w:tcBorders>
          </w:tcPr>
          <w:p w:rsidR="00283286" w:rsidRDefault="0091582B" w:rsidP="00A14750">
            <w:pPr>
              <w:pStyle w:val="TableParagraph"/>
              <w:spacing w:line="242" w:lineRule="exact"/>
              <w:ind w:left="14"/>
            </w:pPr>
            <w:r>
              <w:t>Python</w:t>
            </w:r>
          </w:p>
        </w:tc>
      </w:tr>
      <w:tr w:rsidR="00283286" w:rsidTr="00A14750">
        <w:trPr>
          <w:trHeight w:val="752"/>
        </w:trPr>
        <w:tc>
          <w:tcPr>
            <w:tcW w:w="1008" w:type="dxa"/>
            <w:tcBorders>
              <w:top w:val="single" w:sz="18" w:space="0" w:color="000000"/>
            </w:tcBorders>
          </w:tcPr>
          <w:p w:rsidR="00283286" w:rsidRDefault="0091582B" w:rsidP="00A14750">
            <w:pPr>
              <w:pStyle w:val="TableParagraph"/>
              <w:spacing w:line="249" w:lineRule="exact"/>
              <w:ind w:right="79"/>
              <w:jc w:val="right"/>
            </w:pPr>
            <w:r>
              <w:t>11.</w:t>
            </w:r>
          </w:p>
        </w:tc>
        <w:tc>
          <w:tcPr>
            <w:tcW w:w="3118" w:type="dxa"/>
            <w:tcBorders>
              <w:top w:val="single" w:sz="18" w:space="0" w:color="000000"/>
            </w:tcBorders>
          </w:tcPr>
          <w:p w:rsidR="00283286" w:rsidRDefault="0091582B" w:rsidP="00A14750">
            <w:pPr>
              <w:pStyle w:val="TableParagraph"/>
              <w:spacing w:line="249" w:lineRule="exact"/>
              <w:ind w:left="104"/>
            </w:pPr>
            <w:r>
              <w:t>Infrastructure(Server/Cloud)</w:t>
            </w:r>
          </w:p>
        </w:tc>
        <w:tc>
          <w:tcPr>
            <w:tcW w:w="6593" w:type="dxa"/>
            <w:tcBorders>
              <w:top w:val="single" w:sz="18" w:space="0" w:color="000000"/>
            </w:tcBorders>
          </w:tcPr>
          <w:p w:rsidR="00283286" w:rsidRDefault="00A14750" w:rsidP="00A14750">
            <w:pPr>
              <w:pStyle w:val="TableParagraph"/>
              <w:spacing w:line="231" w:lineRule="exact"/>
              <w:ind w:left="14"/>
            </w:pPr>
            <w:r w:rsidRPr="00A14750">
              <w:t xml:space="preserve">Set up a scalable cloud infrastructure for Google Analytics integration with Blogspot using AWS (Amazon Web Services) for efficient data processing and storage. </w:t>
            </w:r>
          </w:p>
          <w:p w:rsidR="0091582B" w:rsidRDefault="0091582B" w:rsidP="00A14750">
            <w:pPr>
              <w:pStyle w:val="TableParagraph"/>
              <w:spacing w:line="231" w:lineRule="exact"/>
              <w:ind w:left="14"/>
            </w:pPr>
          </w:p>
        </w:tc>
        <w:tc>
          <w:tcPr>
            <w:tcW w:w="4142" w:type="dxa"/>
            <w:tcBorders>
              <w:top w:val="single" w:sz="18" w:space="0" w:color="000000"/>
            </w:tcBorders>
          </w:tcPr>
          <w:p w:rsidR="00283286" w:rsidRDefault="0091582B" w:rsidP="00A14750">
            <w:pPr>
              <w:pStyle w:val="TableParagraph"/>
              <w:spacing w:line="249" w:lineRule="exact"/>
              <w:ind w:left="109"/>
            </w:pPr>
            <w:r w:rsidRPr="00A14750">
              <w:t>Amazon Web Services</w:t>
            </w:r>
          </w:p>
        </w:tc>
      </w:tr>
    </w:tbl>
    <w:p w:rsidR="00283286" w:rsidRDefault="00283286"/>
    <w:p w:rsidR="00283286" w:rsidRDefault="00283286">
      <w:pPr>
        <w:sectPr w:rsidR="00283286">
          <w:type w:val="continuous"/>
          <w:pgSz w:w="16840" w:h="11920" w:orient="landscape"/>
          <w:pgMar w:top="1120" w:right="1020" w:bottom="280" w:left="1340" w:header="720" w:footer="720" w:gutter="0"/>
          <w:cols w:space="720"/>
        </w:sectPr>
      </w:pPr>
    </w:p>
    <w:tbl>
      <w:tblPr>
        <w:tblpPr w:leftFromText="180" w:rightFromText="180" w:vertAnchor="text" w:horzAnchor="margin" w:tblpY="873"/>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820"/>
        <w:gridCol w:w="3982"/>
        <w:gridCol w:w="5162"/>
        <w:gridCol w:w="4102"/>
      </w:tblGrid>
      <w:tr w:rsidR="00283286">
        <w:trPr>
          <w:trHeight w:val="530"/>
        </w:trPr>
        <w:tc>
          <w:tcPr>
            <w:tcW w:w="820" w:type="dxa"/>
          </w:tcPr>
          <w:p w:rsidR="00283286" w:rsidRDefault="0091582B">
            <w:pPr>
              <w:pStyle w:val="TableParagraph"/>
              <w:spacing w:line="247" w:lineRule="exact"/>
              <w:ind w:right="178"/>
              <w:jc w:val="right"/>
              <w:rPr>
                <w:rFonts w:ascii="Arial"/>
                <w:b/>
              </w:rPr>
            </w:pPr>
            <w:r>
              <w:rPr>
                <w:rFonts w:ascii="Arial"/>
                <w:b/>
              </w:rPr>
              <w:lastRenderedPageBreak/>
              <w:t>S.No</w:t>
            </w:r>
          </w:p>
        </w:tc>
        <w:tc>
          <w:tcPr>
            <w:tcW w:w="3982" w:type="dxa"/>
          </w:tcPr>
          <w:p w:rsidR="00283286" w:rsidRDefault="0091582B">
            <w:pPr>
              <w:pStyle w:val="TableParagraph"/>
              <w:spacing w:line="247" w:lineRule="exact"/>
              <w:ind w:left="109"/>
              <w:rPr>
                <w:rFonts w:ascii="Arial"/>
                <w:b/>
              </w:rPr>
            </w:pPr>
            <w:r>
              <w:rPr>
                <w:rFonts w:ascii="Arial"/>
                <w:b/>
              </w:rPr>
              <w:t>Characteristics</w:t>
            </w:r>
          </w:p>
        </w:tc>
        <w:tc>
          <w:tcPr>
            <w:tcW w:w="5162" w:type="dxa"/>
          </w:tcPr>
          <w:p w:rsidR="00283286" w:rsidRDefault="0091582B">
            <w:pPr>
              <w:pStyle w:val="TableParagraph"/>
              <w:spacing w:line="247" w:lineRule="exact"/>
              <w:ind w:left="104"/>
              <w:rPr>
                <w:rFonts w:ascii="Arial"/>
                <w:b/>
              </w:rPr>
            </w:pPr>
            <w:r>
              <w:rPr>
                <w:rFonts w:ascii="Arial"/>
                <w:b/>
              </w:rPr>
              <w:t>Description</w:t>
            </w:r>
          </w:p>
        </w:tc>
        <w:tc>
          <w:tcPr>
            <w:tcW w:w="4102" w:type="dxa"/>
          </w:tcPr>
          <w:p w:rsidR="00283286" w:rsidRDefault="0091582B">
            <w:pPr>
              <w:pStyle w:val="TableParagraph"/>
              <w:spacing w:line="247" w:lineRule="exact"/>
              <w:ind w:left="119"/>
              <w:rPr>
                <w:rFonts w:ascii="Arial"/>
                <w:b/>
              </w:rPr>
            </w:pPr>
            <w:r>
              <w:rPr>
                <w:rFonts w:ascii="Arial"/>
                <w:b/>
              </w:rPr>
              <w:t>Technology</w:t>
            </w:r>
          </w:p>
        </w:tc>
      </w:tr>
      <w:tr w:rsidR="00283286">
        <w:trPr>
          <w:trHeight w:val="485"/>
        </w:trPr>
        <w:tc>
          <w:tcPr>
            <w:tcW w:w="820" w:type="dxa"/>
          </w:tcPr>
          <w:p w:rsidR="00283286" w:rsidRDefault="0091582B">
            <w:pPr>
              <w:pStyle w:val="TableParagraph"/>
              <w:spacing w:line="242" w:lineRule="exact"/>
              <w:ind w:right="209"/>
              <w:jc w:val="right"/>
            </w:pPr>
            <w:r>
              <w:t>1.</w:t>
            </w:r>
          </w:p>
        </w:tc>
        <w:tc>
          <w:tcPr>
            <w:tcW w:w="3982" w:type="dxa"/>
          </w:tcPr>
          <w:p w:rsidR="00283286" w:rsidRDefault="0091582B">
            <w:pPr>
              <w:pStyle w:val="TableParagraph"/>
              <w:spacing w:line="242" w:lineRule="exact"/>
              <w:ind w:left="109"/>
            </w:pPr>
            <w:r>
              <w:t>Open-SourceFrameworks</w:t>
            </w:r>
          </w:p>
        </w:tc>
        <w:tc>
          <w:tcPr>
            <w:tcW w:w="5162" w:type="dxa"/>
          </w:tcPr>
          <w:p w:rsidR="00283286" w:rsidRDefault="00A14750">
            <w:pPr>
              <w:pStyle w:val="TableParagraph"/>
              <w:spacing w:line="230" w:lineRule="exact"/>
              <w:ind w:left="104"/>
            </w:pPr>
            <w:r w:rsidRPr="00A14750">
              <w:t>You can use the "Blogger Google Analytics" open-source framework for integrating Google Analytics into your Blogspot blog, using JavaScript and HTML.</w:t>
            </w:r>
          </w:p>
          <w:p w:rsidR="00A14750" w:rsidRDefault="00A14750">
            <w:pPr>
              <w:pStyle w:val="TableParagraph"/>
              <w:spacing w:line="230" w:lineRule="exact"/>
              <w:ind w:left="104"/>
            </w:pPr>
          </w:p>
        </w:tc>
        <w:tc>
          <w:tcPr>
            <w:tcW w:w="4102" w:type="dxa"/>
          </w:tcPr>
          <w:p w:rsidR="00283286" w:rsidRDefault="0091582B">
            <w:pPr>
              <w:pStyle w:val="TableParagraph"/>
              <w:spacing w:line="242" w:lineRule="exact"/>
              <w:ind w:left="119"/>
            </w:pPr>
            <w:r w:rsidRPr="00A14750">
              <w:t>Blogger Google Analytics</w:t>
            </w:r>
          </w:p>
        </w:tc>
      </w:tr>
    </w:tbl>
    <w:p w:rsidR="00283286" w:rsidRDefault="00283286"/>
    <w:tbl>
      <w:tblPr>
        <w:tblpPr w:leftFromText="180" w:rightFromText="180" w:vertAnchor="text" w:horzAnchor="margin" w:tblpY="2437"/>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820"/>
        <w:gridCol w:w="3982"/>
        <w:gridCol w:w="5162"/>
        <w:gridCol w:w="4102"/>
      </w:tblGrid>
      <w:tr w:rsidR="00283286">
        <w:trPr>
          <w:trHeight w:val="755"/>
        </w:trPr>
        <w:tc>
          <w:tcPr>
            <w:tcW w:w="820" w:type="dxa"/>
          </w:tcPr>
          <w:p w:rsidR="00283286" w:rsidRDefault="0091582B">
            <w:pPr>
              <w:pStyle w:val="TableParagraph"/>
              <w:spacing w:line="247" w:lineRule="exact"/>
              <w:ind w:right="209"/>
              <w:jc w:val="right"/>
            </w:pPr>
            <w:r>
              <w:t>2.</w:t>
            </w:r>
          </w:p>
        </w:tc>
        <w:tc>
          <w:tcPr>
            <w:tcW w:w="3982" w:type="dxa"/>
          </w:tcPr>
          <w:p w:rsidR="00283286" w:rsidRDefault="0091582B">
            <w:pPr>
              <w:pStyle w:val="TableParagraph"/>
              <w:spacing w:line="247" w:lineRule="exact"/>
              <w:ind w:left="109"/>
            </w:pPr>
            <w:r>
              <w:t>SecurityImplementations</w:t>
            </w:r>
          </w:p>
        </w:tc>
        <w:tc>
          <w:tcPr>
            <w:tcW w:w="5162" w:type="dxa"/>
          </w:tcPr>
          <w:p w:rsidR="00283286" w:rsidRDefault="00A14750">
            <w:pPr>
              <w:pStyle w:val="TableParagraph"/>
              <w:spacing w:line="236" w:lineRule="exact"/>
              <w:ind w:left="14"/>
            </w:pPr>
            <w:r w:rsidRPr="00A14750">
              <w:t xml:space="preserve">Implement security for Google Analytics on Blogspot using HTTPS (TLS/SSL) to encrypt data transmission and proper access controls to protect user data </w:t>
            </w:r>
            <w:r w:rsidR="0091582B">
              <w:t>.</w:t>
            </w:r>
          </w:p>
          <w:p w:rsidR="00A14750" w:rsidRDefault="00A14750">
            <w:pPr>
              <w:pStyle w:val="TableParagraph"/>
              <w:spacing w:line="236" w:lineRule="exact"/>
              <w:ind w:left="14"/>
            </w:pPr>
          </w:p>
        </w:tc>
        <w:tc>
          <w:tcPr>
            <w:tcW w:w="4102" w:type="dxa"/>
          </w:tcPr>
          <w:p w:rsidR="00283286" w:rsidRDefault="0091582B">
            <w:pPr>
              <w:pStyle w:val="TableParagraph"/>
              <w:spacing w:line="247" w:lineRule="exact"/>
              <w:ind w:left="13"/>
            </w:pPr>
            <w:r w:rsidRPr="00A14750">
              <w:t>TLS/SSL</w:t>
            </w:r>
          </w:p>
        </w:tc>
      </w:tr>
      <w:tr w:rsidR="00283286">
        <w:trPr>
          <w:trHeight w:val="720"/>
        </w:trPr>
        <w:tc>
          <w:tcPr>
            <w:tcW w:w="820" w:type="dxa"/>
          </w:tcPr>
          <w:p w:rsidR="00283286" w:rsidRDefault="0091582B">
            <w:pPr>
              <w:pStyle w:val="TableParagraph"/>
              <w:spacing w:line="237" w:lineRule="exact"/>
              <w:ind w:right="209"/>
              <w:jc w:val="right"/>
            </w:pPr>
            <w:r>
              <w:t>3.</w:t>
            </w:r>
          </w:p>
        </w:tc>
        <w:tc>
          <w:tcPr>
            <w:tcW w:w="3982" w:type="dxa"/>
          </w:tcPr>
          <w:p w:rsidR="00283286" w:rsidRDefault="0091582B">
            <w:pPr>
              <w:pStyle w:val="TableParagraph"/>
              <w:spacing w:line="237" w:lineRule="exact"/>
              <w:ind w:left="109"/>
            </w:pPr>
            <w:r>
              <w:t>ScalableArchitecture</w:t>
            </w:r>
          </w:p>
        </w:tc>
        <w:tc>
          <w:tcPr>
            <w:tcW w:w="5162" w:type="dxa"/>
          </w:tcPr>
          <w:p w:rsidR="00283286" w:rsidRDefault="00A14750">
            <w:pPr>
              <w:pStyle w:val="TableParagraph"/>
              <w:spacing w:line="225" w:lineRule="exact"/>
              <w:ind w:left="104"/>
            </w:pPr>
            <w:r w:rsidRPr="00A14750">
              <w:t>Design a scalable architecture for Google Analytics on Blogspot using cloud-based serverless functions (e.g., AWS Lambda or Google Cloud Functions) to handle tracking and analytics requests.</w:t>
            </w:r>
          </w:p>
          <w:p w:rsidR="00A14750" w:rsidRDefault="00A14750">
            <w:pPr>
              <w:pStyle w:val="TableParagraph"/>
              <w:spacing w:line="225" w:lineRule="exact"/>
              <w:ind w:left="104"/>
            </w:pPr>
          </w:p>
        </w:tc>
        <w:tc>
          <w:tcPr>
            <w:tcW w:w="4102" w:type="dxa"/>
          </w:tcPr>
          <w:p w:rsidR="00283286" w:rsidRDefault="0091582B">
            <w:pPr>
              <w:pStyle w:val="TableParagraph"/>
              <w:spacing w:line="237" w:lineRule="exact"/>
              <w:ind w:right="2274"/>
              <w:jc w:val="right"/>
            </w:pPr>
            <w:r w:rsidRPr="00A14750">
              <w:t>AWS Lambda or Google Cloud Functio</w:t>
            </w:r>
          </w:p>
        </w:tc>
      </w:tr>
      <w:tr w:rsidR="00283286">
        <w:trPr>
          <w:trHeight w:val="1010"/>
        </w:trPr>
        <w:tc>
          <w:tcPr>
            <w:tcW w:w="820" w:type="dxa"/>
          </w:tcPr>
          <w:p w:rsidR="00283286" w:rsidRDefault="0091582B">
            <w:pPr>
              <w:pStyle w:val="TableParagraph"/>
              <w:spacing w:line="252" w:lineRule="exact"/>
              <w:ind w:right="209"/>
              <w:jc w:val="right"/>
            </w:pPr>
            <w:r>
              <w:t>4.</w:t>
            </w:r>
          </w:p>
        </w:tc>
        <w:tc>
          <w:tcPr>
            <w:tcW w:w="3982" w:type="dxa"/>
          </w:tcPr>
          <w:p w:rsidR="00283286" w:rsidRDefault="0091582B">
            <w:pPr>
              <w:pStyle w:val="TableParagraph"/>
              <w:spacing w:line="252" w:lineRule="exact"/>
              <w:ind w:left="109"/>
            </w:pPr>
            <w:r>
              <w:t>Availability</w:t>
            </w:r>
          </w:p>
        </w:tc>
        <w:tc>
          <w:tcPr>
            <w:tcW w:w="5162" w:type="dxa"/>
          </w:tcPr>
          <w:p w:rsidR="00283286" w:rsidRDefault="00A14750">
            <w:pPr>
              <w:pStyle w:val="TableParagraph"/>
              <w:spacing w:line="231" w:lineRule="exact"/>
              <w:ind w:left="104"/>
            </w:pPr>
            <w:r w:rsidRPr="00A14750">
              <w:t xml:space="preserve">Ensure high availability for Google Analytics on Blogspot by leveraging a distributed architecture and content delivery networks (CDNs) to minimize downtime and improve responsiveness. </w:t>
            </w:r>
            <w:r w:rsidR="0091582B">
              <w:t>.</w:t>
            </w:r>
          </w:p>
          <w:p w:rsidR="00A14750" w:rsidRDefault="00A14750">
            <w:pPr>
              <w:pStyle w:val="TableParagraph"/>
              <w:spacing w:line="231" w:lineRule="exact"/>
              <w:ind w:left="104"/>
            </w:pPr>
          </w:p>
        </w:tc>
        <w:tc>
          <w:tcPr>
            <w:tcW w:w="4102" w:type="dxa"/>
          </w:tcPr>
          <w:p w:rsidR="00283286" w:rsidRDefault="0091582B">
            <w:pPr>
              <w:pStyle w:val="TableParagraph"/>
              <w:spacing w:line="252" w:lineRule="exact"/>
              <w:ind w:right="2283"/>
              <w:jc w:val="right"/>
            </w:pPr>
            <w:r w:rsidRPr="00A14750">
              <w:t>CDNs</w:t>
            </w:r>
          </w:p>
        </w:tc>
      </w:tr>
    </w:tbl>
    <w:p w:rsidR="00283286" w:rsidRDefault="00283286"/>
    <w:tbl>
      <w:tblPr>
        <w:tblpPr w:leftFromText="180" w:rightFromText="180" w:vertAnchor="text" w:horzAnchor="margin" w:tblpY="595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820"/>
        <w:gridCol w:w="3982"/>
        <w:gridCol w:w="5162"/>
        <w:gridCol w:w="4102"/>
      </w:tblGrid>
      <w:tr w:rsidR="00283286" w:rsidTr="0091582B">
        <w:trPr>
          <w:trHeight w:val="510"/>
        </w:trPr>
        <w:tc>
          <w:tcPr>
            <w:tcW w:w="820" w:type="dxa"/>
          </w:tcPr>
          <w:p w:rsidR="00283286" w:rsidRDefault="0091582B" w:rsidP="0091582B">
            <w:pPr>
              <w:pStyle w:val="TableParagraph"/>
              <w:spacing w:line="237" w:lineRule="exact"/>
              <w:ind w:right="178"/>
              <w:jc w:val="right"/>
              <w:rPr>
                <w:rFonts w:ascii="Arial"/>
                <w:b/>
              </w:rPr>
            </w:pPr>
            <w:r>
              <w:rPr>
                <w:rFonts w:ascii="Arial"/>
                <w:b/>
              </w:rPr>
              <w:t>S.No</w:t>
            </w:r>
          </w:p>
        </w:tc>
        <w:tc>
          <w:tcPr>
            <w:tcW w:w="3982" w:type="dxa"/>
          </w:tcPr>
          <w:p w:rsidR="00283286" w:rsidRDefault="0091582B" w:rsidP="0091582B">
            <w:pPr>
              <w:pStyle w:val="TableParagraph"/>
              <w:spacing w:line="237" w:lineRule="exact"/>
              <w:ind w:left="109"/>
              <w:rPr>
                <w:rFonts w:ascii="Arial"/>
                <w:b/>
              </w:rPr>
            </w:pPr>
            <w:r>
              <w:rPr>
                <w:rFonts w:ascii="Arial"/>
                <w:b/>
              </w:rPr>
              <w:t>Characteristics</w:t>
            </w:r>
          </w:p>
        </w:tc>
        <w:tc>
          <w:tcPr>
            <w:tcW w:w="5162" w:type="dxa"/>
          </w:tcPr>
          <w:p w:rsidR="00283286" w:rsidRDefault="0091582B" w:rsidP="0091582B">
            <w:pPr>
              <w:pStyle w:val="TableParagraph"/>
              <w:spacing w:line="237" w:lineRule="exact"/>
              <w:ind w:left="104"/>
              <w:rPr>
                <w:rFonts w:ascii="Arial"/>
                <w:b/>
              </w:rPr>
            </w:pPr>
            <w:r>
              <w:rPr>
                <w:rFonts w:ascii="Arial"/>
                <w:b/>
              </w:rPr>
              <w:t>Description</w:t>
            </w:r>
          </w:p>
        </w:tc>
        <w:tc>
          <w:tcPr>
            <w:tcW w:w="4102" w:type="dxa"/>
          </w:tcPr>
          <w:p w:rsidR="00283286" w:rsidRDefault="0091582B" w:rsidP="0091582B">
            <w:pPr>
              <w:pStyle w:val="TableParagraph"/>
              <w:spacing w:line="237" w:lineRule="exact"/>
              <w:ind w:left="119"/>
              <w:rPr>
                <w:rFonts w:ascii="Arial"/>
                <w:b/>
              </w:rPr>
            </w:pPr>
            <w:r>
              <w:rPr>
                <w:rFonts w:ascii="Arial"/>
                <w:b/>
              </w:rPr>
              <w:t>Technology</w:t>
            </w:r>
          </w:p>
        </w:tc>
      </w:tr>
      <w:tr w:rsidR="00283286" w:rsidTr="0091582B">
        <w:trPr>
          <w:trHeight w:val="1010"/>
        </w:trPr>
        <w:tc>
          <w:tcPr>
            <w:tcW w:w="820" w:type="dxa"/>
          </w:tcPr>
          <w:p w:rsidR="00283286" w:rsidRDefault="0091582B" w:rsidP="0091582B">
            <w:pPr>
              <w:pStyle w:val="TableParagraph"/>
              <w:spacing w:before="3"/>
              <w:ind w:right="209"/>
              <w:jc w:val="right"/>
            </w:pPr>
            <w:r>
              <w:t>5.</w:t>
            </w:r>
          </w:p>
        </w:tc>
        <w:tc>
          <w:tcPr>
            <w:tcW w:w="3982" w:type="dxa"/>
          </w:tcPr>
          <w:p w:rsidR="00283286" w:rsidRDefault="0091582B" w:rsidP="0091582B">
            <w:pPr>
              <w:pStyle w:val="TableParagraph"/>
              <w:spacing w:before="3"/>
              <w:ind w:left="109"/>
            </w:pPr>
            <w:r>
              <w:t>Performance</w:t>
            </w:r>
          </w:p>
        </w:tc>
        <w:tc>
          <w:tcPr>
            <w:tcW w:w="5162" w:type="dxa"/>
          </w:tcPr>
          <w:p w:rsidR="00283286" w:rsidRDefault="00A14750" w:rsidP="0091582B">
            <w:pPr>
              <w:pStyle w:val="TableParagraph"/>
              <w:spacing w:line="250" w:lineRule="exact"/>
              <w:ind w:left="104"/>
            </w:pPr>
            <w:r w:rsidRPr="00A14750">
              <w:t>Optimize performance for Google Analytics on Blogspot by using asynchronous loading of tracking scripts and leveraging browser caching for faster data retrieval.</w:t>
            </w:r>
          </w:p>
        </w:tc>
        <w:tc>
          <w:tcPr>
            <w:tcW w:w="4102" w:type="dxa"/>
          </w:tcPr>
          <w:p w:rsidR="00283286" w:rsidRDefault="0091582B" w:rsidP="0091582B">
            <w:pPr>
              <w:pStyle w:val="TableParagraph"/>
              <w:spacing w:before="3"/>
            </w:pPr>
            <w:r>
              <w:t>blogspot</w:t>
            </w:r>
          </w:p>
        </w:tc>
      </w:tr>
    </w:tbl>
    <w:p w:rsidR="00283286" w:rsidRDefault="0091582B">
      <w:r>
        <w:rPr>
          <w:rFonts w:ascii="Arial"/>
          <w:b/>
        </w:rPr>
        <w:t xml:space="preserve"> Table-2:ApplicationCharacteristi</w:t>
      </w:r>
    </w:p>
    <w:sectPr w:rsidR="00283286" w:rsidSect="00283286">
      <w:pgSz w:w="16840" w:h="11920" w:orient="landscape"/>
      <w:pgMar w:top="1120" w:right="10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characterSpacingControl w:val="doNotCompress"/>
  <w:compat>
    <w:ulTrailSpace/>
    <w:shapeLayoutLikeWW8/>
  </w:compat>
  <w:rsids>
    <w:rsidRoot w:val="00283286"/>
    <w:rsid w:val="00283286"/>
    <w:rsid w:val="0091582B"/>
    <w:rsid w:val="00A147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3286"/>
    <w:rPr>
      <w:rFonts w:ascii="Arial MT" w:eastAsia="Arial MT" w:hAnsi="Arial MT" w:cs="Arial MT"/>
    </w:rPr>
  </w:style>
  <w:style w:type="paragraph" w:styleId="Heading1">
    <w:name w:val="heading 1"/>
    <w:basedOn w:val="Normal"/>
    <w:uiPriority w:val="1"/>
    <w:qFormat/>
    <w:rsid w:val="00283286"/>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286"/>
  </w:style>
  <w:style w:type="paragraph" w:styleId="Title">
    <w:name w:val="Title"/>
    <w:basedOn w:val="Normal"/>
    <w:uiPriority w:val="1"/>
    <w:qFormat/>
    <w:rsid w:val="00283286"/>
    <w:pPr>
      <w:spacing w:before="93"/>
      <w:ind w:left="5062" w:right="5023"/>
    </w:pPr>
    <w:rPr>
      <w:rFonts w:ascii="Arial" w:eastAsia="Arial" w:hAnsi="Arial" w:cs="Arial"/>
      <w:b/>
      <w:bCs/>
      <w:sz w:val="24"/>
      <w:szCs w:val="24"/>
    </w:rPr>
  </w:style>
  <w:style w:type="paragraph" w:styleId="ListParagraph">
    <w:name w:val="List Paragraph"/>
    <w:basedOn w:val="Normal"/>
    <w:uiPriority w:val="1"/>
    <w:qFormat/>
    <w:rsid w:val="00283286"/>
  </w:style>
  <w:style w:type="paragraph" w:customStyle="1" w:styleId="TableParagraph">
    <w:name w:val="Table Paragraph"/>
    <w:basedOn w:val="Normal"/>
    <w:uiPriority w:val="1"/>
    <w:qFormat/>
    <w:rsid w:val="00283286"/>
  </w:style>
  <w:style w:type="paragraph" w:styleId="BalloonText">
    <w:name w:val="Balloon Text"/>
    <w:basedOn w:val="Normal"/>
    <w:link w:val="BalloonTextChar"/>
    <w:uiPriority w:val="99"/>
    <w:rsid w:val="00283286"/>
    <w:rPr>
      <w:rFonts w:ascii="Tahoma" w:hAnsi="Tahoma" w:cs="Tahoma"/>
      <w:sz w:val="16"/>
      <w:szCs w:val="16"/>
    </w:rPr>
  </w:style>
  <w:style w:type="character" w:customStyle="1" w:styleId="BalloonTextChar">
    <w:name w:val="Balloon Text Char"/>
    <w:basedOn w:val="DefaultParagraphFont"/>
    <w:link w:val="BalloonText"/>
    <w:uiPriority w:val="99"/>
    <w:rsid w:val="00283286"/>
    <w:rPr>
      <w:rFonts w:ascii="Tahoma" w:eastAsia="Arial MT" w:hAnsi="Tahoma" w:cs="Tahoma"/>
      <w:sz w:val="16"/>
      <w:szCs w:val="16"/>
    </w:rPr>
  </w:style>
  <w:style w:type="paragraph" w:styleId="Header">
    <w:name w:val="header"/>
    <w:basedOn w:val="Normal"/>
    <w:link w:val="HeaderChar"/>
    <w:uiPriority w:val="99"/>
    <w:rsid w:val="00283286"/>
    <w:pPr>
      <w:tabs>
        <w:tab w:val="center" w:pos="4680"/>
        <w:tab w:val="right" w:pos="9360"/>
      </w:tabs>
    </w:pPr>
  </w:style>
  <w:style w:type="character" w:customStyle="1" w:styleId="HeaderChar">
    <w:name w:val="Header Char"/>
    <w:basedOn w:val="DefaultParagraphFont"/>
    <w:link w:val="Header"/>
    <w:uiPriority w:val="99"/>
    <w:rsid w:val="00283286"/>
    <w:rPr>
      <w:rFonts w:ascii="Arial MT" w:eastAsia="Arial MT" w:hAnsi="Arial MT" w:cs="Arial MT"/>
    </w:rPr>
  </w:style>
  <w:style w:type="paragraph" w:styleId="Footer">
    <w:name w:val="footer"/>
    <w:basedOn w:val="Normal"/>
    <w:link w:val="FooterChar"/>
    <w:uiPriority w:val="99"/>
    <w:rsid w:val="00283286"/>
    <w:pPr>
      <w:tabs>
        <w:tab w:val="center" w:pos="4680"/>
        <w:tab w:val="right" w:pos="9360"/>
      </w:tabs>
    </w:pPr>
  </w:style>
  <w:style w:type="character" w:customStyle="1" w:styleId="FooterChar">
    <w:name w:val="Footer Char"/>
    <w:basedOn w:val="DefaultParagraphFont"/>
    <w:link w:val="Footer"/>
    <w:uiPriority w:val="99"/>
    <w:rsid w:val="00283286"/>
    <w:rPr>
      <w:rFonts w:ascii="Arial MT" w:eastAsia="Arial MT" w:hAnsi="Arial MT" w:cs="Arial M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Technology Stack - Template.docx</vt:lpstr>
    </vt:vector>
  </TitlesOfParts>
  <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Stack - Template.docx</dc:title>
  <dc:creator>Keerthana azhaguvel</dc:creator>
  <cp:lastModifiedBy>ELCOT</cp:lastModifiedBy>
  <cp:revision>5</cp:revision>
  <dcterms:created xsi:type="dcterms:W3CDTF">2023-11-01T16:37:00Z</dcterms:created>
  <dcterms:modified xsi:type="dcterms:W3CDTF">2023-11-01T17:39:00Z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2023-05-16T00:00:00Z</vt:filetime>
  </property>
  <property fmtid="{D5CDD505-2E9C-101B-9397-08002B2CF9AE}" pid="3" name="Creator">
    <vt:lpwstr>Microsoft Word</vt:lpwstr>
  </property>
  <property fmtid="{D5CDD505-2E9C-101B-9397-08002B2CF9AE}" pid="4" name="LastSaved">
    <vt:filetime>2023-11-01T00:00:00Z</vt:filetime>
  </property>
  <property fmtid="{D5CDD505-2E9C-101B-9397-08002B2CF9AE}" pid="5" name="ICV">
    <vt:lpwstr>4839efc0f23e4c4fabffd8ff62e051eb</vt:lpwstr>
  </property>
</Properties>
</file>