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A9" w:rsidRDefault="00D50CA9" w:rsidP="00D50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:rsidR="00D50CA9" w:rsidRDefault="00D50CA9" w:rsidP="00D50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CA9">
        <w:rPr>
          <w:rFonts w:ascii="Times New Roman" w:hAnsi="Times New Roman" w:cs="Times New Roman"/>
          <w:b/>
          <w:bCs/>
          <w:sz w:val="32"/>
          <w:szCs w:val="32"/>
        </w:rPr>
        <w:t>Third-Party API’s</w:t>
      </w:r>
    </w:p>
    <w:tbl>
      <w:tblPr>
        <w:tblStyle w:val="TableGrid"/>
        <w:tblW w:w="0" w:type="auto"/>
        <w:jc w:val="center"/>
        <w:tblLook w:val="04A0"/>
      </w:tblPr>
      <w:tblGrid>
        <w:gridCol w:w="2547"/>
        <w:gridCol w:w="6469"/>
      </w:tblGrid>
      <w:tr w:rsidR="00D50CA9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D50CA9" w:rsidRPr="00C07C20" w:rsidRDefault="00D50CA9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D50CA9" w:rsidRPr="00C07C20" w:rsidRDefault="00E2628C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R.MUSICA</w:t>
            </w:r>
          </w:p>
        </w:tc>
      </w:tr>
      <w:tr w:rsidR="00D50CA9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D50CA9" w:rsidRPr="00C07C20" w:rsidRDefault="00D50CA9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D50CA9" w:rsidRPr="00C07C20" w:rsidRDefault="00E2628C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28C">
              <w:rPr>
                <w:rFonts w:ascii="Times New Roman" w:hAnsi="Times New Roman" w:cs="Times New Roman"/>
                <w:sz w:val="28"/>
                <w:szCs w:val="28"/>
              </w:rPr>
              <w:t>76860632B2D43EFBE814FEC16F13E5E4</w:t>
            </w:r>
          </w:p>
        </w:tc>
      </w:tr>
      <w:tr w:rsidR="00D50CA9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D50CA9" w:rsidRPr="00C07C20" w:rsidRDefault="00D50CA9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D50CA9" w:rsidRPr="00C07C20" w:rsidRDefault="00E2628C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28C">
              <w:rPr>
                <w:rFonts w:ascii="Arial" w:hAnsi="Arial" w:cs="Arial"/>
                <w:sz w:val="28"/>
                <w:szCs w:val="28"/>
              </w:rPr>
              <w:t>How To Add Google Analytics To A Website</w:t>
            </w:r>
          </w:p>
        </w:tc>
      </w:tr>
    </w:tbl>
    <w:p w:rsidR="00D50CA9" w:rsidRDefault="00D50CA9" w:rsidP="00D5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Choose the Third-Party API</w:t>
      </w:r>
      <w:r w:rsidRPr="00E2628C">
        <w:rPr>
          <w:rFonts w:ascii="Times New Roman" w:hAnsi="Times New Roman" w:cs="Times New Roman"/>
          <w:sz w:val="28"/>
          <w:szCs w:val="28"/>
        </w:rPr>
        <w:t>: First, select the third-party API you want to integrate with Google Analytics. Ensure that the API provides data or functionality that you want to track in Google Analytics.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Get API Access</w:t>
      </w:r>
      <w:r w:rsidRPr="00E2628C">
        <w:rPr>
          <w:rFonts w:ascii="Times New Roman" w:hAnsi="Times New Roman" w:cs="Times New Roman"/>
          <w:sz w:val="28"/>
          <w:szCs w:val="28"/>
        </w:rPr>
        <w:t>: You'll need to sign up for the third-party API and obtain the necessary API keys or credentials to make requests to their service.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Google Tag Manager Method</w:t>
      </w:r>
      <w:r w:rsidRPr="00E2628C">
        <w:rPr>
          <w:rFonts w:ascii="Times New Roman" w:hAnsi="Times New Roman" w:cs="Times New Roman"/>
          <w:sz w:val="28"/>
          <w:szCs w:val="28"/>
        </w:rPr>
        <w:t>: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 xml:space="preserve"> a. Create a Google Tag Manager (GTM) account if you don't have one.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 xml:space="preserve"> b. Set up a new GTM container for your website.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 xml:space="preserve"> c. Create a new custom HTML tag in GTM and insert the code to make API requests. You can use JavaScript to send data to the third-party API when specific events occur on your website.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 xml:space="preserve"> d. Use GTM triggers to control when and where these API requests are fired, such as when a user performs a specific action on your website.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>e. Publish the GTM container to make your changes live.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2628C">
        <w:rPr>
          <w:rFonts w:ascii="Times New Roman" w:hAnsi="Times New Roman" w:cs="Times New Roman"/>
          <w:sz w:val="28"/>
          <w:szCs w:val="28"/>
        </w:rPr>
        <w:t>Dir</w:t>
      </w:r>
      <w:r>
        <w:rPr>
          <w:rFonts w:ascii="Times New Roman" w:hAnsi="Times New Roman" w:cs="Times New Roman"/>
          <w:sz w:val="28"/>
          <w:szCs w:val="28"/>
        </w:rPr>
        <w:t>ect Integration in Website Code</w:t>
      </w:r>
      <w:r w:rsidRPr="00E2628C">
        <w:rPr>
          <w:rFonts w:ascii="Times New Roman" w:hAnsi="Times New Roman" w:cs="Times New Roman"/>
          <w:sz w:val="28"/>
          <w:szCs w:val="28"/>
        </w:rPr>
        <w:t>: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 xml:space="preserve"> a. If you prefer to integrate directly into your website code, you'll need to include the API library or code provided by the third-party in your web pages.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 w:rsidRPr="00E2628C">
        <w:rPr>
          <w:rFonts w:ascii="Times New Roman" w:hAnsi="Times New Roman" w:cs="Times New Roman"/>
          <w:sz w:val="28"/>
          <w:szCs w:val="28"/>
        </w:rPr>
        <w:t>b. Implement the API calls and data tracking logic within your website's JavaScript or server-side code.</w:t>
      </w:r>
    </w:p>
    <w:p w:rsidR="00E2628C" w:rsidRPr="00E2628C" w:rsidRDefault="00E2628C" w:rsidP="00E26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Testing and Monitoring</w:t>
      </w:r>
      <w:r w:rsidRPr="00E2628C">
        <w:rPr>
          <w:rFonts w:ascii="Times New Roman" w:hAnsi="Times New Roman" w:cs="Times New Roman"/>
          <w:sz w:val="28"/>
          <w:szCs w:val="28"/>
        </w:rPr>
        <w:t>: Test the integration to ensure that data is being sent to the third-party API as expected. Monitor the data in your Google Analytics account to confirm that it's receiving the information.</w:t>
      </w:r>
    </w:p>
    <w:p w:rsidR="00F60F72" w:rsidRPr="00F60F72" w:rsidRDefault="00E2628C" w:rsidP="00E262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6. Documentation</w:t>
      </w:r>
      <w:r w:rsidRPr="00E2628C">
        <w:rPr>
          <w:rFonts w:ascii="Times New Roman" w:hAnsi="Times New Roman" w:cs="Times New Roman"/>
          <w:sz w:val="28"/>
          <w:szCs w:val="28"/>
        </w:rPr>
        <w:t>: Consult the documentation provided by the third-party API and Google Analytics to ensure that you're following best practices and meeting any requirements.</w:t>
      </w:r>
    </w:p>
    <w:sectPr w:rsidR="00F60F72" w:rsidRPr="00F60F72" w:rsidSect="00DC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D50CA9"/>
    <w:rsid w:val="00D50CA9"/>
    <w:rsid w:val="00DC2D4C"/>
    <w:rsid w:val="00E2628C"/>
    <w:rsid w:val="00F60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163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292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09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8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900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03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6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0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92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61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ELCOT</cp:lastModifiedBy>
  <cp:revision>3</cp:revision>
  <dcterms:created xsi:type="dcterms:W3CDTF">2023-11-03T13:22:00Z</dcterms:created>
  <dcterms:modified xsi:type="dcterms:W3CDTF">2023-11-03T14:48:00Z</dcterms:modified>
</cp:coreProperties>
</file>