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DEVIATION STATEMENT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</w:tblGrid>
      <w:tr>
        <w:tc>
          <w:tcPr>
            <w:tcW w:type="dxa" w:w="831"/>
          </w:tcPr>
          <w:p>
            <w:r>
              <w:rPr>
                <w:b/>
                <w:sz w:val="18"/>
              </w:rPr>
              <w:t>ITEM No.</w:t>
            </w:r>
          </w:p>
        </w:tc>
        <w:tc>
          <w:tcPr>
            <w:tcW w:type="dxa" w:w="831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831"/>
          </w:tcPr>
          <w:p>
            <w:r>
              <w:rPr>
                <w:b/>
                <w:sz w:val="18"/>
              </w:rPr>
              <w:t>Unit</w:t>
            </w:r>
          </w:p>
        </w:tc>
        <w:tc>
          <w:tcPr>
            <w:tcW w:type="dxa" w:w="831"/>
          </w:tcPr>
          <w:p>
            <w:r>
              <w:rPr>
                <w:b/>
                <w:sz w:val="18"/>
              </w:rPr>
              <w:t>Qty as per Work Order</w:t>
            </w:r>
          </w:p>
        </w:tc>
        <w:tc>
          <w:tcPr>
            <w:tcW w:type="dxa" w:w="831"/>
          </w:tcPr>
          <w:p>
            <w:r>
              <w:rPr>
                <w:b/>
                <w:sz w:val="18"/>
              </w:rPr>
              <w:t>Rate</w:t>
            </w:r>
          </w:p>
        </w:tc>
        <w:tc>
          <w:tcPr>
            <w:tcW w:type="dxa" w:w="831"/>
          </w:tcPr>
          <w:p>
            <w:r>
              <w:rPr>
                <w:b/>
                <w:sz w:val="18"/>
              </w:rPr>
              <w:t>Amt as per Work Order Rs.</w:t>
            </w:r>
          </w:p>
        </w:tc>
        <w:tc>
          <w:tcPr>
            <w:tcW w:type="dxa" w:w="831"/>
          </w:tcPr>
          <w:p>
            <w:r>
              <w:rPr>
                <w:b/>
                <w:sz w:val="18"/>
              </w:rPr>
              <w:t>Qty Executed</w:t>
            </w:r>
          </w:p>
        </w:tc>
        <w:tc>
          <w:tcPr>
            <w:tcW w:type="dxa" w:w="831"/>
          </w:tcPr>
          <w:p>
            <w:r>
              <w:rPr>
                <w:b/>
                <w:sz w:val="18"/>
              </w:rPr>
              <w:t>Amt as per Executed Rs.</w:t>
            </w:r>
          </w:p>
        </w:tc>
        <w:tc>
          <w:tcPr>
            <w:tcW w:type="dxa" w:w="831"/>
          </w:tcPr>
          <w:p>
            <w:r>
              <w:rPr>
                <w:b/>
                <w:sz w:val="18"/>
              </w:rPr>
              <w:t>Excess Qty</w:t>
            </w:r>
          </w:p>
        </w:tc>
        <w:tc>
          <w:tcPr>
            <w:tcW w:type="dxa" w:w="831"/>
          </w:tcPr>
          <w:p>
            <w:r>
              <w:rPr>
                <w:b/>
                <w:sz w:val="18"/>
              </w:rPr>
              <w:t>Excess Amt Rs.</w:t>
            </w:r>
          </w:p>
        </w:tc>
        <w:tc>
          <w:tcPr>
            <w:tcW w:type="dxa" w:w="831"/>
          </w:tcPr>
          <w:p>
            <w:r>
              <w:rPr>
                <w:b/>
                <w:sz w:val="18"/>
              </w:rPr>
              <w:t>Saving Qty</w:t>
            </w:r>
          </w:p>
        </w:tc>
        <w:tc>
          <w:tcPr>
            <w:tcW w:type="dxa" w:w="831"/>
          </w:tcPr>
          <w:p>
            <w:r>
              <w:rPr>
                <w:b/>
                <w:sz w:val="18"/>
              </w:rPr>
              <w:t>Saving Amt Rs.</w:t>
            </w:r>
          </w:p>
        </w:tc>
        <w:tc>
          <w:tcPr>
            <w:tcW w:type="dxa" w:w="831"/>
          </w:tcPr>
          <w:p>
            <w:r>
              <w:rPr>
                <w:b/>
                <w:sz w:val="18"/>
              </w:rPr>
              <w:t>REMARKS/ REASON.</w:t>
            </w:r>
          </w:p>
        </w:tc>
      </w:tr>
      <w:tr>
        <w:tc>
          <w:tcPr>
            <w:tcW w:type="dxa" w:w="831"/>
          </w:tcPr>
          <w:p>
            <w:r>
              <w:rPr>
                <w:sz w:val="16"/>
              </w:rPr>
              <w:t>E-01</w:t>
            </w:r>
          </w:p>
        </w:tc>
        <w:tc>
          <w:tcPr>
            <w:tcW w:type="dxa" w:w="831"/>
          </w:tcPr>
          <w:p>
            <w:r>
              <w:rPr>
                <w:sz w:val="16"/>
              </w:rPr>
              <w:t>6 A 3/5 pin shuttered socket</w:t>
            </w:r>
          </w:p>
        </w:tc>
        <w:tc>
          <w:tcPr>
            <w:tcW w:type="dxa" w:w="831"/>
          </w:tcPr>
          <w:p>
            <w:r>
              <w:rPr>
                <w:sz w:val="16"/>
              </w:rPr>
              <w:t>Each</w:t>
            </w:r>
          </w:p>
        </w:tc>
        <w:tc>
          <w:tcPr>
            <w:tcW w:type="dxa" w:w="831"/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831"/>
          </w:tcPr>
          <w:p>
            <w:r>
              <w:rPr>
                <w:sz w:val="16"/>
              </w:rPr>
              <w:t>107.0</w:t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  <w:t>428.0</w:t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31"/>
          </w:tcPr>
          <w:p>
            <w:r>
              <w:rPr>
                <w:sz w:val="16"/>
              </w:rPr>
              <w:t>E-02</w:t>
            </w:r>
          </w:p>
        </w:tc>
        <w:tc>
          <w:tcPr>
            <w:tcW w:type="dxa" w:w="831"/>
          </w:tcPr>
          <w:p>
            <w:r>
              <w:rPr>
                <w:sz w:val="16"/>
              </w:rPr>
              <w:t>6/16 A shuttered socket</w:t>
            </w:r>
          </w:p>
        </w:tc>
        <w:tc>
          <w:tcPr>
            <w:tcW w:type="dxa" w:w="831"/>
          </w:tcPr>
          <w:p>
            <w:r>
              <w:rPr>
                <w:sz w:val="16"/>
              </w:rPr>
              <w:t>Each</w:t>
            </w:r>
          </w:p>
        </w:tc>
        <w:tc>
          <w:tcPr>
            <w:tcW w:type="dxa" w:w="831"/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831"/>
          </w:tcPr>
          <w:p>
            <w:r>
              <w:rPr>
                <w:sz w:val="16"/>
              </w:rPr>
              <w:t>176.0</w:t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  <w:t>880.0</w:t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31"/>
          </w:tcPr>
          <w:p>
            <w:r>
              <w:rPr>
                <w:sz w:val="16"/>
              </w:rPr>
              <w:t>E-03</w:t>
            </w:r>
          </w:p>
        </w:tc>
        <w:tc>
          <w:tcPr>
            <w:tcW w:type="dxa" w:w="831"/>
          </w:tcPr>
          <w:p>
            <w:r>
              <w:rPr>
                <w:sz w:val="16"/>
              </w:rPr>
              <w:t>Providing &amp; Fixing of modular type lockable feature socket duly made out of unbreakable and fire retardant vergin poly carbonate with brass terminals and captive screws &amp; silver alloy contact tip with IP-20 rating, including all as per pre approved by Engineer in charge, making connections, testing etc. as required. For additional technical parameters of product / work refer Annexure 'A' attached with this BSR</w:t>
            </w:r>
          </w:p>
        </w:tc>
        <w:tc>
          <w:tcPr>
            <w:tcW w:type="dxa" w:w="831"/>
          </w:tcPr>
          <w:p>
            <w:r>
              <w:rPr>
                <w:sz w:val="16"/>
              </w:rPr>
              <w:t>Each</w:t>
            </w:r>
          </w:p>
        </w:tc>
        <w:tc>
          <w:tcPr>
            <w:tcW w:type="dxa" w:w="831"/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831"/>
          </w:tcPr>
          <w:p>
            <w:r>
              <w:rPr>
                <w:sz w:val="16"/>
              </w:rPr>
              <w:t>345.0</w:t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  <w:t>1725.0</w:t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31"/>
          </w:tcPr>
          <w:p>
            <w:r>
              <w:rPr>
                <w:sz w:val="16"/>
              </w:rPr>
              <w:t>E-04</w:t>
            </w:r>
          </w:p>
        </w:tc>
        <w:tc>
          <w:tcPr>
            <w:tcW w:type="dxa" w:w="831"/>
          </w:tcPr>
          <w:p>
            <w:r>
              <w:rPr>
                <w:sz w:val="16"/>
              </w:rPr>
              <w:t>6 A 3/5 pin shuttered socket</w:t>
            </w:r>
          </w:p>
        </w:tc>
        <w:tc>
          <w:tcPr>
            <w:tcW w:type="dxa" w:w="831"/>
          </w:tcPr>
          <w:p>
            <w:r>
              <w:rPr>
                <w:sz w:val="16"/>
              </w:rPr>
              <w:t>Each</w:t>
            </w:r>
          </w:p>
        </w:tc>
        <w:tc>
          <w:tcPr>
            <w:tcW w:type="dxa" w:w="831"/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831"/>
          </w:tcPr>
          <w:p>
            <w:r>
              <w:rPr>
                <w:sz w:val="16"/>
              </w:rPr>
              <w:t>107.0</w:t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  <w:t>428.0</w:t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31"/>
          </w:tcPr>
          <w:p>
            <w:r>
              <w:rPr>
                <w:sz w:val="16"/>
              </w:rPr>
              <w:t>E-05</w:t>
            </w:r>
          </w:p>
        </w:tc>
        <w:tc>
          <w:tcPr>
            <w:tcW w:type="dxa" w:w="831"/>
          </w:tcPr>
          <w:p>
            <w:r>
              <w:rPr>
                <w:sz w:val="16"/>
              </w:rPr>
              <w:t>6/16 A shuttered socket</w:t>
            </w:r>
          </w:p>
        </w:tc>
        <w:tc>
          <w:tcPr>
            <w:tcW w:type="dxa" w:w="831"/>
          </w:tcPr>
          <w:p>
            <w:r>
              <w:rPr>
                <w:sz w:val="16"/>
              </w:rPr>
              <w:t>Each</w:t>
            </w:r>
          </w:p>
        </w:tc>
        <w:tc>
          <w:tcPr>
            <w:tcW w:type="dxa" w:w="831"/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831"/>
          </w:tcPr>
          <w:p>
            <w:r>
              <w:rPr>
                <w:sz w:val="16"/>
              </w:rPr>
              <w:t>176.0</w:t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  <w:t>880.0</w:t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  <w:t>Grand Total Rs.</w:t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  <w:t>4341.0</w:t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  <w:t>Add Tender Premium (0.00%)</w:t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  <w:t>Grand Total including Tender Premium Rs.</w:t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  <w:t>Overall Excess With Respect to the Work Order Amount Rs.</w:t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  <w:t>Percentage of Deviation %</w:t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  <w:tc>
          <w:tcPr>
            <w:tcW w:type="dxa" w:w="831"/>
          </w:tcPr>
          <w:p>
            <w:r>
              <w:rPr>
                <w:sz w:val="16"/>
              </w:rPr>
            </w:r>
          </w:p>
        </w:tc>
      </w:tr>
    </w:tbl>
    <w:p/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