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Extra Items StatementDate:22/09/2025Extra ItemsItem No.DescriptionUnitQuantityRateAmountTOTAL0</w:t>
      </w:r>
    </w:p>
    <w:p>
      <w:pPr>
        <w:pStyle w:val="Heading2"/>
      </w:pPr>
      <w:r>
        <w:t>Extra Items Statement</w:t>
      </w:r>
    </w:p>
    <w:p>
      <w:r>
        <w:t>Date:22/09/2025</w:t>
      </w:r>
    </w:p>
    <w:p>
      <w:pPr>
        <w:pStyle w:val="Heading3"/>
      </w:pPr>
      <w:r>
        <w:t>Extra Items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95"/>
        <w:gridCol w:w="1795"/>
        <w:gridCol w:w="1795"/>
        <w:gridCol w:w="1795"/>
        <w:gridCol w:w="1795"/>
        <w:gridCol w:w="1795"/>
      </w:tblGrid>
      <w:tr>
        <w:tc>
          <w:tcPr>
            <w:tcW w:type="dxa" w:w="1795"/>
          </w:tcPr>
          <w:p>
            <w:r>
              <w:t>Item No.</w:t>
            </w:r>
          </w:p>
        </w:tc>
        <w:tc>
          <w:tcPr>
            <w:tcW w:type="dxa" w:w="1795"/>
          </w:tcPr>
          <w:p>
            <w:r>
              <w:t>Description</w:t>
            </w:r>
          </w:p>
        </w:tc>
        <w:tc>
          <w:tcPr>
            <w:tcW w:type="dxa" w:w="1795"/>
          </w:tcPr>
          <w:p>
            <w:r>
              <w:t>Unit</w:t>
            </w:r>
          </w:p>
        </w:tc>
        <w:tc>
          <w:tcPr>
            <w:tcW w:type="dxa" w:w="1795"/>
          </w:tcPr>
          <w:p>
            <w:r>
              <w:t>Quantity</w:t>
            </w:r>
          </w:p>
        </w:tc>
        <w:tc>
          <w:tcPr>
            <w:tcW w:type="dxa" w:w="1795"/>
          </w:tcPr>
          <w:p>
            <w:r>
              <w:t>Rate</w:t>
            </w:r>
          </w:p>
        </w:tc>
        <w:tc>
          <w:tcPr>
            <w:tcW w:type="dxa" w:w="1795"/>
          </w:tcPr>
          <w:p>
            <w:r>
              <w:t>Amount</w:t>
            </w:r>
          </w:p>
        </w:tc>
      </w:tr>
      <w:tr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</w:tr>
      <w:tr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</w:tr>
      <w:tr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</w:tr>
      <w:tr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</w:tr>
      <w:tr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</w:tr>
      <w:tr>
        <w:tc>
          <w:tcPr>
            <w:tcW w:type="dxa" w:w="1795"/>
          </w:tcPr>
          <w:p>
            <w:r>
              <w:t>TOTAL</w:t>
            </w:r>
          </w:p>
        </w:tc>
        <w:tc>
          <w:tcPr>
            <w:tcW w:type="dxa" w:w="1795"/>
          </w:tcPr>
          <w:p>
            <w:r>
              <w:t>0</w:t>
            </w:r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</w:tr>
    </w:tbl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