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supply and fixing of fans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1.5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35.0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1000 mm</w:t>
            </w:r>
          </w:p>
        </w:tc>
        <w:tc>
          <w:tcPr>
            <w:tcW w:type="dxa" w:w="960"/>
          </w:tcPr>
          <w:p>
            <w:r>
              <w:t>1256.0</w:t>
            </w:r>
          </w:p>
        </w:tc>
        <w:tc>
          <w:tcPr>
            <w:tcW w:type="dxa" w:w="960"/>
          </w:tcPr>
          <w:p>
            <w:r>
              <w:t>43960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1.5.1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57.0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1500 mm</w:t>
            </w:r>
          </w:p>
        </w:tc>
        <w:tc>
          <w:tcPr>
            <w:tcW w:type="dxa" w:w="960"/>
          </w:tcPr>
          <w:p>
            <w:r>
              <w:t>1472.0</w:t>
            </w:r>
          </w:p>
        </w:tc>
        <w:tc>
          <w:tcPr>
            <w:tcW w:type="dxa" w:w="960"/>
          </w:tcPr>
          <w:p>
            <w:r>
              <w:t>83904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1.5.2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exhaust fans</w:t>
            </w:r>
          </w:p>
        </w:tc>
        <w:tc>
          <w:tcPr>
            <w:tcW w:type="dxa" w:w="960"/>
          </w:tcPr>
          <w:p>
            <w:r>
              <w:t>662.0</w:t>
            </w:r>
          </w:p>
        </w:tc>
        <w:tc>
          <w:tcPr>
            <w:tcW w:type="dxa" w:w="960"/>
          </w:tcPr>
          <w:p>
            <w:r>
              <w:t>33100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1.5.3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supply and fixing of Lamps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109.0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On board</w:t>
            </w:r>
          </w:p>
        </w:tc>
        <w:tc>
          <w:tcPr>
            <w:tcW w:type="dxa" w:w="960"/>
          </w:tcPr>
          <w:p>
            <w:r>
              <w:t>136.0</w:t>
            </w:r>
          </w:p>
        </w:tc>
        <w:tc>
          <w:tcPr>
            <w:tcW w:type="dxa" w:w="960"/>
          </w:tcPr>
          <w:p>
            <w:r>
              <w:t>14824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1.7.1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supply and fixing of Air Conditioner</w:t>
            </w:r>
          </w:p>
        </w:tc>
        <w:tc>
          <w:tcPr>
            <w:tcW w:type="dxa" w:w="960"/>
          </w:tcPr>
          <w:p>
            <w:r>
              <w:t>25362.0</w:t>
            </w:r>
          </w:p>
        </w:tc>
        <w:tc>
          <w:tcPr>
            <w:tcW w:type="dxa" w:w="960"/>
          </w:tcPr>
          <w:p>
            <w:r>
              <w:t>228258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7.1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supply and fixing of Tube Light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1600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7.2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supply and fixing of Stree Light</w:t>
            </w:r>
          </w:p>
        </w:tc>
        <w:tc>
          <w:tcPr>
            <w:tcW w:type="dxa" w:w="960"/>
          </w:tcPr>
          <w:p>
            <w:r>
              <w:t>3352.0</w:t>
            </w:r>
          </w:p>
        </w:tc>
        <w:tc>
          <w:tcPr>
            <w:tcW w:type="dxa" w:w="960"/>
          </w:tcPr>
          <w:p>
            <w:r>
              <w:t>46928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7.10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Extra Items (With Premium)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Grand Total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452574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Tender Premium @ 5.00%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22629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Payable Amount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475203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