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Table X. Relational fields of the Aurora Market 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26"/>
        <w:gridCol w:w="2300"/>
      </w:tblGrid>
      <w:tr>
        <w:trPr>
          <w:tblHeader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Relational column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Tables where it appears</w:t>
            </w:r>
          </w:p>
        </w:tc>
      </w:tr>
      <w:tr>
        <w:tc>
          <w:tcPr>
            <w:tcW w:type="dxa" w:w="9026"/>
            <w:gridSpan w:val="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F91"/>
                <w:sz w:val="19"/>
                <w:szCs w:val="19"/>
              </w:rPr>
              <w:t xml:space="preserve">Join keys (link tables to one another)</w:t>
            </w:r>
          </w:p>
        </w:tc>
      </w:tr>
      <w:t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order_id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identifier of an order. Central link of the database: connects each order to its items, payments and feedback (one order → many rows in each).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orders (PK); order_items (FK); payments (FK); customer_feedback (FK)</w:t>
            </w:r>
          </w:p>
        </w:tc>
      </w:tr>
      <w:t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customer_record_id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Identifier of a customer record. A new record is created for every order, so it is 1 : 1 with orders and stores the customer's location for that order.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customers (PK); orders (FK)</w:t>
            </w:r>
          </w:p>
        </w:tc>
      </w:tr>
      <w:t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identifier of a product listing. Links each item line to its category, listing information and physical dimensions.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products (PK); order_items (FK)</w:t>
            </w:r>
          </w:p>
        </w:tc>
      </w:tr>
      <w:t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seller_id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identifier of a seller. Links each item line to the seller that fulfilled it and the seller's location.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sellers (PK); order_items (FK)</w:t>
            </w:r>
          </w:p>
        </w:tc>
      </w:tr>
      <w:tr>
        <w:tc>
          <w:tcPr>
            <w:tcW w:type="dxa" w:w="9026"/>
            <w:gridSpan w:val="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F91"/>
                <w:sz w:val="19"/>
                <w:szCs w:val="19"/>
              </w:rPr>
              <w:t xml:space="preserve">Identifiers within a table (part of a composite key or grouping)</w:t>
            </w:r>
          </w:p>
        </w:tc>
      </w:tr>
      <w:t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customer_id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Identifier of the actual person. Not unique: groups all customer records (orders) belonging to the same customer.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item_number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Sequence of an item line within an order (1, 2, 3 …). Together with order_id it identifies an item line.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order_items</w:t>
            </w:r>
          </w:p>
        </w:tc>
      </w:tr>
      <w:t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payment_sequence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Sequence of a payment within an order, for orders paid in several parts. Together with order_id it identifies a payment.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payments</w:t>
            </w:r>
          </w:p>
        </w:tc>
      </w:tr>
      <w:t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feedback_id</w:t>
            </w:r>
          </w:p>
        </w:tc>
        <w:tc>
          <w:tcPr>
            <w:tcW w:type="dxa" w:w="4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Identifier of a feedback record. Not unique on its own: one feedback can cover several orders, so it is unique only together with order_id.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customer_feedback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PK = primary key (unique in that table); FK = foreign key (refers to the PK of another table).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2026-10-05T08:12:16.193Z</dcterms:created>
  <dcterms:modified xsi:type="dcterms:W3CDTF">2026-10-05T08:12:16.201Z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