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480"/>
        <w:rPr/>
      </w:pPr>
      <w:r>
        <w:rPr/>
        <w:t>Cody Davey</w:t>
      </w:r>
    </w:p>
    <w:p>
      <w:pPr>
        <w:pStyle w:val="Normal"/>
        <w:spacing w:lineRule="auto" w:line="480"/>
        <w:rPr/>
      </w:pPr>
      <w:r>
        <w:rPr/>
        <w:t>CPS352</w:t>
      </w:r>
    </w:p>
    <w:p>
      <w:pPr>
        <w:pStyle w:val="Normal"/>
        <w:spacing w:lineRule="auto" w:line="480"/>
        <w:rPr/>
      </w:pPr>
      <w:r>
        <w:rPr/>
        <w:t>Prof. Miner</w:t>
      </w:r>
    </w:p>
    <w:p>
      <w:pPr>
        <w:pStyle w:val="Normal"/>
        <w:spacing w:lineRule="auto" w:line="480"/>
        <w:rPr/>
      </w:pPr>
      <w:r>
        <w:rPr/>
        <w:t>2/7/15</w:t>
      </w:r>
    </w:p>
    <w:p>
      <w:pPr>
        <w:pStyle w:val="Normal"/>
        <w:spacing w:lineRule="auto" w:line="480"/>
        <w:jc w:val="center"/>
        <w:rPr/>
      </w:pPr>
      <w:r>
        <w:rPr/>
        <w:t xml:space="preserve">Use Case </w:t>
      </w:r>
      <w:r>
        <w:rPr/>
        <w:t>D</w:t>
      </w:r>
      <w:r>
        <w:rPr/>
        <w:t>escription</w:t>
      </w:r>
      <w:r>
        <w:rPr/>
        <w:t>s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List Names</w:t>
      </w:r>
      <w:r>
        <w:rPr>
          <w:u w:val="none"/>
        </w:rPr>
        <w:t>- This operation will allow a user to create a list of all the names of the characters in a Raid party, and order them.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List Jobs</w:t>
      </w:r>
      <w:r>
        <w:rPr>
          <w:u w:val="none"/>
        </w:rPr>
        <w:t>- This operation will allow a user to create a list of the jobs each character is given in the raid party.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List Abilities</w:t>
      </w:r>
      <w:r>
        <w:rPr>
          <w:u w:val="none"/>
        </w:rPr>
        <w:t>- This operation will allow a user to create a list of all the powers each character has available to them in the game, and order them by effects, names, etc...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List Chatroom members</w:t>
      </w:r>
      <w:r>
        <w:rPr>
          <w:u w:val="none"/>
        </w:rPr>
        <w:t>- This operation will allow a user to create a list of all the members currently in the chatroom.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List Weapons</w:t>
      </w:r>
      <w:r>
        <w:rPr>
          <w:u w:val="none"/>
        </w:rPr>
        <w:t>- This operation will allow a user to list all of the currently equipped weapons in the party, and order them by their attributes.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List Armor</w:t>
      </w:r>
      <w:r>
        <w:rPr>
          <w:u w:val="none"/>
        </w:rPr>
        <w:t>- This operation will allow a user to list all of the currently equipped armors in the party, and order them by their attributes.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List Specializations</w:t>
      </w:r>
      <w:r>
        <w:rPr>
          <w:u w:val="none"/>
        </w:rPr>
        <w:t>- This operation will allow a user to list the specializations of the characters in the party.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List Accessories</w:t>
      </w:r>
      <w:r>
        <w:rPr>
          <w:u w:val="none"/>
        </w:rPr>
        <w:t>- This operation will allow a user to list all of the currently equipped accessories in the party, and order them by their attributes.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List Inventory</w:t>
      </w:r>
      <w:r>
        <w:rPr>
          <w:u w:val="none"/>
        </w:rPr>
        <w:t>- This operation will allow a user to list the inventory of a player in the raid party.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Equip Armor</w:t>
      </w:r>
      <w:r>
        <w:rPr>
          <w:u w:val="none"/>
        </w:rPr>
        <w:t>- This will create a new set of armor in the database records each time a user equips a set of armor in the raid party.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Unequip Armor</w:t>
      </w:r>
      <w:r>
        <w:rPr>
          <w:u w:val="none"/>
        </w:rPr>
        <w:t>- This will delete a set of armor in the database records each time a user unequips a set of armor in the raid party.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Equip Weapon</w:t>
      </w:r>
      <w:r>
        <w:rPr>
          <w:u w:val="none"/>
        </w:rPr>
        <w:t>- This will create a new weapon in the database record each time a user equips a weapon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Unequip Weapon</w:t>
      </w:r>
      <w:r>
        <w:rPr>
          <w:u w:val="none"/>
        </w:rPr>
        <w:t>- This will delete a weapon in the database record each time a user unequips a weapon.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Equip Accessories</w:t>
      </w:r>
      <w:r>
        <w:rPr>
          <w:u w:val="none"/>
        </w:rPr>
        <w:t>- This will create a new accessory in the database records for each accessory equipped by each user.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Unequip Accessory</w:t>
      </w:r>
      <w:r>
        <w:rPr>
          <w:u w:val="none"/>
        </w:rPr>
        <w:t>- This will delete an accessory in the database records for each accessory unequipped by a user.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Choose Specialization</w:t>
      </w:r>
      <w:r>
        <w:rPr>
          <w:u w:val="none"/>
        </w:rPr>
        <w:t>- This will create a new specialization record for a character in the database.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Respec Specialization</w:t>
      </w:r>
      <w:r>
        <w:rPr>
          <w:u w:val="none"/>
        </w:rPr>
        <w:t>- This will update a database record to show the change in specialization for a character.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Level Up</w:t>
      </w:r>
      <w:r>
        <w:rPr>
          <w:u w:val="none"/>
        </w:rPr>
        <w:t>- This will update the database record to show the change in level for a character when they gain enough exp to level up.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Start Party</w:t>
      </w:r>
      <w:r>
        <w:rPr>
          <w:u w:val="none"/>
        </w:rPr>
        <w:t>- This will create a new party record in the database when a character starts a party.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Disband Party</w:t>
      </w:r>
      <w:r>
        <w:rPr>
          <w:u w:val="none"/>
        </w:rPr>
        <w:t>- This will delete a party record in the database when a party leader disbands a party.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Join/Leave Party</w:t>
      </w:r>
      <w:r>
        <w:rPr>
          <w:u w:val="none"/>
        </w:rPr>
        <w:t>- This will update the party record in the database when a character leaves or joins the party.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Make Leader</w:t>
      </w:r>
      <w:r>
        <w:rPr>
          <w:u w:val="none"/>
        </w:rPr>
        <w:t>- This will update the party_ldr attribute when a current party leader makes a new member the leader.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Start Raid Party</w:t>
      </w:r>
      <w:r>
        <w:rPr>
          <w:u w:val="none"/>
        </w:rPr>
        <w:t>- This will create a new Raid Party record in the database consisting of various parties.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Disband Raid Party</w:t>
      </w:r>
      <w:r>
        <w:rPr>
          <w:u w:val="none"/>
        </w:rPr>
        <w:t>- This will delete a Raid Party record from the database.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Join/Leave Raid Party</w:t>
      </w:r>
      <w:r>
        <w:rPr>
          <w:u w:val="none"/>
        </w:rPr>
        <w:t>- This will update the Raid Party Record when a new party joins or leaves the Raid Party.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Create Chatroom</w:t>
      </w:r>
      <w:r>
        <w:rPr>
          <w:u w:val="none"/>
        </w:rPr>
        <w:t>- This will create a new chatroom record in the database when a party leader creates a party chatroom.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Disband Chatroom</w:t>
      </w:r>
      <w:r>
        <w:rPr>
          <w:u w:val="none"/>
        </w:rPr>
        <w:t>- This will delete a chatroom record in the database when a party leader disbands the chatroom.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Join/Leave Chatroom</w:t>
      </w:r>
      <w:r>
        <w:rPr>
          <w:u w:val="none"/>
        </w:rPr>
        <w:t>- This will update the chatroom record in the database whenever a character joins or leaves the chatroom.</w:t>
      </w:r>
    </w:p>
    <w:p>
      <w:pPr>
        <w:pStyle w:val="Normal"/>
        <w:spacing w:lineRule="auto" w:line="480"/>
        <w:jc w:val="left"/>
        <w:rPr>
          <w:u w:val="none"/>
        </w:rPr>
      </w:pPr>
      <w:r>
        <w:rPr>
          <w:u w:val="single"/>
        </w:rPr>
        <w:t>Set Password</w:t>
      </w:r>
      <w:r>
        <w:rPr>
          <w:u w:val="none"/>
        </w:rPr>
        <w:t>- This will create a new password in the database records whenever a party leader creates a password for a chatroom.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756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2015-02-07T14:12:47Z</dcterms:created>
  <dc:language>en-US</dc:language>
  <dcterms:modified xsi:type="dcterms:W3CDTF">2015-02-07T15:01:46Z</dcterms:modified>
  <cp:revision>1</cp:revision>
</cp:coreProperties>
</file>