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0D0D1A"/>
          <w:sz w:val="96"/>
          <w:szCs w:val="96"/>
        </w:rPr>
        <w:t xml:space="preserve">Gh</w:t>
      </w:r>
      <w:r>
        <w:rPr>
          <w:rFonts w:ascii="Arial" w:cs="Arial" w:eastAsia="Arial" w:hAnsi="Arial"/>
          <w:b/>
          <w:bCs/>
          <w:color w:val="5B2FBF"/>
          <w:sz w:val="96"/>
          <w:szCs w:val="96"/>
        </w:rPr>
        <w:t xml:space="preserve">oa</w:t>
      </w:r>
      <w:r>
        <w:rPr>
          <w:rFonts w:ascii="Arial" w:cs="Arial" w:eastAsia="Arial" w:hAnsi="Arial"/>
          <w:b/>
          <w:bCs/>
          <w:color w:val="0D0D1A"/>
          <w:sz w:val="96"/>
          <w:szCs w:val="96"/>
        </w:rPr>
        <w:t xml:space="preserve">st</w:t>
      </w:r>
    </w:p>
    <w:p>
      <w:pPr>
        <w:spacing w:before="20" w:after="120"/>
        <w:jc w:val="center"/>
      </w:pPr>
      <w:r>
        <w:rPr>
          <w:rFonts w:ascii="Arial" w:cs="Arial" w:eastAsia="Arial" w:hAnsi="Arial"/>
          <w:color w:val="7070A0"/>
          <w:sz w:val="32"/>
          <w:szCs w:val="32"/>
        </w:rPr>
        <w:t xml:space="preserve">Marketing &amp; Launch Playbook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B2FBF"/>
          <w:sz w:val="26"/>
          <w:szCs w:val="26"/>
        </w:rPr>
        <w:t xml:space="preserve">“See who ghosted your count.”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Brand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4"/>
                <w:szCs w:val="24"/>
              </w:rPr>
              <w:t xml:space="preserve">Ghoast</w:t>
            </w:r>
          </w:p>
        </w:tc>
        <w:tc>
          <w:tcPr>
            <w:tcW w:type="dxa" w:w="312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Handle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4"/>
                <w:szCs w:val="24"/>
              </w:rPr>
              <w:t xml:space="preserve">@ghoastapp</w:t>
            </w:r>
          </w:p>
        </w:tc>
        <w:tc>
          <w:tcPr>
            <w:tcW w:type="dxa" w:w="312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Month 1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44"/>
                <w:sz w:val="24"/>
                <w:szCs w:val="24"/>
              </w:rPr>
              <w:t xml:space="preserve">$5,000</w:t>
            </w:r>
          </w:p>
        </w:tc>
      </w:tr>
    </w:tbl>
    <w:p>
      <w:pPr>
        <w:spacing w:before="50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7070A0"/>
          <w:sz w:val="18"/>
          <w:szCs w:val="18"/>
        </w:rPr>
        <w:t xml:space="preserve">Confidential · Internal Use Only</w:t>
      </w:r>
    </w:p>
    <w:p>
      <w:r>
        <w:br w:type="page"/>
      </w:r>
    </w:p>
    <w:p>
      <w:pPr>
        <w:pBdr>
          <w:bottom w:val="single" w:color="5B2FB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01 — Brand Voice &amp; Tagline System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Ghoast is not a productivity app. It’s an intelligence tool with a dark sense of humor. The brand knows exactly what it does and says it without flinching. Every word should feel like it was written by the most self-aware person in the room.</w:t>
      </w:r>
    </w:p>
    <w:p>
      <w:pPr>
        <w:spacing w:before="8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Core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Tagline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Tone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Primary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See who ghosted your count.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Direct, precise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Secondary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They didn’t follow back. Now you know.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Knowing, calm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Action CTA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Ghost the ghosts.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Irreverent, punchy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Hook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Your following list is lying to you.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Confrontational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Completion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Cleaned.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Satisfying, final</w:t>
            </w:r>
          </w:p>
        </w:tc>
      </w:tr>
      <w:tr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Ratio shift</w:t>
            </w:r>
          </w:p>
        </w:tc>
        <w:tc>
          <w:tcPr>
            <w:tcW w:type="dxa" w:w="4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Know who’s really with you.</w:t>
            </w:r>
          </w:p>
        </w:tc>
        <w:tc>
          <w:tcPr>
            <w:tcW w:type="dxa" w:w="21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Warm, empowering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Voice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Never say “unfollowers” — always “ghosts” or “ghostlist.” This is the brand’s owned vocabulary.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Never moralize. Don’t say “improve your mental health” or “curate your feed.” Say “Clean your list. Improve your ratio.”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Use numbers. Always. “131 ghosts” outperforms “many non-followers” every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The brand has dark humor but is never mean. It mocks the situation, never the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Short sentences win. If you can cut a word, cut it.</w:t>
      </w:r>
    </w:p>
    <w:p>
      <w:r>
        <w:br w:type="page"/>
      </w:r>
    </w:p>
    <w:p>
      <w:pPr>
        <w:pBdr>
          <w:bottom w:val="single" w:color="5B2FB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02 — Instagram Carousel Copy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Three plug-and-play 6-slide carousel scripts. Each uses the Ghoast voice system. Post 3–5x per week during launch. All visuals use brand colors: Obsidian background, Violet accent, Cyan data highlights.</w:t>
      </w:r>
    </w:p>
    <w:p>
      <w:pPr>
        <w:spacing w:before="10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Carousel 1 — “The Ghost Count” (Launch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Objective: Maximum shock value on first impression. Use real-looking data. Post Tuesday or Thursday 7–8am or 6–8pm. This is your first piece of content — everything else builds on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1 — Cover (Hook)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Visual direction: Full obsidian background. Centered stat in massive DM Mono type. Violet glow behind the number. Ghoast wordmark bottom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0A0A1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131 ghosts.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9090CC"/>
                <w:sz w:val="28"/>
                <w:szCs w:val="28"/>
              </w:rPr>
              <w:t xml:space="preserve">That’s how many people you follow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4FFF"/>
                <w:sz w:val="28"/>
                <w:szCs w:val="28"/>
              </w:rPr>
              <w:t xml:space="preserve">who don’t follow you back.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606090"/>
                <w:sz w:val="22"/>
                <w:szCs w:val="22"/>
              </w:rPr>
              <w:t xml:space="preserve">We found them all.  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2 — The Reality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“In your 131 ghosts, there are:
— Restaurants that posted once in 2022
— Accounts that followed you for a follow-back, then bounced
— People you haven’t thought about in 3 years
— Brands selling things you’ll never buy
They’re all still in your following list. Taking up space. Affecting your ratio. Going unnoticed.”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3 — Why It Matters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“Your follow ratio is a signal. Instagram reads it. A ratio below 1.0 — following more than follow you — communicates lower authority to the algorithm. You’re actively suppressing your own reach. And you don’t even know who’s causing it.”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4 — Ghoast Introduction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“Ghoast analyzes your entire following list and ranks every ghost by priority. Tier 1: dead accounts, bots, one-time follow-backers. Safe to cut immediately. Tier 2: brand pages, local business, no engagement history. Tier 3: creators you watch. Your call. In 60 seconds, you have a ranked, actionable list. No guessing.”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5 — The Queue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“Select your Tier 1 list. Hit go. Ghoast’s bulk unfollow engine runs in the background — with smart delays to protect your account. No rapid-fire requests. No flags. No bans. Just a clean list, quietly done. Most users clear 60–150 ghosts in a single session. Phone in pocket.”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6 — CTA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“See your ghosts for free. No credit card. No setup. Link in bio → ghoast.app”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Visual: App dashboard screenshot. Avatar character (the Ghoast) pointing at the non-follower count stat.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Carousel 2 — “The Tier Drop” (Educational)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Objective: Explain the ranking system. This is your product depth post — it builds trust with users who want to understand HOW it works before they try it. Post 3–5 days after Carousel 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1 — Hook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“Not all ghosts are the same. Here’s how Ghoast ranks them 👻”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2 — Tier 1: Safe to Cut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“Tier 1 — The Easiest Cuts. 🔴 Dead accounts · Last posted 90+ days ago. Bot-pattern accounts · Following 5,000+, no profile photo. Follow-back hunters · Followed you, you followed back, they bounced within 72 hours. One-time engagers · Liked one post in 2021, never seen again. No history. No hesitation. These go first.”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3 — Tier 2: Probably Cut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“Tier 2 — Probably Done. 🟠 Local businesses you don’t visit. Brand accounts you’ve never bought from. Niche pages from a hobby you left 2 years ago. Creator accounts with 20K followers who followed you once by accident. You’ll likely never interact. Cut with confidence.”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4 — Tier 3: Your Call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“Tier 3 — Judgment Zone. 🟡 Creators whose content you watch but never comment on. Accounts in your industry that might be useful someday. People you met at events who never followed back. These are worth a second look. Ghoast gives you the data. The call is yours.”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5 — Tiers 4 &amp; 5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“Tier 4 — Might Want to Keep. 💜 Industry accounts, occasional engagement, potential value. Tier 5 — Never Unfollow. 🟢 Celebrities, major creators, verified accounts. Following these is expected. Ghoast auto-protects them from bulk actions. You’ll never accidentally unfollow Kendrick.”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6 — CTA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“See your tier breakdown for free. Ghoast does the ranking. You make the calls. → ghoast.app”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Carousel 3 — “The Queue Reveal” (Feature Showcase)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Objective: Show the bulk unfollow engine in action. This converts free users who’ve already seen their ghost list but haven’t upgraded. Post 7–10 days after Carousel 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1 — Hook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“I ghosted 67 ghosts in 8 minutes. Automatically. Here’s how ↓”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Slides 2–5 — The Queue Breakdown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Slide 2 — Show the selection: “You pick the accounts from your tier list. Ghoast pre-selects Tier 1 for you. You review, deselect anyone you want to keep, and hit go.” Slide 3 — Show the engine: “The queue runs in the background. Not all at once — that’s how accounts get flagged. Ghoast randomizes delays of 8–45 seconds between each action. Pauses every 10–15 unfollows for a few minutes. Caps at 150 per day. Your account stays safe.” Slide 4 — Show the live counter UI screenshot with the countdown timer. Slide 5 — Show the result: ratio before and after.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Slide 6 — CTA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Copy: “Pro users get 150 ghost removals per day. Or try a credit pack — 100 unfollows for $2.99. No subscription needed. → ghoast.app”</w:t>
      </w:r>
    </w:p>
    <w:p>
      <w:r>
        <w:br w:type="page"/>
      </w:r>
    </w:p>
    <w:p>
      <w:pPr>
        <w:pBdr>
          <w:bottom w:val="single" w:color="5B2FB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03 — Automated Email Sequence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Three-email drip sequence. Trigger: account created. Sent via Resend or Loops. Tone throughout: the Ghoast brand voice — direct, data-driven, slightly knowing. Never desperate.</w:t>
      </w:r>
    </w:p>
    <w:p>
      <w:pPr>
        <w:spacing w:before="10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Email 1 — Instant (Signup Confirmation)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Subject A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Your ghost count is in, [First Name].</w:t>
            </w:r>
          </w:p>
        </w:tc>
      </w:tr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Subject B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[First Name], we found {{non_followers}} ghosts on your account.</w:t>
            </w:r>
          </w:p>
        </w:tc>
      </w:tr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Preview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We analyzed your following list. Here’s what we found.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Hey [First Name],</w:t>
      </w:r>
    </w:p>
    <w:p>
      <w:pPr>
        <w:spacing w:before="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We ran your ghost analysis. Here’s what your following list is actually doing: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40"/>
                <w:szCs w:val="40"/>
              </w:rPr>
              <w:t xml:space="preserve">{{following}}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You Follow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744"/>
                <w:sz w:val="40"/>
                <w:szCs w:val="40"/>
              </w:rPr>
              <w:t xml:space="preserve">{{mutual}}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Follow Back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EE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40"/>
                <w:szCs w:val="40"/>
              </w:rPr>
              <w:t xml:space="preserve">{{ghosts}}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Ghosts Found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40"/>
                <w:szCs w:val="40"/>
              </w:rPr>
              <w:t xml:space="preserve">{{ratio}}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Your Ratio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That’s {{ghosts}} accounts in your following list that have never followed you back. We’ve already ranked them by priority — from dead accounts you can cut immediately to creators worth keeping.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Your ghost list is ready. Free users can see the full ranking. To act on it automatically, upgrade to Pro or grab a credit pack.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B2FBF"/>
          <w:sz w:val="26"/>
          <w:szCs w:val="26"/>
        </w:rPr>
        <w:t xml:space="preserve">→ View Your Ghost List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7070A0"/>
          <w:sz w:val="22"/>
          <w:szCs w:val="22"/>
        </w:rPr>
        <w:t xml:space="preserve">— The Ghoast Team</w:t>
      </w:r>
    </w:p>
    <w:p>
      <w:pPr>
        <w:spacing w:before="80" w:after="100"/>
      </w:pPr>
      <w:r>
        <w:rPr>
          <w:rFonts w:ascii="Arial" w:cs="Arial" w:eastAsia="Arial" w:hAnsi="Arial"/>
          <w:color w:val="7070A0"/>
          <w:sz w:val="22"/>
          <w:szCs w:val="22"/>
        </w:rPr>
        <w:t xml:space="preserve">P.S. The average account has 131 ghosts. {{ghosts &gt; 131 ? "You’re above average. Let’s fix that." : "You’re cleaner than most. Let’s make it cleaner."}}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Email 2 — Day 3 (Activation Nudge)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Subject A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{{ghosts}} ghosts. Still there.</w:t>
            </w:r>
          </w:p>
        </w:tc>
      </w:tr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Subject B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Quick question about your Ghoast list.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Hey [First Name],</w:t>
      </w:r>
    </w:p>
    <w:p>
      <w:pPr>
        <w:spacing w:before="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Three days ago, you found {{ghosts}} ghosts. Most people who see that number want to do something about it. The one thing that stops them: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“I’m not sitting here manually unfollowing 100 people one by one.”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That’s exactly what the bulk queue is for. Here’s how it works in five steps: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Open your Ghost List → ghoast.app/dashboard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Click “Ghost the Ghosts” in the nav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22"/>
                <w:szCs w:val="22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Tier 1 accounts are already pre-selected for you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Review, deselect anyone you want to keep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22"/>
                <w:szCs w:val="22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Hit “Start Queue” and close the tab. Done.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The queue runs with smart delays so your account stays safe. 150 ghosts gone per day. Phone in pocket.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Free tier: 10 manual unfollows/day. Pro: 150 automated/day for $9.99/month. Credit pack: 100 unfollows for $2.99, no subscription.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B2FBF"/>
          <w:sz w:val="26"/>
          <w:szCs w:val="26"/>
        </w:rPr>
        <w:t xml:space="preserve">→ Start the Queue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7070A0"/>
          <w:sz w:val="22"/>
          <w:szCs w:val="22"/>
        </w:rPr>
        <w:t xml:space="preserve">— The Ghoast Team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Email 3 — Day 7 (Final Offer)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Last one from us. A small offer.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Hey [First Name],</w:t>
      </w:r>
    </w:p>
    <w:p>
      <w:pPr>
        <w:spacing w:before="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We sent two emails. We’re not going to be those people. This is the last one unless you upgrade or something worth saying comes up.</w:t>
      </w:r>
    </w:p>
    <w:p>
      <w:pPr>
        <w:spacing w:before="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Before we go quiet, we want to make the lowest-possible barrier offer: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none" w:color="FFFFFF" w:sz="0"/>
              <w:bottom w:val="single" w:color="5B2FBF" w:sz="6"/>
              <w:right w:val="none" w:color="FFFFFF" w:sz="0"/>
            </w:tcBorders>
            <w:shd w:fill="F0EE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36"/>
                <w:szCs w:val="36"/>
              </w:rPr>
              <w:t xml:space="preserve">100 Ghost Removals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D0D1A"/>
                <w:sz w:val="26"/>
                <w:szCs w:val="26"/>
              </w:rPr>
              <w:t xml:space="preserve">$1.99 (regular: $2.99)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070A0"/>
                <w:sz w:val="20"/>
                <w:szCs w:val="20"/>
              </w:rPr>
              <w:t xml:space="preserve">Code: GHOST34 · Expires in 72 hours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100 ghost removals, one-time purchase, no subscription. Clean your list. See how it feels. If you love it, you’ll know.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B2FBF"/>
          <w:sz w:val="26"/>
          <w:szCs w:val="26"/>
        </w:rPr>
        <w:t xml:space="preserve">→ Claim 100 Ghost Removals for $1.99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7070A0"/>
          <w:sz w:val="22"/>
          <w:szCs w:val="22"/>
        </w:rPr>
        <w:t xml:space="preserve">— The Ghoast Team</w:t>
      </w:r>
    </w:p>
    <w:p>
      <w:pPr>
        <w:spacing w:before="80" w:after="100"/>
      </w:pPr>
      <w:r>
        <w:rPr>
          <w:rFonts w:ascii="Arial" w:cs="Arial" w:eastAsia="Arial" w:hAnsi="Arial"/>
          <w:color w:val="7070A0"/>
          <w:sz w:val="22"/>
          <w:szCs w:val="22"/>
        </w:rPr>
        <w:t xml:space="preserve">P.S. After this, only signal — no noise. We’ll only email you when something matters.</w:t>
      </w:r>
    </w:p>
    <w:p>
      <w:r>
        <w:br w:type="page"/>
      </w:r>
    </w:p>
    <w:p>
      <w:pPr>
        <w:pBdr>
          <w:bottom w:val="single" w:color="5B2FB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04 — Reel &amp; TikTok Scripts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Three 30–60 second scripts. Native feel only — no polished ad energy. Shoot on phone. Show the real app UI. Speak like a person, not a brand.</w:t>
      </w:r>
    </w:p>
    <w:p>
      <w:pPr>
        <w:spacing w:before="10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Reel 1 — “I Counted My Ghosts”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Format: Talking head or screen record with VO. Hook style: Relatable confession. Target: 18–34, 200–2,000 following count.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75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HOOK: "I just found out how many people I follow that don’t follow me back. I really wish I hadn’t looked."</w:t>
            </w:r>
          </w:p>
        </w:tc>
      </w:tr>
      <w:tr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0:05 – 0:18</w:t>
            </w:r>
          </w:p>
        </w:tc>
        <w:tc>
          <w:tcPr>
            <w:tcW w:type="dxa" w:w="75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[Screen record: Open Ghoast, dashboard loads, ghost count appears — 131] VO: "It’s 131. One hundred and thirty one people. I’ve been following 131 people who have literally never followed me back."</w:t>
            </w:r>
          </w:p>
        </w:tc>
      </w:tr>
      <w:tr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0:18 – 0:32</w:t>
            </w:r>
          </w:p>
        </w:tc>
        <w:tc>
          <w:tcPr>
            <w:tcW w:type="dxa" w:w="75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[Show Tier 1 list, scroll slowly] VO: "And look — it ranks them. This one’s a restaurant that hasn’t posted since 2021. This one followed me for a follow-back and left. This one I genuinely do not remember."</w:t>
            </w:r>
          </w:p>
        </w:tc>
      </w:tr>
      <w:tr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0:32 – 0:45</w:t>
            </w:r>
          </w:p>
        </w:tc>
        <w:tc>
          <w:tcPr>
            <w:tcW w:type="dxa" w:w="75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[Tap bulk unfollow, queue starts, show live counter] VO: "So I just let it run. Automatically. In the background. It unfollowed 67 of them while I was watching TV. My ratio went from 0.9 to 1.05."</w:t>
            </w:r>
          </w:p>
        </w:tc>
      </w:tr>
      <w:tr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FBF"/>
                <w:sz w:val="20"/>
                <w:szCs w:val="20"/>
              </w:rPr>
              <w:t xml:space="preserve">0:45 – 0:55</w:t>
            </w:r>
          </w:p>
        </w:tc>
        <w:tc>
          <w:tcPr>
            <w:tcW w:type="dxa" w:w="75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[Face to camera, slight smirk] CTA: "App’s called Ghoast. G-H-O-A-S-T. Link in bio. See your ghost count for free."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Reel 2 — “The Number” (Silent, Text-on-Screen)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Format: Screen recording + music only. No talking, no face. Very low production cost. Extremely shareable. Use a trending sound with a beat drop timed to the ratio reveal.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Text overlay sequence (each beat = one screen):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Open app. Text: “let’s see how bad it is”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Stats load — Following: 1,378. Text: “okay.”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Ghost count appears: 131. Text: “131. one hundred and thirty one people.”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Tier list scrolls. Text: “ranked by priority. automatically.”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Bulk queue starts. Text: “runs in the background.”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[Beat drop] Ratio updates: 0.90 → 1.05. Text: “cleaned.”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Final screen: Ghoast wordmark + ghoast.app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Timing note: The ratio update MUST land on the beat drop. Re-edit the video if it doesn’t. That moment is the entire emotional payoff.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Reel 3 — “Comment Bait” (Engagement Driver)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FBF" w:sz="6"/>
              <w:left w:val="single" w:color="5B2FBF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Format: Talking head, casual. Objective: Drive comments and saves to trigger the algorithm. This post is not optimized for direct conversion — it’s optimized for reach.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Script (0–30 sec):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9" w:sz="6"/>
              <w:left w:val="single" w:color="008899" w:sz="20"/>
              <w:bottom w:val="none" w:color="FFFFFF" w:sz="0"/>
              <w:right w:val="none" w:color="FFFFFF" w:sz="0"/>
            </w:tcBorders>
            <w:shd w:fill="F0EE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D0D1A"/>
                <w:sz w:val="22"/>
                <w:szCs w:val="22"/>
              </w:rPr>
              <w:t xml:space="preserve">"Drop your following count in the comments. Then go to Ghoast — link in bio — and come back and tell me how many ghosts it found. I’ll wait."
Cut to: waiting face for 3 seconds.
Cut back: "I’ll actually go first. I follow 1,378 people. Ghoast found 131 ghosts. What’s your number?"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Follow-up strategy: Pin a comment from your account immediately after posting: “Mine was 131 👇 What’s yours?” Reply to every comment for the first 2 hours. This thread activity is the algorithm signal — treat it like a job.</w:t>
      </w:r>
    </w:p>
    <w:p>
      <w:r>
        <w:br w:type="page"/>
      </w:r>
    </w:p>
    <w:p>
      <w:pPr>
        <w:pBdr>
          <w:bottom w:val="single" w:color="5B2FB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05 — Month 1 Revenue Roadmap</w:t>
      </w:r>
    </w:p>
    <w:p>
      <w:pPr>
        <w:spacing w:before="80" w:after="10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Week-by-week execution plan and revenue breakdown targeting $5,000 in 30 days using the Ghoast brand, GHOST34 promo code, and organic content strategy.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744"/>
                <w:sz w:val="40"/>
                <w:szCs w:val="40"/>
              </w:rPr>
              <w:t xml:space="preserve">$5,000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Month 1 Target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2FBF"/>
                <w:sz w:val="40"/>
                <w:szCs w:val="40"/>
              </w:rPr>
              <w:t xml:space="preserve">5,000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Free Signups Needed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8899"/>
                <w:sz w:val="40"/>
                <w:szCs w:val="40"/>
              </w:rPr>
              <w:t xml:space="preserve">7%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40"/>
                <w:szCs w:val="40"/>
              </w:rPr>
              <w:t xml:space="preserve">350+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70A0"/>
                <w:sz w:val="18"/>
                <w:szCs w:val="18"/>
              </w:rPr>
              <w:t xml:space="preserve">Paying Users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Revenue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960"/>
        <w:gridCol w:w="2400"/>
      </w:tblGrid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5B2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Pro Monthly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$9.99/mo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$1,499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Pro+ Monthly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$24.99/mo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40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$999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Credits — 100 unfollows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$2.99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$239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Credits — 500 unfollows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$9.99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50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$499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Credits — 1,500 unfollows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$19.99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30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Promo GHOST34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$1.99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A"/>
                <w:sz w:val="22"/>
                <w:szCs w:val="22"/>
              </w:rPr>
              <w:t xml:space="preserve">600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F0EE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2"/>
                <w:szCs w:val="22"/>
              </w:rPr>
              <w:t xml:space="preserve">$1,194</w:t>
            </w:r>
          </w:p>
        </w:tc>
      </w:tr>
      <w:tr>
        <w:tc>
          <w:tcPr>
            <w:tcW w:type="dxa" w:w="32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E8F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E8F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070A0"/>
                <w:sz w:val="22"/>
                <w:szCs w:val="22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E8F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950</w:t>
            </w:r>
          </w:p>
        </w:tc>
        <w:tc>
          <w:tcPr>
            <w:tcW w:type="dxa" w:w="2400"/>
            <w:tcBorders>
              <w:top w:val="single" w:color="DDDDEF" w:sz="1"/>
              <w:left w:val="single" w:color="DDDDEF" w:sz="1"/>
              <w:bottom w:val="single" w:color="DDDDEF" w:sz="1"/>
              <w:right w:val="single" w:color="DDDDEF" w:sz="1"/>
            </w:tcBorders>
            <w:shd w:fill="E8F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8"/>
                <w:szCs w:val="28"/>
              </w:rPr>
              <w:t xml:space="preserve">$5,030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B2FBF"/>
          <w:sz w:val="30"/>
          <w:szCs w:val="30"/>
        </w:rPr>
        <w:t xml:space="preserve">Week-by-Week Execution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Week 1 —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Carousel 1 (“The Ghost Count”)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Reel 2 (“The Number” — text-on-screen, no talking)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Email sequence live for all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Reddit posts in r/Instagram, r/socialmedia (value-first, not an 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DM 20–30 micro-influencers (5K–50K) — offer free Pro for an honest story or post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Week 2 — Amplify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Carousel 2 (“The Tier Drop”)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Reel 3 (“Comment Bait”)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Reply to every single comment on Week 1 content for 48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First influencer posts go live — re-share to Ghoast story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GHOST34 promo code email sent to all non-converted free users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Week 3 — Convert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Carousel 3 (“The Queue Reveal”)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Reel 1 (“I Counted My Ghosts” — talking head)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Day 7 final email goes to all Week 1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48-hour “Last Chance” story campaign for GHOST34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3–5 user before/after ratio testimonials (source from early adopters)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Week 4 — Retain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Post a community results roundup: aggregate ghost counts from all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Email all Pro users: “Your account 30 days later” snapshot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Launch referral program: $1 credit per referred 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Begin outreach to larger creators (50K–200K) for paid month 2 partnerships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1A"/>
          <w:sz w:val="22"/>
          <w:szCs w:val="22"/>
        </w:rPr>
        <w:t xml:space="preserve">Plan Twitter/X expansion based on Instagram revenue validation</w:t>
      </w:r>
    </w:p>
    <w:p>
      <w:pPr>
        <w:spacing w:before="6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bottom w:val="single" w:color="DDDDEF" w:sz="2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Gh</w:t>
      </w:r>
      <w:r>
        <w:rPr>
          <w:rFonts w:ascii="Arial" w:cs="Arial" w:eastAsia="Arial" w:hAnsi="Arial"/>
          <w:b/>
          <w:bCs/>
          <w:color w:val="5B2FBF"/>
          <w:sz w:val="22"/>
          <w:szCs w:val="22"/>
        </w:rPr>
        <w:t xml:space="preserve">oa</w:t>
      </w:r>
      <w:r>
        <w:rPr>
          <w:rFonts w:ascii="Arial" w:cs="Arial" w:eastAsia="Arial" w:hAnsi="Arial"/>
          <w:i/>
          <w:iCs/>
          <w:color w:val="7070A0"/>
          <w:sz w:val="20"/>
          <w:szCs w:val="20"/>
        </w:rPr>
        <w:t xml:space="preserve">st · ghoast.app · See who ghosted your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2026-02-23T22:29:46.923Z</dcterms:created>
  <dcterms:modified xsi:type="dcterms:W3CDTF">2026-02-23T22:29:46.924Z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