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8C503" w14:textId="0B4C606E" w:rsidR="0008698A" w:rsidRDefault="00E32DE8">
      <w:r w:rsidRPr="00E32DE8">
        <w:t>We certify that the data reported for this study were collected with approval of an Institutional Review Board following APA Ethical Guidelines, that the defined study protocol was followed to the best of our abilities, and any disruptions to that protocol for individual participants or for the data collection as a whole are disclosed in the "summary notes" report about the data collection.</w:t>
      </w:r>
    </w:p>
    <w:p w14:paraId="0C1C100A" w14:textId="2BA00C54" w:rsidR="00A106A3" w:rsidRDefault="00A106A3"/>
    <w:p w14:paraId="3605AAF0" w14:textId="77777777" w:rsidR="00A106A3" w:rsidRDefault="00A106A3"/>
    <w:p w14:paraId="0E9FAF95" w14:textId="1F1FA433" w:rsidR="00E32DE8" w:rsidRDefault="00E32DE8"/>
    <w:p w14:paraId="1BEAED6E" w14:textId="44710506" w:rsidR="00E32DE8" w:rsidRDefault="00E32DE8">
      <w:pPr>
        <w:pBdr>
          <w:bottom w:val="single" w:sz="12" w:space="1" w:color="auto"/>
        </w:pBdr>
      </w:pPr>
      <w:bookmarkStart w:id="0" w:name="_GoBack"/>
      <w:bookmarkEnd w:id="0"/>
    </w:p>
    <w:p w14:paraId="150E51AD" w14:textId="7BA886E8" w:rsidR="00A106A3" w:rsidRDefault="00A106A3">
      <w:r>
        <w:t>Researcher</w:t>
      </w:r>
      <w:r>
        <w:tab/>
      </w:r>
      <w:r>
        <w:tab/>
      </w:r>
      <w:r>
        <w:tab/>
      </w:r>
      <w:r>
        <w:tab/>
      </w:r>
      <w:r>
        <w:tab/>
      </w:r>
      <w:r>
        <w:tab/>
      </w:r>
      <w:r>
        <w:tab/>
      </w:r>
      <w:r>
        <w:tab/>
      </w:r>
      <w:r>
        <w:tab/>
      </w:r>
      <w:r>
        <w:tab/>
        <w:t>Date</w:t>
      </w:r>
    </w:p>
    <w:sectPr w:rsidR="00A106A3"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E8"/>
    <w:rsid w:val="0008698A"/>
    <w:rsid w:val="003E44BC"/>
    <w:rsid w:val="00803B28"/>
    <w:rsid w:val="00A106A3"/>
    <w:rsid w:val="00CB2652"/>
    <w:rsid w:val="00E3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D64CE"/>
  <w15:chartTrackingRefBased/>
  <w15:docId w15:val="{A03CEF54-53D0-C744-965D-95B2FB15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3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1</cp:revision>
  <dcterms:created xsi:type="dcterms:W3CDTF">2019-06-14T21:00:00Z</dcterms:created>
  <dcterms:modified xsi:type="dcterms:W3CDTF">2019-06-14T21:12:00Z</dcterms:modified>
</cp:coreProperties>
</file>