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411B" w14:textId="790B4F72" w:rsidR="00B33114" w:rsidRPr="00765AD7" w:rsidRDefault="00B33114" w:rsidP="00F349C5">
      <w:pPr>
        <w:spacing w:after="0"/>
        <w:jc w:val="center"/>
        <w:rPr>
          <w:rFonts w:ascii="Times New Roman" w:hAnsi="Times New Roman" w:cs="Times New Roman"/>
          <w:sz w:val="28"/>
        </w:rPr>
      </w:pPr>
      <w:r w:rsidRPr="00765AD7">
        <w:rPr>
          <w:rFonts w:ascii="Times New Roman" w:hAnsi="Times New Roman" w:cs="Times New Roman"/>
          <w:sz w:val="28"/>
        </w:rPr>
        <w:t>INFORMED CONSENT</w:t>
      </w:r>
    </w:p>
    <w:p w14:paraId="2A9B6FD7" w14:textId="6F4CD0A5" w:rsidR="00B33114" w:rsidRDefault="00B33114" w:rsidP="00F349C5">
      <w:pPr>
        <w:spacing w:after="0"/>
        <w:jc w:val="center"/>
        <w:rPr>
          <w:rFonts w:ascii="Times New Roman" w:hAnsi="Times New Roman" w:cs="Times New Roman"/>
          <w:sz w:val="24"/>
        </w:rPr>
      </w:pPr>
      <w:r w:rsidRPr="00765AD7">
        <w:rPr>
          <w:rFonts w:ascii="Times New Roman" w:hAnsi="Times New Roman" w:cs="Times New Roman"/>
          <w:sz w:val="24"/>
        </w:rPr>
        <w:t>Knowledge Study</w:t>
      </w:r>
    </w:p>
    <w:tbl>
      <w:tblPr>
        <w:tblW w:w="5000" w:type="pct"/>
        <w:tblCellSpacing w:w="0" w:type="dxa"/>
        <w:tblCellMar>
          <w:left w:w="0" w:type="dxa"/>
          <w:right w:w="0" w:type="dxa"/>
        </w:tblCellMar>
        <w:tblLook w:val="0000" w:firstRow="0" w:lastRow="0" w:firstColumn="0" w:lastColumn="0" w:noHBand="0" w:noVBand="0"/>
      </w:tblPr>
      <w:tblGrid>
        <w:gridCol w:w="4680"/>
        <w:gridCol w:w="4680"/>
      </w:tblGrid>
      <w:tr w:rsidR="00F349C5" w:rsidRPr="00F349C5" w14:paraId="192E7CE3" w14:textId="77777777" w:rsidTr="00F56785">
        <w:trPr>
          <w:tblCellSpacing w:w="0" w:type="dxa"/>
        </w:trPr>
        <w:tc>
          <w:tcPr>
            <w:tcW w:w="2500" w:type="pct"/>
            <w:shd w:val="clear" w:color="auto" w:fill="auto"/>
          </w:tcPr>
          <w:p w14:paraId="097442DD" w14:textId="77777777" w:rsidR="00F349C5" w:rsidRDefault="00F349C5" w:rsidP="00F349C5">
            <w:pPr>
              <w:spacing w:after="0"/>
              <w:rPr>
                <w:rFonts w:ascii="Times New Roman" w:hAnsi="Times New Roman" w:cs="Times New Roman"/>
                <w:b/>
                <w:bCs/>
                <w:sz w:val="24"/>
              </w:rPr>
            </w:pPr>
          </w:p>
          <w:p w14:paraId="26D91EB7" w14:textId="61B575C7" w:rsidR="00F349C5" w:rsidRPr="00F349C5" w:rsidRDefault="00F349C5" w:rsidP="00F349C5">
            <w:pPr>
              <w:spacing w:after="0"/>
              <w:rPr>
                <w:rFonts w:ascii="Times New Roman" w:hAnsi="Times New Roman" w:cs="Times New Roman"/>
                <w:sz w:val="24"/>
              </w:rPr>
            </w:pPr>
            <w:r w:rsidRPr="00F349C5">
              <w:rPr>
                <w:rFonts w:ascii="Times New Roman" w:hAnsi="Times New Roman" w:cs="Times New Roman"/>
                <w:b/>
                <w:bCs/>
                <w:sz w:val="24"/>
              </w:rPr>
              <w:t>Investigator</w:t>
            </w:r>
          </w:p>
          <w:p w14:paraId="69A89A92" w14:textId="77777777" w:rsidR="00F349C5" w:rsidRDefault="00F349C5" w:rsidP="00F349C5">
            <w:pPr>
              <w:spacing w:after="0"/>
              <w:rPr>
                <w:rFonts w:ascii="Times New Roman" w:hAnsi="Times New Roman" w:cs="Times New Roman"/>
                <w:sz w:val="24"/>
              </w:rPr>
            </w:pPr>
            <w:r w:rsidRPr="00F349C5">
              <w:rPr>
                <w:rFonts w:ascii="Times New Roman" w:hAnsi="Times New Roman" w:cs="Times New Roman"/>
                <w:sz w:val="24"/>
              </w:rPr>
              <w:t>Erin Buchanan, Ph.D.</w:t>
            </w:r>
            <w:r w:rsidRPr="00F349C5">
              <w:rPr>
                <w:rFonts w:ascii="Times New Roman" w:hAnsi="Times New Roman" w:cs="Times New Roman"/>
                <w:sz w:val="24"/>
              </w:rPr>
              <w:br/>
              <w:t>Department of Psychology</w:t>
            </w:r>
          </w:p>
          <w:p w14:paraId="1EF9CBC4" w14:textId="14CBCDF3" w:rsidR="00F349C5" w:rsidRPr="00F349C5" w:rsidRDefault="00F349C5" w:rsidP="00F349C5">
            <w:pPr>
              <w:spacing w:after="0"/>
              <w:rPr>
                <w:rFonts w:ascii="Times New Roman" w:hAnsi="Times New Roman" w:cs="Times New Roman"/>
                <w:sz w:val="24"/>
              </w:rPr>
            </w:pPr>
            <w:r w:rsidRPr="00F349C5">
              <w:rPr>
                <w:rFonts w:ascii="Times New Roman" w:hAnsi="Times New Roman" w:cs="Times New Roman"/>
                <w:sz w:val="24"/>
              </w:rPr>
              <w:t>Missouri State University</w:t>
            </w:r>
          </w:p>
          <w:p w14:paraId="6F05D93C" w14:textId="2AEDBDDA" w:rsidR="00F349C5" w:rsidRPr="00F349C5" w:rsidRDefault="00F349C5" w:rsidP="00F349C5">
            <w:pPr>
              <w:spacing w:after="0"/>
              <w:rPr>
                <w:rFonts w:ascii="Times New Roman" w:hAnsi="Times New Roman" w:cs="Times New Roman"/>
                <w:sz w:val="24"/>
              </w:rPr>
            </w:pPr>
            <w:hyperlink r:id="rId4" w:history="1">
              <w:r w:rsidRPr="004633AF">
                <w:rPr>
                  <w:rStyle w:val="Hyperlink"/>
                  <w:rFonts w:ascii="Times New Roman" w:hAnsi="Times New Roman" w:cs="Times New Roman"/>
                  <w:sz w:val="24"/>
                </w:rPr>
                <w:t>erinbuchanan@missouristate.edu</w:t>
              </w:r>
            </w:hyperlink>
            <w:r>
              <w:rPr>
                <w:rFonts w:ascii="Times New Roman" w:hAnsi="Times New Roman" w:cs="Times New Roman"/>
                <w:sz w:val="24"/>
              </w:rPr>
              <w:t xml:space="preserve"> </w:t>
            </w:r>
          </w:p>
        </w:tc>
        <w:tc>
          <w:tcPr>
            <w:tcW w:w="2500" w:type="pct"/>
            <w:shd w:val="clear" w:color="auto" w:fill="auto"/>
          </w:tcPr>
          <w:p w14:paraId="4E6BD09A" w14:textId="77777777" w:rsidR="00F349C5" w:rsidRPr="00F349C5" w:rsidRDefault="00F349C5" w:rsidP="00F349C5">
            <w:pPr>
              <w:spacing w:after="0"/>
              <w:rPr>
                <w:rFonts w:ascii="Times New Roman" w:hAnsi="Times New Roman" w:cs="Times New Roman"/>
                <w:sz w:val="24"/>
              </w:rPr>
            </w:pPr>
          </w:p>
        </w:tc>
      </w:tr>
    </w:tbl>
    <w:p w14:paraId="70ED3ADB" w14:textId="77777777" w:rsidR="005B4047" w:rsidRPr="00765AD7" w:rsidRDefault="005B4047" w:rsidP="00F349C5">
      <w:pPr>
        <w:spacing w:after="0"/>
        <w:rPr>
          <w:rFonts w:ascii="Times New Roman" w:hAnsi="Times New Roman" w:cs="Times New Roman"/>
          <w:sz w:val="24"/>
        </w:rPr>
      </w:pPr>
    </w:p>
    <w:p w14:paraId="7ECADEF3" w14:textId="7D99300E" w:rsidR="00765AD7" w:rsidRDefault="00B33114" w:rsidP="00F349C5">
      <w:pPr>
        <w:spacing w:after="0"/>
        <w:rPr>
          <w:rFonts w:ascii="Times New Roman" w:hAnsi="Times New Roman" w:cs="Times New Roman"/>
          <w:b/>
          <w:sz w:val="24"/>
        </w:rPr>
      </w:pPr>
      <w:r w:rsidRPr="00765AD7">
        <w:rPr>
          <w:rFonts w:ascii="Times New Roman" w:hAnsi="Times New Roman" w:cs="Times New Roman"/>
          <w:b/>
          <w:sz w:val="24"/>
        </w:rPr>
        <w:t xml:space="preserve">This study is on what people think another person knows. Specifically, you will read </w:t>
      </w:r>
      <w:r w:rsidR="000B40F6">
        <w:rPr>
          <w:rFonts w:ascii="Times New Roman" w:hAnsi="Times New Roman" w:cs="Times New Roman"/>
          <w:b/>
          <w:sz w:val="24"/>
        </w:rPr>
        <w:t>seven</w:t>
      </w:r>
      <w:r w:rsidR="00765AD7">
        <w:rPr>
          <w:rFonts w:ascii="Times New Roman" w:hAnsi="Times New Roman" w:cs="Times New Roman"/>
          <w:b/>
          <w:sz w:val="24"/>
        </w:rPr>
        <w:t xml:space="preserve"> stories</w:t>
      </w:r>
      <w:r w:rsidRPr="00765AD7">
        <w:rPr>
          <w:rFonts w:ascii="Times New Roman" w:hAnsi="Times New Roman" w:cs="Times New Roman"/>
          <w:b/>
          <w:sz w:val="24"/>
        </w:rPr>
        <w:t xml:space="preserve"> about </w:t>
      </w:r>
      <w:r w:rsidR="00765AD7">
        <w:rPr>
          <w:rFonts w:ascii="Times New Roman" w:hAnsi="Times New Roman" w:cs="Times New Roman"/>
          <w:b/>
          <w:sz w:val="24"/>
        </w:rPr>
        <w:t>people and what they think to be true</w:t>
      </w:r>
      <w:r w:rsidRPr="00765AD7">
        <w:rPr>
          <w:rFonts w:ascii="Times New Roman" w:hAnsi="Times New Roman" w:cs="Times New Roman"/>
          <w:b/>
          <w:sz w:val="24"/>
        </w:rPr>
        <w:t xml:space="preserve">, then you will </w:t>
      </w:r>
      <w:r w:rsidR="00765AD7">
        <w:rPr>
          <w:rFonts w:ascii="Times New Roman" w:hAnsi="Times New Roman" w:cs="Times New Roman"/>
          <w:b/>
          <w:sz w:val="24"/>
        </w:rPr>
        <w:t>answer a few questions about these stories</w:t>
      </w:r>
      <w:r w:rsidRPr="00765AD7">
        <w:rPr>
          <w:rFonts w:ascii="Times New Roman" w:hAnsi="Times New Roman" w:cs="Times New Roman"/>
          <w:b/>
          <w:sz w:val="24"/>
        </w:rPr>
        <w:t xml:space="preserve">, followed by a </w:t>
      </w:r>
      <w:r w:rsidR="00765AD7">
        <w:rPr>
          <w:rFonts w:ascii="Times New Roman" w:hAnsi="Times New Roman" w:cs="Times New Roman"/>
          <w:b/>
          <w:sz w:val="24"/>
        </w:rPr>
        <w:t xml:space="preserve">very </w:t>
      </w:r>
      <w:r w:rsidRPr="00765AD7">
        <w:rPr>
          <w:rFonts w:ascii="Times New Roman" w:hAnsi="Times New Roman" w:cs="Times New Roman"/>
          <w:b/>
          <w:sz w:val="24"/>
        </w:rPr>
        <w:t xml:space="preserve">brief questionnaire about yourself. </w:t>
      </w:r>
    </w:p>
    <w:p w14:paraId="78D57D72" w14:textId="77777777" w:rsidR="00F349C5" w:rsidRPr="00765AD7" w:rsidRDefault="00F349C5" w:rsidP="00F349C5">
      <w:pPr>
        <w:spacing w:after="0"/>
        <w:rPr>
          <w:rFonts w:ascii="Times New Roman" w:hAnsi="Times New Roman" w:cs="Times New Roman"/>
          <w:b/>
          <w:sz w:val="24"/>
        </w:rPr>
      </w:pPr>
    </w:p>
    <w:p w14:paraId="483F01F2" w14:textId="2C9C7F33" w:rsid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The Department of Psychology at </w:t>
      </w:r>
      <w:r w:rsidR="00641316" w:rsidRPr="00641316">
        <w:rPr>
          <w:rFonts w:ascii="Times New Roman" w:hAnsi="Times New Roman" w:cs="Times New Roman"/>
          <w:sz w:val="24"/>
        </w:rPr>
        <w:t>Missouri State University</w:t>
      </w:r>
      <w:r w:rsidRPr="00765AD7">
        <w:rPr>
          <w:rFonts w:ascii="Times New Roman" w:hAnsi="Times New Roman" w:cs="Times New Roman"/>
          <w:sz w:val="24"/>
        </w:rPr>
        <w:t xml:space="preserve"> supports the practice of protection for human subjects participating in research. The following information is provided for you to decide whether you wish to participate in the present study. You should be aware that even if you agree to participate, you are free to withdraw at any time without penalty. </w:t>
      </w:r>
    </w:p>
    <w:p w14:paraId="0AC883C6" w14:textId="77777777" w:rsidR="00F349C5" w:rsidRPr="00765AD7" w:rsidRDefault="00F349C5" w:rsidP="00F349C5">
      <w:pPr>
        <w:spacing w:after="0"/>
        <w:rPr>
          <w:rFonts w:ascii="Times New Roman" w:hAnsi="Times New Roman" w:cs="Times New Roman"/>
          <w:sz w:val="24"/>
        </w:rPr>
      </w:pPr>
    </w:p>
    <w:p w14:paraId="4350269A" w14:textId="4E986594"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It is estimated that this will take no more than 1</w:t>
      </w:r>
      <w:r w:rsidR="00765AD7">
        <w:rPr>
          <w:rFonts w:ascii="Times New Roman" w:hAnsi="Times New Roman" w:cs="Times New Roman"/>
          <w:sz w:val="24"/>
        </w:rPr>
        <w:t>5-20</w:t>
      </w:r>
      <w:r w:rsidRPr="00765AD7">
        <w:rPr>
          <w:rFonts w:ascii="Times New Roman" w:hAnsi="Times New Roman" w:cs="Times New Roman"/>
          <w:sz w:val="24"/>
        </w:rPr>
        <w:t xml:space="preserve"> minutes of your time. </w:t>
      </w:r>
    </w:p>
    <w:p w14:paraId="00FA42DF" w14:textId="77777777" w:rsidR="00F349C5" w:rsidRDefault="00F349C5" w:rsidP="00F349C5">
      <w:pPr>
        <w:spacing w:after="0"/>
        <w:rPr>
          <w:rFonts w:ascii="Times New Roman" w:hAnsi="Times New Roman" w:cs="Times New Roman"/>
          <w:sz w:val="24"/>
        </w:rPr>
      </w:pPr>
    </w:p>
    <w:p w14:paraId="2E75A7C4" w14:textId="4973F7E7"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We do not anticipate any direct benefit to you in exchange for participation, although you may receive incentives from a course instructor if you are recruited to participate through a class. Since the questions are related to what you think a person knows or believes, this research contains no unusual risk. </w:t>
      </w:r>
    </w:p>
    <w:p w14:paraId="17A08FB1" w14:textId="77777777" w:rsidR="00F349C5" w:rsidRDefault="00F349C5" w:rsidP="00F349C5">
      <w:pPr>
        <w:spacing w:after="0"/>
        <w:rPr>
          <w:rFonts w:ascii="Times New Roman" w:hAnsi="Times New Roman" w:cs="Times New Roman"/>
          <w:sz w:val="24"/>
        </w:rPr>
      </w:pPr>
    </w:p>
    <w:p w14:paraId="2E32C3E9" w14:textId="1BE41259"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Your participation is solicited although strictly voluntary. We assure you that your name will not be associated in any way with the research findings. The information will be identified only by a code number. </w:t>
      </w:r>
      <w:r w:rsidR="000B40F6">
        <w:rPr>
          <w:rFonts w:ascii="Times New Roman" w:hAnsi="Times New Roman" w:cs="Times New Roman"/>
          <w:sz w:val="24"/>
        </w:rPr>
        <w:t>Results from this study will be used for further research and may be reported in a department, campus, regional, or national meeting or published in a journal</w:t>
      </w:r>
      <w:r w:rsidR="00765AD7">
        <w:rPr>
          <w:rFonts w:ascii="Times New Roman" w:hAnsi="Times New Roman" w:cs="Times New Roman"/>
          <w:sz w:val="24"/>
        </w:rPr>
        <w:t xml:space="preserve">. </w:t>
      </w:r>
      <w:r w:rsidR="00DE0652">
        <w:rPr>
          <w:rFonts w:ascii="Times New Roman" w:hAnsi="Times New Roman" w:cs="Times New Roman"/>
          <w:sz w:val="24"/>
        </w:rPr>
        <w:t>Deidentified (anonymous) data will also be made available on a public repository (osf.io).</w:t>
      </w:r>
    </w:p>
    <w:p w14:paraId="313A19B5" w14:textId="77777777" w:rsidR="00F349C5" w:rsidRDefault="00F349C5" w:rsidP="00F349C5">
      <w:pPr>
        <w:spacing w:after="0"/>
        <w:rPr>
          <w:rFonts w:ascii="Times New Roman" w:hAnsi="Times New Roman" w:cs="Times New Roman"/>
          <w:b/>
          <w:bCs/>
          <w:sz w:val="24"/>
        </w:rPr>
      </w:pPr>
    </w:p>
    <w:p w14:paraId="470E7B2D" w14:textId="1CF91587" w:rsidR="00B33114" w:rsidRDefault="005B4047" w:rsidP="00F349C5">
      <w:pPr>
        <w:spacing w:after="0"/>
        <w:rPr>
          <w:rFonts w:ascii="Times New Roman" w:hAnsi="Times New Roman" w:cs="Times New Roman"/>
          <w:sz w:val="24"/>
        </w:rPr>
      </w:pPr>
      <w:r w:rsidRPr="005B4047">
        <w:rPr>
          <w:rFonts w:ascii="Times New Roman" w:hAnsi="Times New Roman" w:cs="Times New Roman"/>
          <w:sz w:val="24"/>
        </w:rPr>
        <w:t>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w:t>
      </w:r>
      <w:r w:rsidR="000B40F6">
        <w:rPr>
          <w:rFonts w:ascii="Times New Roman" w:hAnsi="Times New Roman" w:cs="Times New Roman"/>
          <w:sz w:val="24"/>
        </w:rPr>
        <w:t xml:space="preserve"> </w:t>
      </w:r>
    </w:p>
    <w:p w14:paraId="1ABB92EE" w14:textId="29007D1B" w:rsidR="00F349C5" w:rsidRDefault="00F349C5" w:rsidP="00F349C5">
      <w:pPr>
        <w:spacing w:after="0"/>
        <w:rPr>
          <w:rFonts w:ascii="Times New Roman" w:hAnsi="Times New Roman" w:cs="Times New Roman"/>
          <w:sz w:val="24"/>
        </w:rPr>
      </w:pPr>
    </w:p>
    <w:p w14:paraId="12CC3F54" w14:textId="302231AF" w:rsidR="00F349C5" w:rsidRPr="00765AD7" w:rsidRDefault="00F349C5" w:rsidP="00F349C5">
      <w:pPr>
        <w:spacing w:after="0"/>
        <w:rPr>
          <w:rFonts w:ascii="Times New Roman" w:hAnsi="Times New Roman" w:cs="Times New Roman"/>
          <w:sz w:val="24"/>
        </w:rPr>
      </w:pPr>
      <w:r>
        <w:rPr>
          <w:rFonts w:ascii="Times New Roman" w:hAnsi="Times New Roman" w:cs="Times New Roman"/>
          <w:sz w:val="24"/>
        </w:rPr>
        <w:t xml:space="preserve">By clicking “Yes I agree”, you are providing your consent to participate in this study. </w:t>
      </w:r>
      <w:bookmarkStart w:id="0" w:name="_GoBack"/>
      <w:bookmarkEnd w:id="0"/>
    </w:p>
    <w:sectPr w:rsidR="00F349C5" w:rsidRPr="0076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14"/>
    <w:rsid w:val="000B40F6"/>
    <w:rsid w:val="00271974"/>
    <w:rsid w:val="004164C6"/>
    <w:rsid w:val="005B4047"/>
    <w:rsid w:val="00641316"/>
    <w:rsid w:val="00765AD7"/>
    <w:rsid w:val="008D3FB8"/>
    <w:rsid w:val="00B33114"/>
    <w:rsid w:val="00DE0652"/>
    <w:rsid w:val="00F3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D648"/>
  <w15:chartTrackingRefBased/>
  <w15:docId w15:val="{2ED978EF-FB89-4334-83ED-FCF981FE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B33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3114"/>
    <w:rPr>
      <w:color w:val="0000FF"/>
      <w:u w:val="single"/>
    </w:rPr>
  </w:style>
  <w:style w:type="character" w:customStyle="1" w:styleId="UnresolvedMention1">
    <w:name w:val="Unresolved Mention1"/>
    <w:basedOn w:val="DefaultParagraphFont"/>
    <w:uiPriority w:val="99"/>
    <w:semiHidden/>
    <w:unhideWhenUsed/>
    <w:rsid w:val="00765AD7"/>
    <w:rPr>
      <w:color w:val="605E5C"/>
      <w:shd w:val="clear" w:color="auto" w:fill="E1DFDD"/>
    </w:rPr>
  </w:style>
  <w:style w:type="paragraph" w:styleId="BalloonText">
    <w:name w:val="Balloon Text"/>
    <w:basedOn w:val="Normal"/>
    <w:link w:val="BalloonTextChar"/>
    <w:uiPriority w:val="99"/>
    <w:semiHidden/>
    <w:unhideWhenUsed/>
    <w:rsid w:val="00DE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652"/>
    <w:rPr>
      <w:rFonts w:ascii="Segoe UI" w:hAnsi="Segoe UI" w:cs="Segoe UI"/>
      <w:sz w:val="18"/>
      <w:szCs w:val="18"/>
    </w:rPr>
  </w:style>
  <w:style w:type="character" w:styleId="UnresolvedMention">
    <w:name w:val="Unresolved Mention"/>
    <w:basedOn w:val="DefaultParagraphFont"/>
    <w:uiPriority w:val="99"/>
    <w:semiHidden/>
    <w:unhideWhenUsed/>
    <w:rsid w:val="00F34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nbuchanan@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Hall</dc:creator>
  <cp:keywords/>
  <dc:description/>
  <cp:lastModifiedBy>Buchanan, Erin M</cp:lastModifiedBy>
  <cp:revision>8</cp:revision>
  <cp:lastPrinted>2018-06-28T21:33:00Z</cp:lastPrinted>
  <dcterms:created xsi:type="dcterms:W3CDTF">2018-06-27T17:11:00Z</dcterms:created>
  <dcterms:modified xsi:type="dcterms:W3CDTF">2019-04-08T02:37:00Z</dcterms:modified>
</cp:coreProperties>
</file>