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16" w:rsidRPr="00AD4BE3" w:rsidRDefault="001B2B7D" w:rsidP="00AD4BE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4BE3">
        <w:rPr>
          <w:rFonts w:ascii="Times New Roman" w:hAnsi="Times New Roman" w:cs="Times New Roman"/>
          <w:b/>
          <w:sz w:val="26"/>
          <w:szCs w:val="26"/>
        </w:rPr>
        <w:t>GIAO THỨC TRUYỀN NHẬN DỮ LIỆU GIỮA ESP8266 VÀ STM32</w:t>
      </w:r>
    </w:p>
    <w:p w:rsidR="001B2B7D" w:rsidRPr="0049678C" w:rsidRDefault="001B2B7D" w:rsidP="001B2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49678C">
        <w:rPr>
          <w:rFonts w:ascii="Times New Roman" w:hAnsi="Times New Roman" w:cs="Times New Roman"/>
          <w:b/>
          <w:u w:val="single"/>
        </w:rPr>
        <w:t>Đường truyền:</w:t>
      </w:r>
    </w:p>
    <w:p w:rsidR="001B2B7D" w:rsidRDefault="001B2B7D" w:rsidP="001B2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UART:</w:t>
      </w:r>
    </w:p>
    <w:p w:rsidR="001B2B7D" w:rsidRDefault="001B2B7D" w:rsidP="001B2B7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Baudrate : 115200</w:t>
      </w:r>
    </w:p>
    <w:p w:rsidR="001B2B7D" w:rsidRDefault="001B2B7D" w:rsidP="001B2B7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Parity</w:t>
      </w:r>
      <w:r>
        <w:rPr>
          <w:rFonts w:ascii="Times New Roman" w:hAnsi="Times New Roman" w:cs="Times New Roman"/>
        </w:rPr>
        <w:tab/>
      </w:r>
      <w:r w:rsidR="00AF12E3">
        <w:rPr>
          <w:rFonts w:ascii="Times New Roman" w:hAnsi="Times New Roman" w:cs="Times New Roman"/>
        </w:rPr>
        <w:t xml:space="preserve">: </w:t>
      </w:r>
      <w:r w:rsidR="003135F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one</w:t>
      </w:r>
    </w:p>
    <w:p w:rsidR="001B2B7D" w:rsidRDefault="001B2B7D" w:rsidP="001B2B7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Stop bit</w:t>
      </w:r>
      <w:r>
        <w:rPr>
          <w:rFonts w:ascii="Times New Roman" w:hAnsi="Times New Roman" w:cs="Times New Roman"/>
        </w:rPr>
        <w:tab/>
        <w:t>:  1</w:t>
      </w:r>
    </w:p>
    <w:p w:rsidR="00F1633C" w:rsidRPr="0049678C" w:rsidRDefault="0078311C" w:rsidP="00783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49678C">
        <w:rPr>
          <w:rFonts w:ascii="Times New Roman" w:hAnsi="Times New Roman" w:cs="Times New Roman"/>
          <w:b/>
          <w:u w:val="single"/>
        </w:rPr>
        <w:t>Cấu trúc dữ liệu truyền:</w:t>
      </w:r>
    </w:p>
    <w:p w:rsidR="0078311C" w:rsidRDefault="00F1633C" w:rsidP="00F163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311C">
        <w:rPr>
          <w:rFonts w:ascii="Times New Roman" w:hAnsi="Times New Roman" w:cs="Times New Roman"/>
        </w:rPr>
        <w:t>heo 1 frame có cấu trúc cố định, có kí tự đánh dấu mở đầu</w:t>
      </w:r>
      <w:r w:rsidR="00550C34">
        <w:rPr>
          <w:rFonts w:ascii="Times New Roman" w:hAnsi="Times New Roman" w:cs="Times New Roman"/>
        </w:rPr>
        <w:t xml:space="preserve"> (‘*’) và kí tự đánh dấu kết thúc (‘#’)</w:t>
      </w:r>
    </w:p>
    <w:p w:rsidR="00F1633C" w:rsidRDefault="0065293E" w:rsidP="00F1633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Cụ thể như sau</w:t>
      </w:r>
      <w:r w:rsidR="00DF7D0E">
        <w:rPr>
          <w:rFonts w:ascii="Times New Roman" w:hAnsi="Times New Roman" w:cs="Times New Roman"/>
        </w:rPr>
        <w:t>:</w:t>
      </w:r>
    </w:p>
    <w:p w:rsidR="0065293E" w:rsidRDefault="0065293E" w:rsidP="00652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ESP8266 đến STM32:</w:t>
      </w:r>
      <w:r w:rsidR="00E20976">
        <w:rPr>
          <w:rFonts w:ascii="Times New Roman" w:hAnsi="Times New Roman" w:cs="Times New Roman"/>
        </w:rPr>
        <w:t xml:space="preserve"> </w:t>
      </w:r>
    </w:p>
    <w:p w:rsidR="00E20976" w:rsidRDefault="00E20976" w:rsidP="00E2097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phiên bản 0.0.2 là phiên bản demo lần 1 với các tính năng: kết nối wifi, config, bật tắt thiết bị, đọc cảm biến</w:t>
      </w:r>
      <w:bookmarkStart w:id="0" w:name="_GoBack"/>
      <w:bookmarkEnd w:id="0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2070"/>
        <w:gridCol w:w="2700"/>
        <w:gridCol w:w="2053"/>
        <w:gridCol w:w="1565"/>
      </w:tblGrid>
      <w:tr w:rsidR="007E79EB" w:rsidTr="007E79EB">
        <w:tc>
          <w:tcPr>
            <w:tcW w:w="81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Byte </w:t>
            </w:r>
          </w:p>
        </w:tc>
        <w:tc>
          <w:tcPr>
            <w:tcW w:w="207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0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2053" w:type="dxa"/>
          </w:tcPr>
          <w:p w:rsidR="007E79EB" w:rsidRDefault="00E23165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762E3B">
              <w:rPr>
                <w:rFonts w:ascii="Times New Roman" w:hAnsi="Times New Roman" w:cs="Times New Roman"/>
              </w:rPr>
              <w:t>ía</w:t>
            </w:r>
            <w:r w:rsidR="007E79EB">
              <w:rPr>
                <w:rFonts w:ascii="Times New Roman" w:hAnsi="Times New Roman" w:cs="Times New Roman"/>
              </w:rPr>
              <w:t xml:space="preserve"> trị</w:t>
            </w:r>
          </w:p>
        </w:tc>
        <w:tc>
          <w:tcPr>
            <w:tcW w:w="1565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7E79EB" w:rsidTr="007E79EB">
        <w:tc>
          <w:tcPr>
            <w:tcW w:w="81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70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lệnh gửi từ ESP xuống STM</w:t>
            </w:r>
          </w:p>
        </w:tc>
        <w:tc>
          <w:tcPr>
            <w:tcW w:w="2053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bật tắt thiết bị</w:t>
            </w:r>
          </w:p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send data</w:t>
            </w:r>
          </w:p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RTC</w:t>
            </w:r>
          </w:p>
          <w:p w:rsidR="007E79EB" w:rsidRDefault="00E621A8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 get time</w:t>
            </w:r>
          </w:p>
        </w:tc>
        <w:tc>
          <w:tcPr>
            <w:tcW w:w="1565" w:type="dxa"/>
          </w:tcPr>
          <w:p w:rsidR="007E79EB" w:rsidRDefault="007E79EB" w:rsidP="000635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Trong phiên bản 0.0.2 thì mới chỉ sử dụng </w:t>
            </w:r>
            <w:r w:rsidR="000635C0">
              <w:rPr>
                <w:rFonts w:ascii="Times New Roman" w:hAnsi="Times New Roman" w:cs="Times New Roman"/>
              </w:rPr>
              <w:t>1 func là 1</w:t>
            </w:r>
          </w:p>
        </w:tc>
      </w:tr>
      <w:tr w:rsidR="007E79EB" w:rsidTr="007E79EB">
        <w:tc>
          <w:tcPr>
            <w:tcW w:w="81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</w:t>
            </w:r>
          </w:p>
        </w:tc>
        <w:tc>
          <w:tcPr>
            <w:tcW w:w="270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của thiết bị</w:t>
            </w:r>
          </w:p>
        </w:tc>
        <w:tc>
          <w:tcPr>
            <w:tcW w:w="2053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1, 2,…</w:t>
            </w:r>
          </w:p>
        </w:tc>
        <w:tc>
          <w:tcPr>
            <w:tcW w:w="1565" w:type="dxa"/>
          </w:tcPr>
          <w:p w:rsidR="007E79EB" w:rsidRDefault="00E23165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phiên bản 0.0.2 STM32 điều khiển 2 thiết bị nên địa chỉ là 1 và 2</w:t>
            </w:r>
          </w:p>
        </w:tc>
      </w:tr>
      <w:tr w:rsidR="007E79EB" w:rsidTr="007E79EB">
        <w:tc>
          <w:tcPr>
            <w:tcW w:w="81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700" w:type="dxa"/>
          </w:tcPr>
          <w:p w:rsidR="007E79EB" w:rsidRDefault="00E23165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của ESP</w:t>
            </w:r>
          </w:p>
        </w:tc>
        <w:tc>
          <w:tcPr>
            <w:tcW w:w="2053" w:type="dxa"/>
          </w:tcPr>
          <w:p w:rsidR="007E79EB" w:rsidRDefault="00E23165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ESP gửi frame xuống STM32</w:t>
            </w:r>
          </w:p>
          <w:p w:rsidR="00E23165" w:rsidRDefault="00E23165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ESP gửi lệnh server báo đã nhận được lệnh</w:t>
            </w:r>
          </w:p>
        </w:tc>
        <w:tc>
          <w:tcPr>
            <w:tcW w:w="1565" w:type="dxa"/>
          </w:tcPr>
          <w:p w:rsidR="007E79EB" w:rsidRDefault="007E79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261EB" w:rsidTr="007E79EB">
        <w:tc>
          <w:tcPr>
            <w:tcW w:w="81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 </w:t>
            </w:r>
          </w:p>
        </w:tc>
        <w:tc>
          <w:tcPr>
            <w:tcW w:w="2700" w:type="dxa"/>
            <w:vMerge w:val="restart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2053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vMerge w:val="restart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Phiên bản 0.0.2 chưa sử dụng</w:t>
            </w:r>
          </w:p>
        </w:tc>
      </w:tr>
      <w:tr w:rsidR="00C261EB" w:rsidTr="007E79EB">
        <w:tc>
          <w:tcPr>
            <w:tcW w:w="81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2700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261EB" w:rsidTr="007E79EB">
        <w:tc>
          <w:tcPr>
            <w:tcW w:w="81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2700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261EB" w:rsidTr="007E79EB">
        <w:tc>
          <w:tcPr>
            <w:tcW w:w="81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Hour</w:t>
            </w:r>
          </w:p>
        </w:tc>
        <w:tc>
          <w:tcPr>
            <w:tcW w:w="2700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261EB" w:rsidTr="007E79EB">
        <w:tc>
          <w:tcPr>
            <w:tcW w:w="81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Minute</w:t>
            </w:r>
          </w:p>
        </w:tc>
        <w:tc>
          <w:tcPr>
            <w:tcW w:w="2700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vMerge/>
          </w:tcPr>
          <w:p w:rsidR="00C261EB" w:rsidRDefault="00C261EB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431FC" w:rsidTr="007E79EB">
        <w:tc>
          <w:tcPr>
            <w:tcW w:w="810" w:type="dxa"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(byte cao)</w:t>
            </w:r>
          </w:p>
        </w:tc>
        <w:tc>
          <w:tcPr>
            <w:tcW w:w="2700" w:type="dxa"/>
            <w:vMerge w:val="restart"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truyền nhận</w:t>
            </w:r>
          </w:p>
        </w:tc>
        <w:tc>
          <w:tcPr>
            <w:tcW w:w="2053" w:type="dxa"/>
            <w:vMerge w:val="restart"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tắt thiết bị</w:t>
            </w:r>
          </w:p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100: bật thiết bị</w:t>
            </w:r>
          </w:p>
        </w:tc>
        <w:tc>
          <w:tcPr>
            <w:tcW w:w="1565" w:type="dxa"/>
            <w:vMerge w:val="restart"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431FC" w:rsidTr="007E79EB">
        <w:tc>
          <w:tcPr>
            <w:tcW w:w="810" w:type="dxa"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0" w:type="dxa"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(byte thấp)</w:t>
            </w:r>
          </w:p>
        </w:tc>
        <w:tc>
          <w:tcPr>
            <w:tcW w:w="2700" w:type="dxa"/>
            <w:vMerge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53" w:type="dxa"/>
            <w:vMerge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65" w:type="dxa"/>
            <w:vMerge/>
          </w:tcPr>
          <w:p w:rsidR="00B431FC" w:rsidRDefault="00B431FC" w:rsidP="00DF7D0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F7D0E" w:rsidRDefault="00DF7D0E" w:rsidP="00DF7D0E">
      <w:pPr>
        <w:pStyle w:val="ListParagraph"/>
        <w:ind w:left="1080"/>
        <w:rPr>
          <w:rFonts w:ascii="Times New Roman" w:hAnsi="Times New Roman" w:cs="Times New Roman"/>
        </w:rPr>
      </w:pPr>
    </w:p>
    <w:p w:rsidR="00EC1D13" w:rsidRDefault="00EC1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293E" w:rsidRDefault="00487E05" w:rsidP="00487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Từ STM32 đến ESP8266: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0"/>
        <w:gridCol w:w="2070"/>
        <w:gridCol w:w="2700"/>
        <w:gridCol w:w="2070"/>
        <w:gridCol w:w="1548"/>
      </w:tblGrid>
      <w:tr w:rsidR="00E44D12" w:rsidTr="000438CE">
        <w:tc>
          <w:tcPr>
            <w:tcW w:w="810" w:type="dxa"/>
          </w:tcPr>
          <w:p w:rsidR="00E44D12" w:rsidRDefault="00E44D12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Byte </w:t>
            </w:r>
          </w:p>
        </w:tc>
        <w:tc>
          <w:tcPr>
            <w:tcW w:w="2070" w:type="dxa"/>
          </w:tcPr>
          <w:p w:rsidR="00E44D12" w:rsidRDefault="00E44D12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00" w:type="dxa"/>
          </w:tcPr>
          <w:p w:rsidR="00E44D12" w:rsidRDefault="00E44D12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2070" w:type="dxa"/>
          </w:tcPr>
          <w:p w:rsidR="00E44D12" w:rsidRDefault="00E44D12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Gía trị</w:t>
            </w:r>
          </w:p>
        </w:tc>
        <w:tc>
          <w:tcPr>
            <w:tcW w:w="1548" w:type="dxa"/>
          </w:tcPr>
          <w:p w:rsidR="00E44D12" w:rsidRDefault="00E44D12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 w:rsidR="00E44D12" w:rsidTr="000438CE">
        <w:tc>
          <w:tcPr>
            <w:tcW w:w="810" w:type="dxa"/>
          </w:tcPr>
          <w:p w:rsidR="00E44D12" w:rsidRDefault="00E621A8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0" w:type="dxa"/>
          </w:tcPr>
          <w:p w:rsidR="00E44D12" w:rsidRDefault="00E621A8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700" w:type="dxa"/>
          </w:tcPr>
          <w:p w:rsidR="00E44D12" w:rsidRDefault="00E621A8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Lệnh mà STM đã thực thi và trả về </w:t>
            </w:r>
            <w:r w:rsidR="00874BA4">
              <w:rPr>
                <w:rFonts w:ascii="Times New Roman" w:hAnsi="Times New Roman" w:cs="Times New Roman"/>
              </w:rPr>
              <w:t>cho STM</w:t>
            </w:r>
          </w:p>
        </w:tc>
        <w:tc>
          <w:tcPr>
            <w:tcW w:w="2070" w:type="dxa"/>
          </w:tcPr>
          <w:p w:rsidR="00E44D12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 cập nhật trạng thái thiết bị</w:t>
            </w:r>
          </w:p>
        </w:tc>
        <w:tc>
          <w:tcPr>
            <w:tcW w:w="1548" w:type="dxa"/>
          </w:tcPr>
          <w:p w:rsidR="00E44D12" w:rsidRDefault="00E44D12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</w:tcPr>
          <w:p w:rsidR="00874BA4" w:rsidRDefault="00874BA4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 </w:t>
            </w:r>
          </w:p>
        </w:tc>
        <w:tc>
          <w:tcPr>
            <w:tcW w:w="2700" w:type="dxa"/>
          </w:tcPr>
          <w:p w:rsidR="00874BA4" w:rsidRDefault="00874BA4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của thiết bị</w:t>
            </w:r>
          </w:p>
        </w:tc>
        <w:tc>
          <w:tcPr>
            <w:tcW w:w="2070" w:type="dxa"/>
          </w:tcPr>
          <w:p w:rsidR="00874BA4" w:rsidRDefault="00874BA4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1, 2,…</w:t>
            </w:r>
          </w:p>
        </w:tc>
        <w:tc>
          <w:tcPr>
            <w:tcW w:w="1548" w:type="dxa"/>
          </w:tcPr>
          <w:p w:rsidR="00874BA4" w:rsidRDefault="00874BA4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phiên bản 0.0.2 STM32 điều khiển 2 thiết bị nên địa chỉ là 1 và 2</w:t>
            </w: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70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Gửi thong báo từ STM32 lên ESP8266</w:t>
            </w:r>
          </w:p>
        </w:tc>
        <w:tc>
          <w:tcPr>
            <w:tcW w:w="207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phiên bản 0.0.2, STM32 chưa quan tâm đến byte này</w:t>
            </w: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Merge w:val="restart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Geodge</w:t>
            </w:r>
          </w:p>
        </w:tc>
        <w:tc>
          <w:tcPr>
            <w:tcW w:w="2700" w:type="dxa"/>
            <w:vMerge w:val="restart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 w:val="restart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 w:val="restart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Chưa sử dụng</w:t>
            </w: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74BA4" w:rsidTr="000438CE">
        <w:tc>
          <w:tcPr>
            <w:tcW w:w="810" w:type="dxa"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  <w:vMerge/>
          </w:tcPr>
          <w:p w:rsidR="00874BA4" w:rsidRDefault="00874BA4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10355" w:rsidTr="000438CE">
        <w:tc>
          <w:tcPr>
            <w:tcW w:w="810" w:type="dxa"/>
          </w:tcPr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0" w:type="dxa"/>
          </w:tcPr>
          <w:p w:rsidR="00710355" w:rsidRDefault="00710355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(byte cao)</w:t>
            </w:r>
          </w:p>
        </w:tc>
        <w:tc>
          <w:tcPr>
            <w:tcW w:w="2700" w:type="dxa"/>
            <w:vMerge w:val="restart"/>
          </w:tcPr>
          <w:p w:rsidR="00710355" w:rsidRDefault="00710355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truyền nhận</w:t>
            </w:r>
          </w:p>
        </w:tc>
        <w:tc>
          <w:tcPr>
            <w:tcW w:w="2070" w:type="dxa"/>
            <w:vMerge w:val="restart"/>
          </w:tcPr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thiết bị đã tắt</w:t>
            </w:r>
          </w:p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100: thiết bị đã bật</w:t>
            </w:r>
          </w:p>
        </w:tc>
        <w:tc>
          <w:tcPr>
            <w:tcW w:w="1548" w:type="dxa"/>
          </w:tcPr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10355" w:rsidTr="000438CE">
        <w:tc>
          <w:tcPr>
            <w:tcW w:w="810" w:type="dxa"/>
          </w:tcPr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</w:tcPr>
          <w:p w:rsidR="00710355" w:rsidRDefault="00710355" w:rsidP="00E021A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(byte thấp)</w:t>
            </w:r>
          </w:p>
        </w:tc>
        <w:tc>
          <w:tcPr>
            <w:tcW w:w="2700" w:type="dxa"/>
            <w:vMerge/>
          </w:tcPr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Merge/>
          </w:tcPr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8" w:type="dxa"/>
          </w:tcPr>
          <w:p w:rsidR="00710355" w:rsidRDefault="00710355" w:rsidP="00EC1D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EC1D13" w:rsidRDefault="00EC1D13" w:rsidP="00EC1D13">
      <w:pPr>
        <w:pStyle w:val="ListParagraph"/>
        <w:ind w:left="1080"/>
        <w:rPr>
          <w:rFonts w:ascii="Times New Roman" w:hAnsi="Times New Roman" w:cs="Times New Roman"/>
        </w:rPr>
      </w:pPr>
    </w:p>
    <w:p w:rsidR="00487E05" w:rsidRDefault="00893D5C" w:rsidP="00487E0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khi ESP8266 muốn bật thiết bị số 2 thì sẽ gửi 1 frame:</w:t>
      </w:r>
    </w:p>
    <w:p w:rsidR="00893D5C" w:rsidRDefault="00893D5C" w:rsidP="00487E0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‘*’ 01 02 00 00 00 00 00 00 </w:t>
      </w:r>
      <w:r w:rsidRPr="001233FD">
        <w:rPr>
          <w:rFonts w:ascii="Times New Roman" w:hAnsi="Times New Roman" w:cs="Times New Roman"/>
          <w:color w:val="FF0000"/>
        </w:rPr>
        <w:t xml:space="preserve">00 64 </w:t>
      </w:r>
      <w:r>
        <w:rPr>
          <w:rFonts w:ascii="Times New Roman" w:hAnsi="Times New Roman" w:cs="Times New Roman"/>
        </w:rPr>
        <w:t>‘#’</w:t>
      </w:r>
    </w:p>
    <w:p w:rsidR="001233FD" w:rsidRDefault="001233FD" w:rsidP="00487E0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STM32 kiểm tra lệnh, thực thi và trả về kết quả:</w:t>
      </w:r>
    </w:p>
    <w:p w:rsidR="001233FD" w:rsidRDefault="001233FD" w:rsidP="00123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‘*’ 11 02 00 00 00 00 00 00 00 </w:t>
      </w:r>
      <w:r w:rsidRPr="001233FD">
        <w:rPr>
          <w:rFonts w:ascii="Times New Roman" w:hAnsi="Times New Roman" w:cs="Times New Roman"/>
          <w:color w:val="FF0000"/>
        </w:rPr>
        <w:t xml:space="preserve">00 64 </w:t>
      </w:r>
      <w:r>
        <w:rPr>
          <w:rFonts w:ascii="Times New Roman" w:hAnsi="Times New Roman" w:cs="Times New Roman"/>
        </w:rPr>
        <w:t xml:space="preserve">‘#’ Nếu thực hiện </w:t>
      </w:r>
      <w:r w:rsidRPr="008C6793">
        <w:rPr>
          <w:rFonts w:ascii="Times New Roman" w:hAnsi="Times New Roman" w:cs="Times New Roman"/>
          <w:color w:val="FF0000"/>
        </w:rPr>
        <w:t xml:space="preserve">thành công </w:t>
      </w:r>
      <w:r>
        <w:rPr>
          <w:rFonts w:ascii="Times New Roman" w:hAnsi="Times New Roman" w:cs="Times New Roman"/>
        </w:rPr>
        <w:t>lệnh bật thiết bị</w:t>
      </w:r>
    </w:p>
    <w:p w:rsidR="001233FD" w:rsidRDefault="001233FD" w:rsidP="00123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‘*’ 11 02 00 00 00 00 00 00 00 </w:t>
      </w:r>
      <w:r w:rsidRPr="001233FD">
        <w:rPr>
          <w:rFonts w:ascii="Times New Roman" w:hAnsi="Times New Roman" w:cs="Times New Roman"/>
          <w:color w:val="FF0000"/>
        </w:rPr>
        <w:t xml:space="preserve">00 </w:t>
      </w:r>
      <w:r>
        <w:rPr>
          <w:rFonts w:ascii="Times New Roman" w:hAnsi="Times New Roman" w:cs="Times New Roman"/>
          <w:color w:val="FF0000"/>
        </w:rPr>
        <w:t>00</w:t>
      </w:r>
      <w:r w:rsidRPr="001233F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‘#’</w:t>
      </w:r>
      <w:r w:rsidRPr="00123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Nếu thực hiện </w:t>
      </w:r>
      <w:r w:rsidRPr="008C6793">
        <w:rPr>
          <w:rFonts w:ascii="Times New Roman" w:hAnsi="Times New Roman" w:cs="Times New Roman"/>
          <w:color w:val="FF0000"/>
        </w:rPr>
        <w:t xml:space="preserve">không thành công </w:t>
      </w:r>
      <w:r>
        <w:rPr>
          <w:rFonts w:ascii="Times New Roman" w:hAnsi="Times New Roman" w:cs="Times New Roman"/>
        </w:rPr>
        <w:t>lệnh bật thiết bị</w:t>
      </w:r>
    </w:p>
    <w:p w:rsidR="001233FD" w:rsidRDefault="001233FD" w:rsidP="00AD4BE3">
      <w:pPr>
        <w:pStyle w:val="ListParagraph"/>
        <w:ind w:left="1080"/>
        <w:rPr>
          <w:rFonts w:ascii="Times New Roman" w:hAnsi="Times New Roman" w:cs="Times New Roman"/>
        </w:rPr>
      </w:pPr>
    </w:p>
    <w:p w:rsidR="001233FD" w:rsidRPr="0078311C" w:rsidRDefault="001233FD" w:rsidP="00487E05">
      <w:pPr>
        <w:pStyle w:val="ListParagraph"/>
        <w:ind w:left="1080"/>
        <w:rPr>
          <w:rFonts w:ascii="Times New Roman" w:hAnsi="Times New Roman" w:cs="Times New Roman"/>
        </w:rPr>
      </w:pPr>
    </w:p>
    <w:sectPr w:rsidR="001233FD" w:rsidRPr="0078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1FD6"/>
    <w:multiLevelType w:val="hybridMultilevel"/>
    <w:tmpl w:val="53ECDF20"/>
    <w:lvl w:ilvl="0" w:tplc="20A60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815F2"/>
    <w:multiLevelType w:val="hybridMultilevel"/>
    <w:tmpl w:val="37B6A640"/>
    <w:lvl w:ilvl="0" w:tplc="D4B834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3745AB"/>
    <w:multiLevelType w:val="hybridMultilevel"/>
    <w:tmpl w:val="5252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2"/>
    <w:rsid w:val="000438CE"/>
    <w:rsid w:val="000635C0"/>
    <w:rsid w:val="001233FD"/>
    <w:rsid w:val="00150D84"/>
    <w:rsid w:val="001B2B7D"/>
    <w:rsid w:val="003135F3"/>
    <w:rsid w:val="00390F07"/>
    <w:rsid w:val="00487E05"/>
    <w:rsid w:val="0049678C"/>
    <w:rsid w:val="004B3BD7"/>
    <w:rsid w:val="00550C34"/>
    <w:rsid w:val="0065293E"/>
    <w:rsid w:val="00710355"/>
    <w:rsid w:val="00762E3B"/>
    <w:rsid w:val="0078311C"/>
    <w:rsid w:val="007E79EB"/>
    <w:rsid w:val="00874BA4"/>
    <w:rsid w:val="00893D5C"/>
    <w:rsid w:val="008C6793"/>
    <w:rsid w:val="00911816"/>
    <w:rsid w:val="00A56EC2"/>
    <w:rsid w:val="00AD4BE3"/>
    <w:rsid w:val="00AF12E3"/>
    <w:rsid w:val="00B431FC"/>
    <w:rsid w:val="00C22376"/>
    <w:rsid w:val="00C25723"/>
    <w:rsid w:val="00C261EB"/>
    <w:rsid w:val="00DF7D0E"/>
    <w:rsid w:val="00E20976"/>
    <w:rsid w:val="00E23165"/>
    <w:rsid w:val="00E44D12"/>
    <w:rsid w:val="00E621A8"/>
    <w:rsid w:val="00EC1D13"/>
    <w:rsid w:val="00F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7D"/>
    <w:pPr>
      <w:ind w:left="720"/>
      <w:contextualSpacing/>
    </w:pPr>
  </w:style>
  <w:style w:type="table" w:styleId="TableGrid">
    <w:name w:val="Table Grid"/>
    <w:basedOn w:val="TableNormal"/>
    <w:uiPriority w:val="59"/>
    <w:rsid w:val="00150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B7D"/>
    <w:pPr>
      <w:ind w:left="720"/>
      <w:contextualSpacing/>
    </w:pPr>
  </w:style>
  <w:style w:type="table" w:styleId="TableGrid">
    <w:name w:val="Table Grid"/>
    <w:basedOn w:val="TableNormal"/>
    <w:uiPriority w:val="59"/>
    <w:rsid w:val="00150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2017-07-11T02:25:00Z</dcterms:created>
  <dcterms:modified xsi:type="dcterms:W3CDTF">2017-07-11T22:49:00Z</dcterms:modified>
</cp:coreProperties>
</file>