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0ABF" w:rsidRPr="00210470" w:rsidRDefault="002D0ABF" w:rsidP="002D0ABF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Clase 02 </w:t>
      </w:r>
    </w:p>
    <w:p w:rsidR="002D0ABF" w:rsidRPr="00210470" w:rsidRDefault="002D0ABF" w:rsidP="002D0ABF">
      <w:pPr>
        <w:rPr>
          <w:rFonts w:ascii="Arial" w:hAnsi="Arial" w:cs="Arial"/>
          <w:b/>
          <w:szCs w:val="24"/>
        </w:rPr>
      </w:pPr>
      <w:r w:rsidRPr="00210470">
        <w:rPr>
          <w:rFonts w:ascii="Arial" w:hAnsi="Arial" w:cs="Arial"/>
          <w:b/>
          <w:szCs w:val="24"/>
        </w:rPr>
        <w:t xml:space="preserve">Título: Ecuaciones diferenciales de </w:t>
      </w:r>
      <w:r>
        <w:rPr>
          <w:rFonts w:ascii="Arial" w:hAnsi="Arial" w:cs="Arial"/>
          <w:b/>
          <w:szCs w:val="24"/>
        </w:rPr>
        <w:t>variables separables</w:t>
      </w:r>
      <w:r w:rsidRPr="00210470">
        <w:rPr>
          <w:rFonts w:ascii="Arial" w:hAnsi="Arial" w:cs="Arial"/>
          <w:b/>
          <w:szCs w:val="24"/>
        </w:rPr>
        <w:t>.</w:t>
      </w:r>
    </w:p>
    <w:p w:rsidR="002D0ABF" w:rsidRPr="00A771D8" w:rsidRDefault="002D0ABF" w:rsidP="002D0ABF">
      <w:pPr>
        <w:rPr>
          <w:rFonts w:ascii="Arial" w:hAnsi="Arial" w:cs="Arial"/>
          <w:b/>
          <w:sz w:val="22"/>
        </w:rPr>
      </w:pPr>
    </w:p>
    <w:p w:rsidR="002D0ABF" w:rsidRPr="00210470" w:rsidRDefault="002D0ABF" w:rsidP="002D0ABF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Resumen.</w:t>
      </w:r>
    </w:p>
    <w:p w:rsidR="002D0ABF" w:rsidRPr="00210470" w:rsidRDefault="002D0ABF" w:rsidP="002D0ABF">
      <w:pPr>
        <w:rPr>
          <w:rFonts w:ascii="Arial" w:hAnsi="Arial" w:cs="Arial"/>
          <w:sz w:val="20"/>
          <w:szCs w:val="20"/>
        </w:rPr>
      </w:pPr>
      <w:r w:rsidRPr="00210470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210470">
        <w:rPr>
          <w:rFonts w:ascii="Arial" w:hAnsi="Arial" w:cs="Arial"/>
          <w:sz w:val="20"/>
          <w:szCs w:val="20"/>
        </w:rPr>
        <w:t xml:space="preserve"> se presentan las ecuaciones diferenciales ordinarias de </w:t>
      </w:r>
      <w:r>
        <w:rPr>
          <w:rFonts w:ascii="Arial" w:hAnsi="Arial" w:cs="Arial"/>
          <w:sz w:val="20"/>
          <w:szCs w:val="20"/>
        </w:rPr>
        <w:t>variables separables y su solución por integración directa.</w:t>
      </w:r>
    </w:p>
    <w:p w:rsidR="002D0ABF" w:rsidRPr="00210470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210470" w:rsidRDefault="002D0ABF" w:rsidP="002D0ABF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Palabras claves.</w:t>
      </w:r>
    </w:p>
    <w:p w:rsidR="002D0ABF" w:rsidRPr="0021047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Ecuación diferencial de variables separables,</w:t>
      </w:r>
      <w:r w:rsidRPr="00210470">
        <w:rPr>
          <w:rFonts w:ascii="Arial" w:hAnsi="Arial" w:cs="Arial"/>
          <w:sz w:val="20"/>
          <w:szCs w:val="20"/>
        </w:rPr>
        <w:t xml:space="preserve"> familia de curvas, soluciones de una ecuación difere</w:t>
      </w:r>
      <w:r>
        <w:rPr>
          <w:rFonts w:ascii="Arial" w:hAnsi="Arial" w:cs="Arial"/>
          <w:sz w:val="20"/>
          <w:szCs w:val="20"/>
        </w:rPr>
        <w:t>ncial de variables separables</w:t>
      </w:r>
      <w:r w:rsidRPr="00210470">
        <w:rPr>
          <w:rFonts w:ascii="Arial" w:hAnsi="Arial" w:cs="Arial"/>
          <w:sz w:val="20"/>
          <w:szCs w:val="20"/>
        </w:rPr>
        <w:t>.</w:t>
      </w:r>
    </w:p>
    <w:p w:rsidR="002D0ABF" w:rsidRPr="00210470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ind w:left="21"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Contenido.</w:t>
      </w:r>
    </w:p>
    <w:p w:rsidR="002D0ABF" w:rsidRDefault="002D0ABF" w:rsidP="002D0ABF">
      <w:pPr>
        <w:pStyle w:val="Prrafodelista"/>
        <w:numPr>
          <w:ilvl w:val="0"/>
          <w:numId w:val="1"/>
        </w:numPr>
        <w:spacing w:line="247" w:lineRule="auto"/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Introducción.</w:t>
      </w:r>
    </w:p>
    <w:p w:rsidR="002D0ABF" w:rsidRDefault="002D0ABF" w:rsidP="002D0ABF">
      <w:pPr>
        <w:pStyle w:val="Prrafodelista"/>
        <w:numPr>
          <w:ilvl w:val="0"/>
          <w:numId w:val="1"/>
        </w:numPr>
        <w:spacing w:line="247" w:lineRule="auto"/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Solución de la ecuación diferencial de variables separables.</w:t>
      </w:r>
    </w:p>
    <w:p w:rsidR="006A41C8" w:rsidRDefault="006A41C8" w:rsidP="002D0ABF">
      <w:pPr>
        <w:pStyle w:val="Prrafodelista"/>
        <w:numPr>
          <w:ilvl w:val="0"/>
          <w:numId w:val="1"/>
        </w:numPr>
        <w:spacing w:line="247" w:lineRule="auto"/>
        <w:ind w:right="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Ejemplos de ecuaciones diferenciales de variables separables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766422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1. </w:t>
      </w:r>
      <w:r w:rsidRPr="00766422">
        <w:rPr>
          <w:rFonts w:ascii="Arial" w:hAnsi="Arial" w:cs="Arial"/>
          <w:b/>
          <w:sz w:val="22"/>
        </w:rPr>
        <w:t>Introducción.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Una</w:t>
      </w:r>
      <w:r w:rsidRPr="003363C7">
        <w:rPr>
          <w:rFonts w:ascii="Arial" w:hAnsi="Arial" w:cs="Arial"/>
          <w:sz w:val="20"/>
          <w:szCs w:val="20"/>
        </w:rPr>
        <w:t xml:space="preserve"> ecuación diferencial es de variables separables </w:t>
      </w:r>
      <w:r>
        <w:rPr>
          <w:rFonts w:ascii="Arial" w:hAnsi="Arial" w:cs="Arial"/>
          <w:sz w:val="20"/>
          <w:szCs w:val="20"/>
        </w:rPr>
        <w:t>si se puede escribir en la forma:</w:t>
      </w: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M(x)dx+N(y)dy=0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se obtiene por integración, así: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M(x)dx</m:t>
              </m:r>
            </m:e>
          </m:nary>
          <m:r>
            <w:rPr>
              <w:rFonts w:ascii="Cambria Math" w:hAnsi="Arial" w:cs="Arial"/>
              <w:szCs w:val="24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N(y)dy</m:t>
              </m:r>
            </m:e>
          </m:nary>
          <m:r>
            <w:rPr>
              <w:rFonts w:ascii="Cambria Math" w:hAnsi="Arial" w:cs="Arial"/>
              <w:szCs w:val="24"/>
            </w:rPr>
            <m:t>=C</m:t>
          </m:r>
        </m:oMath>
      </m:oMathPara>
    </w:p>
    <w:p w:rsidR="002D0ABF" w:rsidRPr="00A771D8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A771D8">
        <w:rPr>
          <w:rFonts w:ascii="Arial" w:hAnsi="Arial" w:cs="Arial"/>
          <w:sz w:val="20"/>
          <w:szCs w:val="20"/>
        </w:rPr>
        <w:t xml:space="preserve">Por supuesto que </w:t>
      </w:r>
      <m:oMath>
        <m:r>
          <w:rPr>
            <w:rFonts w:ascii="Cambria Math" w:hAnsi="Arial" w:cs="Arial"/>
            <w:szCs w:val="24"/>
          </w:rPr>
          <m:t>M(x)</m:t>
        </m:r>
      </m:oMath>
      <w:r w:rsidRPr="00EF05EC">
        <w:rPr>
          <w:rFonts w:ascii="Arial" w:hAnsi="Arial" w:cs="Arial"/>
          <w:szCs w:val="24"/>
        </w:rPr>
        <w:t xml:space="preserve"> y </w:t>
      </w:r>
      <m:oMath>
        <m:r>
          <w:rPr>
            <w:rFonts w:ascii="Cambria Math" w:hAnsi="Arial" w:cs="Arial"/>
            <w:szCs w:val="24"/>
          </w:rPr>
          <m:t>N(y)</m:t>
        </m:r>
      </m:oMath>
      <w:r w:rsidRPr="00A771D8">
        <w:rPr>
          <w:rFonts w:ascii="Arial" w:hAnsi="Arial" w:cs="Arial"/>
          <w:sz w:val="20"/>
          <w:szCs w:val="20"/>
        </w:rPr>
        <w:t xml:space="preserve"> debe poseer anti derivadas analíticas</w:t>
      </w:r>
      <w:r>
        <w:rPr>
          <w:rFonts w:ascii="Arial" w:hAnsi="Arial" w:cs="Arial"/>
          <w:sz w:val="20"/>
          <w:szCs w:val="20"/>
        </w:rPr>
        <w:t>.</w:t>
      </w:r>
    </w:p>
    <w:p w:rsidR="002D0ABF" w:rsidRDefault="002D0ABF" w:rsidP="002D0ABF">
      <w:pPr>
        <w:rPr>
          <w:rFonts w:ascii="Arial" w:hAnsi="Arial" w:cs="Arial"/>
          <w:b/>
          <w:sz w:val="22"/>
        </w:rPr>
      </w:pPr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1</w:t>
      </w:r>
    </w:p>
    <w:p w:rsidR="006F47C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6F47C0" w:rsidRDefault="002D0ABF" w:rsidP="006F47C0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=2y/x</m:t>
          </m:r>
        </m:oMath>
      </m:oMathPara>
    </w:p>
    <w:p w:rsidR="006F47C0" w:rsidRDefault="006F47C0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6F47C0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2D0ABF">
        <w:rPr>
          <w:rFonts w:ascii="Arial" w:hAnsi="Arial" w:cs="Arial"/>
          <w:sz w:val="20"/>
          <w:szCs w:val="20"/>
        </w:rPr>
        <w:t>scríbala con las variables separadas.</w:t>
      </w:r>
    </w:p>
    <w:p w:rsidR="002D0ABF" w:rsidRDefault="002D0ABF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ecuación se puede escribir en la forma: </w:t>
      </w:r>
    </w:p>
    <w:p w:rsidR="002D0ABF" w:rsidRPr="00EF05EC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=2y/x</m:t>
          </m:r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2</w:t>
      </w:r>
    </w:p>
    <w:p w:rsidR="006F47C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6F47C0" w:rsidRDefault="002D0ABF" w:rsidP="006F47C0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</m:oMath>
      </m:oMathPara>
    </w:p>
    <w:p w:rsidR="006F47C0" w:rsidRDefault="006F47C0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6F47C0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2D0ABF">
        <w:rPr>
          <w:rFonts w:ascii="Arial" w:hAnsi="Arial" w:cs="Arial"/>
          <w:sz w:val="20"/>
          <w:szCs w:val="20"/>
        </w:rPr>
        <w:t>scríbala con las variables separadas.</w:t>
      </w:r>
    </w:p>
    <w:p w:rsidR="006F47C0" w:rsidRDefault="006F47C0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ecuación se puede escribir en la forma: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2D0ABF" w:rsidRPr="00EF05EC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2ydy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+1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Default="002D0ABF" w:rsidP="002D0ABF">
      <w:pPr>
        <w:rPr>
          <w:rFonts w:ascii="Arial" w:hAnsi="Arial" w:cs="Arial"/>
          <w:b/>
          <w:sz w:val="22"/>
        </w:rPr>
      </w:pPr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3</w:t>
      </w:r>
    </w:p>
    <w:p w:rsidR="006F47C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6F47C0" w:rsidRDefault="002D0ABF" w:rsidP="006F47C0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6F47C0" w:rsidRDefault="006F47C0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6F47C0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2D0ABF">
        <w:rPr>
          <w:rFonts w:ascii="Arial" w:hAnsi="Arial" w:cs="Arial"/>
          <w:sz w:val="20"/>
          <w:szCs w:val="20"/>
        </w:rPr>
        <w:t>scríbala con las variables separadas.</w:t>
      </w:r>
    </w:p>
    <w:p w:rsidR="002D0ABF" w:rsidRDefault="002D0ABF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2xdx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2x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bCs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bCs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6F47C0" w:rsidRDefault="006F47C0" w:rsidP="002D0ABF">
      <w:pPr>
        <w:rPr>
          <w:rFonts w:ascii="Arial" w:hAnsi="Arial" w:cs="Arial"/>
          <w:b/>
          <w:sz w:val="22"/>
        </w:rPr>
      </w:pPr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4</w:t>
      </w:r>
    </w:p>
    <w:p w:rsidR="006F47C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6F47C0" w:rsidRDefault="002D0ABF" w:rsidP="006F47C0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y(2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6F47C0" w:rsidRDefault="006F47C0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escríbala con las variables separadas.</w:t>
      </w:r>
    </w:p>
    <w:p w:rsidR="006F47C0" w:rsidRDefault="006F47C0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dx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5</w:t>
      </w:r>
    </w:p>
    <w:p w:rsidR="006F47C0" w:rsidRPr="006F47C0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6F47C0" w:rsidRDefault="002D0ABF" w:rsidP="002D0ABF">
      <w:pPr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=y(2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y)</m:t>
          </m:r>
        </m:oMath>
      </m:oMathPara>
    </w:p>
    <w:p w:rsidR="006F47C0" w:rsidRDefault="006F47C0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6F47C0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2D0ABF">
        <w:rPr>
          <w:rFonts w:ascii="Arial" w:hAnsi="Arial" w:cs="Arial"/>
          <w:sz w:val="20"/>
          <w:szCs w:val="20"/>
        </w:rPr>
        <w:t>scríbala con las variables separadas.</w:t>
      </w:r>
    </w:p>
    <w:p w:rsidR="002D0ABF" w:rsidRDefault="002D0ABF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ecuación se puede escribir en la forma: </w:t>
      </w:r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=dx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e>
                  </m:d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Pr="00B7596A" w:rsidRDefault="002D0ABF" w:rsidP="002D0ABF">
      <w:pPr>
        <w:rPr>
          <w:rFonts w:ascii="Arial" w:hAnsi="Arial" w:cs="Arial"/>
          <w:b/>
          <w:sz w:val="22"/>
        </w:rPr>
      </w:pPr>
      <w:r w:rsidRPr="00B7596A">
        <w:rPr>
          <w:rFonts w:ascii="Arial" w:hAnsi="Arial" w:cs="Arial"/>
          <w:b/>
          <w:sz w:val="22"/>
        </w:rPr>
        <w:lastRenderedPageBreak/>
        <w:t>2. Solución de la ecuación diferencial de variables separables.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la ecuación diferencial es de variables separadas, es decir, presenta la forma: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M(x)dx+N(y)dy=0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se obtiene por integración, así: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M(x)dx</m:t>
              </m:r>
            </m:e>
          </m:nary>
          <m:r>
            <w:rPr>
              <w:rFonts w:ascii="Cambria Math" w:hAnsi="Arial" w:cs="Arial"/>
              <w:szCs w:val="24"/>
            </w:rPr>
            <m:t>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N(y)dy</m:t>
              </m:r>
            </m:e>
          </m:nary>
          <m:r>
            <w:rPr>
              <w:rFonts w:ascii="Cambria Math" w:hAnsi="Arial" w:cs="Arial"/>
              <w:szCs w:val="24"/>
            </w:rPr>
            <m:t>=C</m:t>
          </m:r>
        </m:oMath>
      </m:oMathPara>
    </w:p>
    <w:p w:rsidR="002D0ABF" w:rsidRPr="00A771D8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Estamos interesados en los casos en que las integrales se pueden evaluar analíticamente.</w:t>
      </w: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6</w:t>
      </w: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Determine la solución general de la ecuación diferencial: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=2y/x</m:t>
        </m:r>
      </m:oMath>
    </w:p>
    <w:p w:rsidR="002D0ABF" w:rsidRDefault="002D0ABF" w:rsidP="002D0ABF">
      <w:pPr>
        <w:rPr>
          <w:rFonts w:ascii="Arial" w:hAnsi="Arial" w:cs="Arial"/>
          <w:b/>
          <w:sz w:val="20"/>
          <w:szCs w:val="20"/>
        </w:rPr>
      </w:pPr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el ejemplo 1, la ecuación se puede escribir en la forma: </w:t>
      </w:r>
    </w:p>
    <w:p w:rsidR="00F2589A" w:rsidRDefault="00F2589A" w:rsidP="002D0ABF">
      <w:pPr>
        <w:rPr>
          <w:rFonts w:ascii="Arial" w:hAnsi="Arial" w:cs="Arial"/>
          <w:sz w:val="20"/>
          <w:szCs w:val="20"/>
        </w:rPr>
      </w:pPr>
    </w:p>
    <w:p w:rsidR="002D0ABF" w:rsidRPr="00EF05EC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Integrando ambos miembros de la igualdad, resulta: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2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y)=C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Con base en las propiedades de los logaritmos, tenemos: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</m:t>
          </m:r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C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y=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C</m:t>
                  </m:r>
                </m:sup>
              </m:sSup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</m:oMath>
      </m:oMathPara>
    </w:p>
    <w:p w:rsidR="002D0ABF" w:rsidRPr="003363C7" w:rsidRDefault="002D0ABF" w:rsidP="002D0ABF">
      <w:pPr>
        <w:jc w:val="center"/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Puesto que </w:t>
      </w:r>
      <m:oMath>
        <m:r>
          <w:rPr>
            <w:rFonts w:ascii="Cambria Math" w:hAnsi="Arial" w:cs="Arial"/>
            <w:szCs w:val="24"/>
          </w:rPr>
          <m:t>1/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C</m:t>
            </m:r>
          </m:sup>
        </m:sSup>
        <m:r>
          <w:rPr>
            <w:rFonts w:ascii="Cambria Math" w:hAnsi="Arial" w:cs="Arial"/>
            <w:szCs w:val="24"/>
          </w:rPr>
          <m:t>=K</m:t>
        </m:r>
      </m:oMath>
      <w:r w:rsidRPr="003363C7">
        <w:rPr>
          <w:rFonts w:ascii="Arial" w:hAnsi="Arial" w:cs="Arial"/>
          <w:sz w:val="20"/>
          <w:szCs w:val="20"/>
        </w:rPr>
        <w:t xml:space="preserve"> es una constante arbitraria, la solución general es la familia de </w:t>
      </w:r>
      <w:r>
        <w:rPr>
          <w:rFonts w:ascii="Arial" w:hAnsi="Arial" w:cs="Arial"/>
          <w:sz w:val="20"/>
          <w:szCs w:val="20"/>
        </w:rPr>
        <w:t>parábolas:</w:t>
      </w: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y=K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7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 de la ecuación diferencial: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2xy</m:t>
              </m:r>
            </m:den>
          </m:f>
        </m:oMath>
      </m:oMathPara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el ejemplo 2, 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+1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Integrando ambos miembros de la igualdad, resulta:</w:t>
      </w:r>
      <w:r>
        <w:rPr>
          <w:rFonts w:ascii="Arial" w:hAnsi="Arial" w:cs="Arial"/>
          <w:sz w:val="20"/>
          <w:szCs w:val="20"/>
        </w:rPr>
        <w:t xml:space="preserve">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x</m:t>
                              </m:r>
                            </m:den>
                          </m:f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2y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Arial" w:cs="Arial"/>
                                      <w:i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Arial" w:cs="Arial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Arial" w:cs="Arial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+1</m:t>
                              </m:r>
                            </m:den>
                          </m:f>
                        </m:e>
                      </m:d>
                    </m:e>
                  </m:nary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dy=C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+1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  <w:szCs w:val="24"/>
                        </w:rPr>
                        <m:t>+1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</m:t>
          </m:r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C</m:t>
              </m:r>
            </m:sup>
          </m:sSup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FB0D87" w:rsidRDefault="002D0ABF" w:rsidP="002D0ABF">
      <w:pPr>
        <w:rPr>
          <w:rFonts w:ascii="Arial" w:hAnsi="Arial" w:cs="Arial"/>
          <w:sz w:val="20"/>
          <w:szCs w:val="20"/>
        </w:rPr>
      </w:pPr>
      <w:r w:rsidRPr="00FB0D87">
        <w:rPr>
          <w:rFonts w:ascii="Arial" w:hAnsi="Arial" w:cs="Arial"/>
          <w:sz w:val="20"/>
          <w:szCs w:val="20"/>
        </w:rPr>
        <w:t>Finalmente se puede escribir la solución general como:</w:t>
      </w:r>
    </w:p>
    <w:p w:rsidR="002D0ABF" w:rsidRPr="008141C7" w:rsidRDefault="002D0ABF" w:rsidP="002D0ABF">
      <w:pPr>
        <w:rPr>
          <w:rFonts w:ascii="Arial" w:hAnsi="Arial" w:cs="Arial"/>
          <w:bCs/>
          <w:sz w:val="22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+1=Cx</m:t>
          </m:r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8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 de la ecuación diferencial: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2xy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2D0ABF" w:rsidRPr="00A771D8" w:rsidRDefault="002D0ABF" w:rsidP="002D0ABF">
      <w:pPr>
        <w:rPr>
          <w:rFonts w:ascii="Arial" w:hAnsi="Arial" w:cs="Arial"/>
          <w:b/>
          <w:sz w:val="20"/>
          <w:szCs w:val="20"/>
        </w:rPr>
      </w:pPr>
      <w:r w:rsidRPr="00A771D8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el ejemplo 3, 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2x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</m:e>
                  </m:d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Integrando ambos miembros de la igualdad, resulta: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y)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1)=C</m:t>
          </m:r>
        </m:oMath>
      </m:oMathPara>
    </w:p>
    <w:p w:rsidR="002D0ABF" w:rsidRDefault="002D0ABF" w:rsidP="002D0ABF">
      <w:pPr>
        <w:ind w:left="0" w:firstLine="0"/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ind w:left="0" w:firstLine="0"/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Con base en las propiedades de los logaritmos, tenemos:</w:t>
      </w:r>
    </w:p>
    <w:p w:rsidR="002D0ABF" w:rsidRDefault="002D0ABF" w:rsidP="002D0ABF">
      <w:pPr>
        <w:ind w:left="0" w:firstLine="0"/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 xml:space="preserve">Puesto que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C</m:t>
            </m:r>
          </m:sup>
        </m:sSup>
        <m:r>
          <w:rPr>
            <w:rFonts w:ascii="Cambria Math" w:hAnsi="Arial" w:cs="Arial"/>
            <w:szCs w:val="24"/>
          </w:rPr>
          <m:t>=K</m:t>
        </m:r>
      </m:oMath>
      <w:r w:rsidRPr="003363C7">
        <w:rPr>
          <w:rFonts w:ascii="Arial" w:hAnsi="Arial" w:cs="Arial"/>
          <w:sz w:val="20"/>
          <w:szCs w:val="20"/>
        </w:rPr>
        <w:t xml:space="preserve"> es una constante arbitraria, la solución general es la familia de </w:t>
      </w:r>
      <w:r>
        <w:rPr>
          <w:rFonts w:ascii="Arial" w:hAnsi="Arial" w:cs="Arial"/>
          <w:sz w:val="20"/>
          <w:szCs w:val="20"/>
        </w:rPr>
        <w:t>curvas del plano:</w:t>
      </w: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y=K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d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9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 de la ecuación diferencial: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y(2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2D0ABF" w:rsidRPr="00AC70FE" w:rsidRDefault="002D0ABF" w:rsidP="002D0ABF">
      <w:pPr>
        <w:rPr>
          <w:rFonts w:ascii="Arial" w:hAnsi="Arial" w:cs="Arial"/>
          <w:b/>
          <w:sz w:val="20"/>
          <w:szCs w:val="20"/>
        </w:rPr>
      </w:pPr>
      <w:r w:rsidRPr="00AC70FE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el ejemplo 4, 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F2589A" w:rsidRDefault="00F2589A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AC70FE">
        <w:rPr>
          <w:rFonts w:ascii="Arial" w:hAnsi="Arial" w:cs="Arial"/>
          <w:sz w:val="20"/>
          <w:szCs w:val="20"/>
        </w:rPr>
        <w:t>El término de la izquierda se puede e</w:t>
      </w:r>
      <w:r>
        <w:rPr>
          <w:rFonts w:ascii="Arial" w:hAnsi="Arial" w:cs="Arial"/>
          <w:sz w:val="20"/>
          <w:szCs w:val="20"/>
        </w:rPr>
        <w:t xml:space="preserve">scribir como: </w:t>
      </w:r>
      <m:oMath>
        <m:r>
          <w:rPr>
            <w:rFonts w:ascii="Cambria Math" w:hAnsi="Arial" w:cs="Arial"/>
            <w:szCs w:val="24"/>
          </w:rPr>
          <m:t>M(x)=1</m:t>
        </m:r>
        <m:r>
          <w:rPr>
            <w:rFonts w:ascii="Cambria Math" w:hAnsi="Arial" w:cs="Arial"/>
            <w:szCs w:val="24"/>
          </w:rPr>
          <m:t>-</m:t>
        </m:r>
        <m:f>
          <m:fPr>
            <m:ctrlPr>
              <w:rPr>
                <w:rFonts w:ascii="Cambria Math" w:hAnsi="Arial" w:cs="Arial"/>
                <w:i/>
                <w:szCs w:val="24"/>
              </w:rPr>
            </m:ctrlPr>
          </m:fPr>
          <m:num>
            <m:r>
              <w:rPr>
                <w:rFonts w:ascii="Cambria Math" w:hAnsi="Arial" w:cs="Arial"/>
                <w:szCs w:val="24"/>
              </w:rPr>
              <m:t>1</m:t>
            </m:r>
          </m:num>
          <m:den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</m:t>
            </m:r>
          </m:den>
        </m:f>
      </m:oMath>
      <w:r>
        <w:rPr>
          <w:rFonts w:ascii="Arial" w:hAnsi="Arial" w:cs="Arial"/>
          <w:sz w:val="20"/>
          <w:szCs w:val="20"/>
        </w:rPr>
        <w:t>, con lo que se tiene:</w:t>
      </w:r>
    </w:p>
    <w:p w:rsidR="00F2589A" w:rsidRDefault="00F2589A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Integrando ambos miembros de la igualdad, resulta: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dx+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dy=C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x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+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y)=C</m:t>
          </m:r>
        </m:oMath>
      </m:oMathPara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estudiante puede verificar que el resultado se puede expresar en la forma: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y=K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d>
        </m:oMath>
      </m:oMathPara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10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 de la ecuación diferencial:</w:t>
      </w:r>
      <w:r w:rsidRPr="0069744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'</m:t>
        </m:r>
        <m:r>
          <w:rPr>
            <w:rFonts w:ascii="Cambria Math" w:hAnsi="Arial" w:cs="Arial"/>
            <w:szCs w:val="24"/>
          </w:rPr>
          <m:t>=y(2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y)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697442" w:rsidRDefault="002D0ABF" w:rsidP="002D0ABF">
      <w:pPr>
        <w:rPr>
          <w:rFonts w:ascii="Arial" w:hAnsi="Arial" w:cs="Arial"/>
          <w:b/>
          <w:sz w:val="20"/>
          <w:szCs w:val="20"/>
        </w:rPr>
      </w:pPr>
      <w:r w:rsidRPr="00697442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base en el ejemplo 5, la ecuación se puede escribir en la forma: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e>
                  </m:d>
                </m:e>
              </m:groupChr>
              <m:ctrlPr>
                <w:rPr>
                  <w:rFonts w:ascii="Cambria Math" w:hAnsi="Arial" w:cs="Arial"/>
                  <w:i/>
                  <w:szCs w:val="24"/>
                </w:rPr>
              </m:ctrlPr>
            </m:e>
            <m:lim>
              <m:r>
                <w:rPr>
                  <w:rFonts w:ascii="Cambria Math" w:hAnsi="Arial" w:cs="Arial"/>
                  <w:szCs w:val="24"/>
                </w:rPr>
                <m:t>M(x)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lim>
          </m:limLow>
          <m:r>
            <w:rPr>
              <w:rFonts w:ascii="Cambria Math" w:hAnsi="Arial" w:cs="Arial"/>
              <w:szCs w:val="24"/>
            </w:rPr>
            <m:t>dx+</m:t>
          </m:r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Arial" w:cs="Arial"/>
                                  <w:szCs w:val="24"/>
                                </w:rPr>
                                <m:t>y</m:t>
                              </m:r>
                            </m:e>
                          </m:d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groupChr>
            </m:e>
            <m:lim>
              <m:r>
                <w:rPr>
                  <w:rFonts w:ascii="Cambria Math" w:hAnsi="Arial" w:cs="Arial"/>
                  <w:szCs w:val="24"/>
                </w:rPr>
                <m:t>N(y)</m:t>
              </m:r>
            </m:lim>
          </m:limLow>
          <m:r>
            <w:rPr>
              <w:rFonts w:ascii="Cambria Math" w:hAnsi="Arial" w:cs="Arial"/>
              <w:szCs w:val="24"/>
            </w:rPr>
            <m:t>dy=0</m:t>
          </m:r>
        </m:oMath>
      </m:oMathPara>
    </w:p>
    <w:p w:rsidR="00F2589A" w:rsidRDefault="00F2589A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363C7">
        <w:rPr>
          <w:rFonts w:ascii="Arial" w:hAnsi="Arial" w:cs="Arial"/>
          <w:sz w:val="20"/>
          <w:szCs w:val="20"/>
        </w:rPr>
        <w:t>Integrando ambos miembros de la igualdad, resulta: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e>
              </m:d>
            </m:e>
          </m:nary>
          <m:r>
            <w:rPr>
              <w:rFonts w:ascii="Cambria Math" w:hAnsi="Arial" w:cs="Arial"/>
              <w:szCs w:val="24"/>
            </w:rPr>
            <m:t>dx+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y(2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y)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dy=C</m:t>
          </m:r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término de la derecha se descompone en fracciones parciales, así:</w:t>
      </w:r>
    </w:p>
    <w:p w:rsidR="002D0ABF" w:rsidRDefault="002D0ABF" w:rsidP="002D0ABF">
      <w:pPr>
        <w:rPr>
          <w:rFonts w:ascii="Arial" w:hAnsi="Arial" w:cs="Arial"/>
          <w:b/>
          <w:sz w:val="22"/>
        </w:rPr>
      </w:pPr>
    </w:p>
    <w:p w:rsidR="002D0ABF" w:rsidRPr="005C1D6D" w:rsidRDefault="002D0ABF" w:rsidP="002D0ABF">
      <w:pPr>
        <w:jc w:val="center"/>
        <w:rPr>
          <w:rFonts w:ascii="Arial" w:hAnsi="Arial" w:cs="Arial"/>
          <w:b/>
          <w:bCs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y(2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y)</m:t>
              </m:r>
            </m:den>
          </m:f>
          <m:r>
            <w:rPr>
              <w:rFonts w:ascii="Cambria Math" w:hAnsi="Arial" w:cs="Arial"/>
              <w:szCs w:val="24"/>
            </w:rPr>
            <m:t>≡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A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B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A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e>
          </m:d>
          <m:r>
            <w:rPr>
              <w:rFonts w:ascii="Cambria Math" w:hAnsi="Arial" w:cs="Arial"/>
              <w:szCs w:val="24"/>
            </w:rPr>
            <m:t>+By</m:t>
          </m:r>
          <m:r>
            <w:rPr>
              <w:rFonts w:ascii="Cambria Math" w:hAnsi="Arial" w:cs="Arial"/>
              <w:szCs w:val="24"/>
            </w:rPr>
            <m:t>≡</m:t>
          </m:r>
          <m:r>
            <w:rPr>
              <w:rFonts w:ascii="Cambria Math" w:hAnsi="Arial" w:cs="Arial"/>
              <w:szCs w:val="24"/>
            </w:rPr>
            <m:t>1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2A=1,B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A=0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szCs w:val="24"/>
            </w:rPr>
            <m:t>A=B=1/2</m:t>
          </m:r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3B3292">
        <w:rPr>
          <w:rFonts w:ascii="Arial" w:hAnsi="Arial" w:cs="Arial"/>
          <w:sz w:val="20"/>
          <w:szCs w:val="20"/>
        </w:rPr>
        <w:t>Así las cosas, se tiene:</w:t>
      </w:r>
    </w:p>
    <w:p w:rsidR="002D0ABF" w:rsidRPr="008141C7" w:rsidRDefault="002D0ABF" w:rsidP="002D0ABF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x+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den>
                  </m:f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dy+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den>
                  </m:f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dy=C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y)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2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y)=C+x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y</m:t>
                      </m:r>
                    </m:den>
                  </m:f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=C+x</m:t>
          </m:r>
          <m:r>
            <w:rPr>
              <w:rFonts w:ascii="Cambria Math" w:hAnsi="Cambria Math" w:cs="Cambria Math"/>
              <w:szCs w:val="24"/>
            </w:rPr>
            <m:t>⇒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C+x</m:t>
              </m:r>
            </m:sup>
          </m:sSup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expresión anterior se puede escribir en la forma: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8141C7" w:rsidRDefault="002D0ABF" w:rsidP="002D0ABF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y</m:t>
              </m:r>
            </m:num>
            <m:den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y</m:t>
              </m:r>
            </m:den>
          </m:f>
          <m:r>
            <w:rPr>
              <w:rFonts w:asci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x</m:t>
              </m:r>
            </m:sup>
          </m:sSup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explícita es:</w:t>
      </w:r>
    </w:p>
    <w:p w:rsidR="002D0ABF" w:rsidRPr="008141C7" w:rsidRDefault="002D0ABF" w:rsidP="002D0ABF">
      <w:pPr>
        <w:jc w:val="center"/>
        <w:rPr>
          <w:bCs/>
        </w:rPr>
      </w:pPr>
      <m:oMathPara>
        <m:oMath>
          <m:r>
            <w:rPr>
              <w:rFonts w:asci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2</m:t>
              </m:r>
            </m:num>
            <m:den>
              <m:r>
                <w:rPr>
                  <w:rFonts w:ascii="Cambria Math"/>
                </w:rPr>
                <m:t>1+C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x</m:t>
                  </m:r>
                </m:sup>
              </m:sSup>
            </m:den>
          </m:f>
        </m:oMath>
      </m:oMathPara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</w:p>
    <w:p w:rsidR="002D0ABF" w:rsidRPr="003363C7" w:rsidRDefault="002D0ABF" w:rsidP="002D0AB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11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el resultado anterior, resuelva el problema de valor inicial:</w:t>
      </w:r>
      <w:r w:rsidRPr="00697442">
        <w:rPr>
          <w:rFonts w:ascii="Arial" w:hAnsi="Arial" w:cs="Arial"/>
          <w:sz w:val="20"/>
          <w:szCs w:val="20"/>
        </w:rPr>
        <w:t xml:space="preserve"> 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FD5C98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=y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y</m:t>
              </m:r>
            </m:e>
          </m:d>
          <m:r>
            <w:rPr>
              <w:rFonts w:ascii="Cambria Math" w:hAnsi="Arial" w:cs="Arial"/>
              <w:szCs w:val="24"/>
            </w:rPr>
            <m:t xml:space="preserve"> ;y(0)=1</m:t>
          </m:r>
        </m:oMath>
      </m:oMathPara>
    </w:p>
    <w:p w:rsidR="002D0ABF" w:rsidRPr="00697442" w:rsidRDefault="002D0ABF" w:rsidP="002D0ABF">
      <w:pPr>
        <w:rPr>
          <w:rFonts w:ascii="Arial" w:hAnsi="Arial" w:cs="Arial"/>
          <w:b/>
          <w:sz w:val="20"/>
          <w:szCs w:val="20"/>
        </w:rPr>
      </w:pPr>
      <w:r w:rsidRPr="00697442">
        <w:rPr>
          <w:rFonts w:ascii="Arial" w:hAnsi="Arial" w:cs="Arial"/>
          <w:b/>
          <w:sz w:val="20"/>
          <w:szCs w:val="20"/>
        </w:rPr>
        <w:t>Solución.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Partimos de la solución general y aplicamos la condición inicial, así: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FD5C98" w:rsidRDefault="002D0ABF" w:rsidP="002D0ABF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y</m:t>
              </m:r>
            </m:num>
            <m:den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y</m:t>
              </m:r>
            </m:den>
          </m:f>
          <m:r>
            <w:rPr>
              <w:rFonts w:asci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y(0)=1</m:t>
          </m:r>
          <m:r>
            <w:rPr>
              <w:rFonts w:ascii="Cambria Math" w:hAnsi="Cambria Math" w:cs="Cambria Math"/>
            </w:rPr>
            <m:t>⇒</m:t>
          </m:r>
          <m:r>
            <w:rPr>
              <w:rFonts w:ascii="Cambria Math"/>
            </w:rPr>
            <m:t>1=C</m:t>
          </m:r>
          <m:r>
            <w:rPr>
              <w:rFonts w:ascii="Cambria Math" w:hAnsi="Cambria Math" w:cs="Cambria Math"/>
            </w:rPr>
            <m:t>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y</m:t>
              </m:r>
            </m:num>
            <m:den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y</m:t>
              </m:r>
            </m:den>
          </m:f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x</m:t>
              </m:r>
            </m:sup>
          </m:sSup>
        </m:oMath>
      </m:oMathPara>
    </w:p>
    <w:p w:rsidR="002D0ABF" w:rsidRPr="000B7863" w:rsidRDefault="002D0ABF" w:rsidP="002D0ABF">
      <w:pPr>
        <w:jc w:val="center"/>
        <w:rPr>
          <w:b/>
          <w:bCs/>
        </w:rPr>
      </w:pPr>
    </w:p>
    <w:p w:rsidR="002D0ABF" w:rsidRPr="007B2AF0" w:rsidRDefault="002D0ABF" w:rsidP="002D0ABF">
      <w:pPr>
        <w:rPr>
          <w:rFonts w:ascii="Arial" w:hAnsi="Arial" w:cs="Arial"/>
          <w:sz w:val="20"/>
          <w:szCs w:val="20"/>
        </w:rPr>
      </w:pPr>
      <w:r w:rsidRPr="007B2AF0">
        <w:rPr>
          <w:rFonts w:ascii="Arial" w:hAnsi="Arial" w:cs="Arial"/>
          <w:sz w:val="20"/>
          <w:szCs w:val="20"/>
        </w:rPr>
        <w:t>El proceso para despejar la variable dependiente, es el siguiente:</w:t>
      </w:r>
    </w:p>
    <w:p w:rsidR="002D0ABF" w:rsidRPr="003B3292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FD5C98" w:rsidRDefault="002D0ABF" w:rsidP="002D0ABF">
      <w:pPr>
        <w:jc w:val="center"/>
        <w:rPr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/>
                  <w:szCs w:val="24"/>
                </w:rPr>
                <m:t>y</m:t>
              </m:r>
            </m:num>
            <m:den>
              <m:r>
                <w:rPr>
                  <w:rFonts w:ascii="Cambria Math"/>
                  <w:szCs w:val="24"/>
                </w:rPr>
                <m:t>2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y</m:t>
              </m:r>
            </m:den>
          </m:f>
          <m:r>
            <w:rPr>
              <w:rFonts w:asci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x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/>
              <w:szCs w:val="24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/>
                  <w:szCs w:val="24"/>
                </w:rPr>
                <m:t>2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y</m:t>
              </m:r>
            </m:e>
          </m:d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/>
              <w:szCs w:val="24"/>
            </w:rPr>
            <w:br/>
          </m:r>
        </m:oMath>
        <m:oMath>
          <m:r>
            <w:rPr>
              <w:rFonts w:ascii="Cambria Math"/>
              <w:szCs w:val="24"/>
            </w:rPr>
            <m:t>y=2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x</m:t>
              </m:r>
            </m:sup>
          </m:sSup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y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x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/>
              <w:szCs w:val="24"/>
            </w:rPr>
            <m:t>y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/>
                      <w:szCs w:val="24"/>
                    </w:rPr>
                    <m:t>x</m:t>
                  </m:r>
                </m:sup>
              </m:sSup>
            </m:e>
          </m:d>
          <m:r>
            <w:rPr>
              <w:rFonts w:ascii="Cambria Math"/>
              <w:szCs w:val="24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/>
                  <w:szCs w:val="24"/>
                </w:rPr>
                <m:t>e</m:t>
              </m:r>
            </m:e>
            <m:sup>
              <m:r>
                <w:rPr>
                  <w:rFonts w:ascii="Cambria Math"/>
                  <w:szCs w:val="24"/>
                </w:rPr>
                <m:t>x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/>
              <w:szCs w:val="24"/>
            </w:rPr>
            <m:t>y=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/>
                      <w:szCs w:val="24"/>
                    </w:rPr>
                    <m:t>x</m:t>
                  </m:r>
                </m:sup>
              </m:sSup>
            </m:num>
            <m:den>
              <m:r>
                <w:rPr>
                  <w:rFonts w:ascii="Cambria Math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/>
                      <w:szCs w:val="24"/>
                    </w:rPr>
                    <m:t>x</m:t>
                  </m:r>
                </m:sup>
              </m:sSup>
            </m:den>
          </m:f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 w:rsidRPr="00E3233B">
        <w:rPr>
          <w:rFonts w:ascii="Arial" w:hAnsi="Arial" w:cs="Arial"/>
          <w:sz w:val="20"/>
          <w:szCs w:val="20"/>
        </w:rPr>
        <w:t>La solución se puede escribir en la forma:</w:t>
      </w:r>
    </w:p>
    <w:p w:rsidR="002D0ABF" w:rsidRPr="00FD5C98" w:rsidRDefault="002D0ABF" w:rsidP="002D0ABF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2</m:t>
              </m:r>
            </m:num>
            <m:den>
              <m:r>
                <w:rPr>
                  <w:rFonts w:asci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x</m:t>
                  </m:r>
                </m:sup>
              </m:sSup>
            </m:den>
          </m:f>
        </m:oMath>
      </m:oMathPara>
    </w:p>
    <w:p w:rsidR="002D0ABF" w:rsidRPr="00B0765E" w:rsidRDefault="002D0ABF" w:rsidP="002D0ABF">
      <w:pPr>
        <w:rPr>
          <w:rFonts w:ascii="Arial" w:hAnsi="Arial" w:cs="Arial"/>
          <w:b/>
          <w:sz w:val="22"/>
        </w:rPr>
      </w:pPr>
      <w:r w:rsidRPr="00B0765E">
        <w:rPr>
          <w:rFonts w:ascii="Arial" w:hAnsi="Arial" w:cs="Arial"/>
          <w:b/>
          <w:sz w:val="22"/>
        </w:rPr>
        <w:t>EJERCICIOS.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dado el problema de valor inicial: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</m:t>
              </m:r>
              <m:func>
                <m:func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y)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;y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  <w:r w:rsidRPr="000C2192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20"/>
          <w:szCs w:val="20"/>
        </w:rPr>
        <w:t xml:space="preserve"> de tal manera que se garantice solución única.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0,π</m:t>
            </m:r>
          </m:e>
        </m:d>
      </m:oMath>
      <w:r>
        <w:rPr>
          <w:rFonts w:ascii="Arial" w:hAnsi="Arial" w:cs="Arial"/>
          <w:sz w:val="20"/>
          <w:szCs w:val="20"/>
        </w:rPr>
        <w:t xml:space="preserve"> y escriba el dominio.</w:t>
      </w: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  <w:r w:rsidRPr="00AE5B81">
        <w:rPr>
          <w:rFonts w:ascii="Arial" w:hAnsi="Arial" w:cs="Arial"/>
          <w:b/>
          <w:sz w:val="22"/>
        </w:rPr>
        <w:t>Respuesta: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 w:hAnsi="Arial" w:cs="Arial"/>
            <w:szCs w:val="24"/>
          </w:rPr>
          <m:t>R=</m:t>
        </m:r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(x,y)</m:t>
            </m:r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/x</m:t>
            </m:r>
            <m:r>
              <w:rPr>
                <w:rFonts w:ascii="Cambria Math" w:hAnsi="Arial" w:cs="Arial"/>
                <w:szCs w:val="24"/>
              </w:rPr>
              <m:t>≠±</m:t>
            </m:r>
            <m:r>
              <w:rPr>
                <w:rFonts w:ascii="Cambria Math" w:hAnsi="Arial" w:cs="Arial"/>
                <w:szCs w:val="24"/>
              </w:rPr>
              <m:t>1</m:t>
            </m:r>
          </m:e>
        </m:d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sec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y)+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tan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y)=C</m:t>
        </m:r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</m:t>
            </m:r>
          </m:e>
        </m:d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func>
          <m:funcPr>
            <m:ctrlPr>
              <w:rPr>
                <w:rFonts w:ascii="Cambria Math" w:hAnsi="Cambria Math" w:cs="Arial"/>
                <w:i/>
                <w:szCs w:val="24"/>
              </w:rPr>
            </m:ctrlPr>
          </m:funcPr>
          <m:fName>
            <m:r>
              <w:rPr>
                <w:rFonts w:ascii="Cambria Math" w:hAnsi="Cambria Math" w:cs="Arial"/>
                <w:szCs w:val="24"/>
              </w:rPr>
              <m:t>sec</m:t>
            </m:r>
          </m:fName>
          <m:e>
            <m:r>
              <w:rPr>
                <w:rFonts w:ascii="Cambria Math" w:hAnsi="Cambria Math" w:cs="Arial"/>
                <w:szCs w:val="24"/>
              </w:rPr>
              <m:t>(</m:t>
            </m:r>
          </m:e>
        </m:func>
        <m:r>
          <w:rPr>
            <w:rFonts w:ascii="Cambria Math" w:hAnsi="Cambria Math" w:cs="Arial"/>
            <w:szCs w:val="24"/>
          </w:rPr>
          <m:t>y)+</m:t>
        </m:r>
        <m:func>
          <m:funcPr>
            <m:ctrlPr>
              <w:rPr>
                <w:rFonts w:ascii="Cambria Math" w:hAnsi="Cambria Math" w:cs="Arial"/>
                <w:i/>
                <w:szCs w:val="24"/>
              </w:rPr>
            </m:ctrlPr>
          </m:funcPr>
          <m:fName>
            <m:r>
              <w:rPr>
                <w:rFonts w:ascii="Cambria Math" w:hAnsi="Cambria Math" w:cs="Arial"/>
                <w:szCs w:val="24"/>
              </w:rPr>
              <m:t>tan</m:t>
            </m:r>
          </m:fName>
          <m:e>
            <m:r>
              <w:rPr>
                <w:rFonts w:ascii="Cambria Math" w:hAnsi="Cambria Math" w:cs="Arial"/>
                <w:szCs w:val="24"/>
              </w:rPr>
              <m:t>(</m:t>
            </m:r>
          </m:e>
        </m:func>
        <m:r>
          <w:rPr>
            <w:rFonts w:ascii="Cambria Math" w:hAnsi="Cambria Math" w:cs="Arial"/>
            <w:szCs w:val="24"/>
          </w:rPr>
          <m:t>y)=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Cs w:val="24"/>
              </w:rPr>
              <m:t>2</m:t>
            </m:r>
          </m:sup>
        </m:sSup>
        <m:r>
          <w:rPr>
            <w:rFonts w:ascii="Cambria Math" w:hAnsi="Cambria Math" w:cs="Arial"/>
            <w:szCs w:val="24"/>
          </w:rPr>
          <m:t>-1</m:t>
        </m:r>
      </m:oMath>
      <w:r>
        <w:rPr>
          <w:rFonts w:ascii="Arial" w:hAnsi="Arial" w:cs="Arial"/>
          <w:sz w:val="20"/>
          <w:szCs w:val="20"/>
        </w:rPr>
        <w:t xml:space="preserve">, el dominio es el intervalo: </w:t>
      </w:r>
      <m:oMath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1&lt;x&lt;1</m:t>
        </m:r>
      </m:oMath>
    </w:p>
    <w:p w:rsidR="00F2589A" w:rsidRDefault="00F2589A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dado el problema de valor inicial:</w:t>
      </w:r>
    </w:p>
    <w:p w:rsidR="002D0ABF" w:rsidRPr="00B144DD" w:rsidRDefault="002D0ABF" w:rsidP="002D0ABF">
      <w:pPr>
        <w:rPr>
          <w:rFonts w:ascii="Arial" w:hAnsi="Arial" w:cs="Arial"/>
          <w:szCs w:val="24"/>
        </w:rPr>
      </w:pPr>
    </w:p>
    <w:p w:rsidR="002D0ABF" w:rsidRPr="00B144DD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func>
                <m:func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y)</m:t>
              </m:r>
            </m:den>
          </m:f>
          <m:r>
            <w:rPr>
              <w:rFonts w:ascii="Cambria Math" w:hAnsi="Arial" w:cs="Arial"/>
              <w:szCs w:val="24"/>
            </w:rPr>
            <m:t>;y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  <w:r w:rsidRPr="00691453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20"/>
          <w:szCs w:val="20"/>
        </w:rPr>
        <w:t xml:space="preserve"> de tal manera que se garantice solución única.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1,0</m:t>
            </m:r>
          </m:e>
        </m:d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Escriba la solución de manera explícita y escriba el dominio.</w:t>
      </w: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  <w:r w:rsidRPr="00AE5B81">
        <w:rPr>
          <w:rFonts w:ascii="Arial" w:hAnsi="Arial" w:cs="Arial"/>
          <w:b/>
          <w:sz w:val="22"/>
        </w:rPr>
        <w:t>Respuesta:</w:t>
      </w:r>
    </w:p>
    <w:p w:rsidR="002D0ABF" w:rsidRPr="00691453" w:rsidRDefault="002D0ABF" w:rsidP="002D0ABF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 w:hAnsi="Arial" w:cs="Arial"/>
            <w:szCs w:val="24"/>
          </w:rPr>
          <m:t>R=</m:t>
        </m:r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(x,y)</m:t>
            </m:r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/x</m:t>
            </m:r>
            <m:r>
              <w:rPr>
                <w:rFonts w:ascii="Cambria Math" w:hAnsi="Arial" w:cs="Arial"/>
                <w:szCs w:val="24"/>
              </w:rPr>
              <m:t>≠</m:t>
            </m:r>
            <m:r>
              <w:rPr>
                <w:rFonts w:ascii="Cambria Math" w:hAnsi="Arial" w:cs="Arial"/>
                <w:szCs w:val="24"/>
              </w:rPr>
              <m:t>0</m:t>
            </m:r>
            <m:r>
              <w:rPr>
                <w:rFonts w:ascii="Cambria Math" w:hAnsi="Cambria Math" w:cs="Cambria Math"/>
                <w:szCs w:val="24"/>
              </w:rPr>
              <m:t>∧</m:t>
            </m:r>
            <m:func>
              <m:func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Arial" w:cs="Arial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Arial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Arial" w:cs="Arial"/>
                <w:szCs w:val="24"/>
              </w:rPr>
              <m:t>y)</m:t>
            </m:r>
            <m:r>
              <w:rPr>
                <w:rFonts w:ascii="Cambria Math" w:hAnsi="Arial" w:cs="Arial"/>
                <w:szCs w:val="24"/>
              </w:rPr>
              <m:t>≠</m:t>
            </m:r>
            <m:r>
              <w:rPr>
                <w:rFonts w:ascii="Cambria Math" w:hAnsi="Arial" w:cs="Arial"/>
                <w:szCs w:val="24"/>
              </w:rPr>
              <m:t>0</m:t>
            </m:r>
          </m:e>
        </m:d>
        <m:r>
          <w:rPr>
            <w:rFonts w:ascii="Cambria Math" w:hAnsi="Cambria Math" w:cs="Cambria Math"/>
            <w:szCs w:val="24"/>
          </w:rPr>
          <m:t>⇒</m:t>
        </m:r>
        <m:r>
          <w:rPr>
            <w:rFonts w:ascii="Cambria Math" w:hAnsi="Arial" w:cs="Arial"/>
            <w:szCs w:val="24"/>
          </w:rPr>
          <m:t>y</m:t>
        </m:r>
        <m:r>
          <w:rPr>
            <w:rFonts w:ascii="Cambria Math" w:hAnsi="Arial" w:cs="Arial"/>
            <w:szCs w:val="24"/>
          </w:rPr>
          <m:t>≠±</m:t>
        </m:r>
        <m:r>
          <w:rPr>
            <w:rFonts w:ascii="Cambria Math" w:hAnsi="Arial" w:cs="Arial"/>
            <w:szCs w:val="24"/>
          </w:rPr>
          <m:t>π/2,</m:t>
        </m:r>
        <m:r>
          <w:rPr>
            <w:rFonts w:ascii="Cambria Math" w:hAnsi="Arial" w:cs="Arial"/>
            <w:szCs w:val="24"/>
          </w:rPr>
          <m:t>±</m:t>
        </m:r>
        <m:r>
          <w:rPr>
            <w:rFonts w:ascii="Cambria Math" w:hAnsi="Arial" w:cs="Arial"/>
            <w:szCs w:val="24"/>
          </w:rPr>
          <m:t>3π/2,</m:t>
        </m:r>
        <m:r>
          <w:rPr>
            <w:rFonts w:ascii="Cambria Math" w:hAnsi="Arial" w:cs="Arial"/>
            <w:szCs w:val="24"/>
          </w:rPr>
          <m:t>±</m:t>
        </m:r>
        <m:r>
          <w:rPr>
            <w:rFonts w:ascii="Cambria Math" w:hAnsi="Arial" w:cs="Arial"/>
            <w:szCs w:val="24"/>
          </w:rPr>
          <m:t>5π/2,...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 w:hAnsi="Arial" w:cs="Arial"/>
            <w:szCs w:val="24"/>
          </w:rPr>
          <m:t>sen(y)=2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x)+C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  <w:szCs w:val="24"/>
          </w:rPr>
          <m:t>sen(y)=2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x)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Cambria Math" w:cs="Arial"/>
            <w:szCs w:val="24"/>
          </w:rPr>
          <m:t>y=se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r>
              <w:rPr>
                <w:rFonts w:ascii="Cambria Math" w:hAnsi="Cambria Math" w:cs="Arial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2</m:t>
            </m:r>
            <m:func>
              <m:func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funcPr>
              <m:fName>
                <m:r>
                  <w:rPr>
                    <w:rFonts w:ascii="Cambria Math" w:hAnsi="Cambria Math" w:cs="Arial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Cambria Math" w:cs="Arial"/>
                    <w:szCs w:val="24"/>
                  </w:rPr>
                  <m:t>(</m:t>
                </m:r>
              </m:e>
            </m:func>
            <m:r>
              <w:rPr>
                <w:rFonts w:ascii="Cambria Math" w:hAnsi="Cambria Math" w:cs="Arial"/>
                <w:szCs w:val="24"/>
              </w:rPr>
              <m:t>x)</m:t>
            </m:r>
          </m:e>
        </m:d>
      </m:oMath>
      <w:r>
        <w:rPr>
          <w:rFonts w:ascii="Arial" w:hAnsi="Arial" w:cs="Arial"/>
          <w:sz w:val="20"/>
          <w:szCs w:val="20"/>
        </w:rPr>
        <w:t xml:space="preserve"> , el dominio es el intervalo: </w:t>
      </w:r>
      <m:oMath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1/2</m:t>
            </m:r>
          </m:sup>
        </m:sSup>
        <m:r>
          <w:rPr>
            <w:rFonts w:ascii="Cambria Math" w:hAnsi="Arial" w:cs="Arial"/>
            <w:szCs w:val="24"/>
          </w:rPr>
          <m:t>≤</m:t>
        </m:r>
        <m:r>
          <w:rPr>
            <w:rFonts w:ascii="Cambria Math" w:hAnsi="Arial" w:cs="Arial"/>
            <w:szCs w:val="24"/>
          </w:rPr>
          <m:t>x</m:t>
        </m:r>
        <m:r>
          <w:rPr>
            <w:rFonts w:ascii="Cambria Math" w:hAnsi="Arial" w:cs="Arial"/>
            <w:szCs w:val="24"/>
          </w:rPr>
          <m:t>≤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1/2</m:t>
            </m:r>
          </m:sup>
        </m:sSup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dado el problema de valor inicial: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Pr="00AB48FB" w:rsidRDefault="002D0ABF" w:rsidP="002D0ABF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rad>
              <m:r>
                <w:rPr>
                  <w:rFonts w:ascii="Cambria Math" w:hAnsi="Arial" w:cs="Arial"/>
                  <w:szCs w:val="24"/>
                </w:rPr>
                <m:t>(x+1)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;y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  <w:r w:rsidRPr="00AB48FB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20"/>
          <w:szCs w:val="20"/>
        </w:rPr>
        <w:t xml:space="preserve"> de tal manera que se garantice solución única.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Arial" w:cs="Arial"/>
                <w:sz w:val="20"/>
                <w:szCs w:val="20"/>
              </w:rPr>
              <m:t>2,4</m:t>
            </m:r>
          </m:e>
        </m:d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d) Escriba la solución de manera explícita y escriba el dominio.</w:t>
      </w: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</w:p>
    <w:p w:rsidR="002D0ABF" w:rsidRPr="00AE5B81" w:rsidRDefault="002D0ABF" w:rsidP="002D0ABF">
      <w:pPr>
        <w:rPr>
          <w:rFonts w:ascii="Arial" w:hAnsi="Arial" w:cs="Arial"/>
          <w:b/>
          <w:sz w:val="22"/>
        </w:rPr>
      </w:pPr>
      <w:r w:rsidRPr="00AE5B81">
        <w:rPr>
          <w:rFonts w:ascii="Arial" w:hAnsi="Arial" w:cs="Arial"/>
          <w:b/>
          <w:sz w:val="22"/>
        </w:rPr>
        <w:t>Respuesta:</w:t>
      </w:r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 w:hAnsi="Arial" w:cs="Arial"/>
            <w:szCs w:val="24"/>
          </w:rPr>
          <m:t>R=</m:t>
        </m:r>
        <m:d>
          <m:dPr>
            <m:begChr m:val="{"/>
            <m:endChr m:val="}"/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(x,y)</m:t>
            </m:r>
            <m:r>
              <w:rPr>
                <w:rFonts w:ascii="Cambria Math" w:hAnsi="Cambria Math" w:cs="Cambria Math"/>
                <w:szCs w:val="24"/>
              </w:rPr>
              <m:t>∈</m:t>
            </m:r>
            <m:sSup>
              <m:sSup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Arial" w:cs="Arial"/>
                    <w:szCs w:val="24"/>
                  </w:rPr>
                  <m:t>R</m:t>
                </m:r>
              </m:e>
              <m:sup>
                <m:r>
                  <w:rPr>
                    <w:rFonts w:ascii="Cambria Math" w:hAnsi="Arial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Arial" w:cs="Arial"/>
                <w:szCs w:val="24"/>
              </w:rPr>
              <m:t>/y</m:t>
            </m:r>
            <m:r>
              <w:rPr>
                <w:rFonts w:ascii="Cambria Math" w:hAnsi="Arial" w:cs="Arial"/>
                <w:szCs w:val="24"/>
              </w:rPr>
              <m:t>≠</m:t>
            </m:r>
            <m:r>
              <w:rPr>
                <w:rFonts w:ascii="Cambria Math" w:hAnsi="Arial" w:cs="Arial"/>
                <w:szCs w:val="24"/>
              </w:rPr>
              <m:t>0</m:t>
            </m:r>
            <m:r>
              <w:rPr>
                <w:rFonts w:ascii="Cambria Math" w:hAnsi="Cambria Math" w:cs="Cambria Math"/>
                <w:szCs w:val="24"/>
              </w:rPr>
              <m:t>∧</m:t>
            </m:r>
            <m:r>
              <w:rPr>
                <w:rFonts w:ascii="Cambria Math" w:hAnsi="Arial" w:cs="Arial"/>
                <w:szCs w:val="24"/>
              </w:rPr>
              <m:t>x</m:t>
            </m:r>
            <m:r>
              <w:rPr>
                <w:rFonts w:ascii="Cambria Math" w:hAnsi="Arial" w:cs="Arial"/>
                <w:szCs w:val="24"/>
              </w:rPr>
              <m:t>≠</m:t>
            </m:r>
            <m:r>
              <w:rPr>
                <w:rFonts w:ascii="Cambria Math" w:hAnsi="Arial" w:cs="Arial"/>
                <w:szCs w:val="24"/>
              </w:rPr>
              <m:t>1</m:t>
            </m:r>
          </m:e>
        </m:d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 w:hAnsi="Arial" w:cs="Arial"/>
            <w:szCs w:val="24"/>
          </w:rPr>
          <m:t>2</m:t>
        </m:r>
        <m:rad>
          <m:radPr>
            <m:degHide m:val="1"/>
            <m:ctrlPr>
              <w:rPr>
                <w:rFonts w:ascii="Cambria Math" w:hAnsi="Arial" w:cs="Arial"/>
                <w:i/>
                <w:szCs w:val="24"/>
              </w:rPr>
            </m:ctrlPr>
          </m:radPr>
          <m:deg/>
          <m:e>
            <m:r>
              <w:rPr>
                <w:rFonts w:ascii="Cambria Math" w:hAnsi="Arial" w:cs="Arial"/>
                <w:szCs w:val="24"/>
              </w:rPr>
              <m:t>y</m:t>
            </m:r>
          </m:e>
        </m:rad>
        <m:r>
          <w:rPr>
            <w:rFonts w:ascii="Cambria Math" w:hAnsi="Arial" w:cs="Arial"/>
            <w:szCs w:val="24"/>
          </w:rPr>
          <m:t>=x+2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1)+C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m:oMath>
        <m:r>
          <w:rPr>
            <w:rFonts w:ascii="Cambria Math" w:hAnsi="Arial" w:cs="Arial"/>
            <w:szCs w:val="24"/>
          </w:rPr>
          <m:t>2</m:t>
        </m:r>
        <m:rad>
          <m:radPr>
            <m:degHide m:val="1"/>
            <m:ctrlPr>
              <w:rPr>
                <w:rFonts w:ascii="Cambria Math" w:hAnsi="Arial" w:cs="Arial"/>
                <w:i/>
                <w:szCs w:val="24"/>
              </w:rPr>
            </m:ctrlPr>
          </m:radPr>
          <m:deg/>
          <m:e>
            <m:r>
              <w:rPr>
                <w:rFonts w:ascii="Cambria Math" w:hAnsi="Arial" w:cs="Arial"/>
                <w:szCs w:val="24"/>
              </w:rPr>
              <m:t>y</m:t>
            </m:r>
          </m:e>
        </m:rad>
        <m:r>
          <w:rPr>
            <w:rFonts w:ascii="Cambria Math" w:hAnsi="Arial" w:cs="Arial"/>
            <w:szCs w:val="24"/>
          </w:rPr>
          <m:t>=x+2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ln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x</m:t>
        </m:r>
        <m:r>
          <w:rPr>
            <w:rFonts w:ascii="Cambria Math" w:hAnsi="Arial" w:cs="Arial"/>
            <w:szCs w:val="24"/>
          </w:rPr>
          <m:t>-</m:t>
        </m:r>
        <m:r>
          <w:rPr>
            <w:rFonts w:ascii="Cambria Math" w:hAnsi="Arial" w:cs="Arial"/>
            <w:szCs w:val="24"/>
          </w:rPr>
          <m:t>1)+2</m:t>
        </m:r>
      </m:oMath>
    </w:p>
    <w:p w:rsidR="002D0ABF" w:rsidRDefault="002D0ABF" w:rsidP="002D0AB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m:oMath>
        <m:r>
          <w:rPr>
            <w:rFonts w:ascii="Cambria Math" w:hAnsi="Cambria Math" w:cs="Arial"/>
            <w:szCs w:val="24"/>
          </w:rPr>
          <m:t>y=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Cs w:val="24"/>
                      </w:rPr>
                      <m:t>x+2+2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 w:hAnsi="Cambria Math" w:cs="Arial"/>
                        <w:szCs w:val="24"/>
                      </w:rPr>
                      <m:t>x-1)</m:t>
                    </m:r>
                  </m:num>
                  <m:den>
                    <m:r>
                      <w:rPr>
                        <w:rFonts w:ascii="Cambria Math" w:hAnsi="Cambria Math" w:cs="Arial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0"/>
          <w:szCs w:val="20"/>
        </w:rPr>
        <w:t xml:space="preserve"> , el dominio es el intervalo: </w:t>
      </w:r>
      <m:oMath>
        <m:r>
          <w:rPr>
            <w:rFonts w:ascii="Cambria Math" w:hAnsi="Arial" w:cs="Arial"/>
            <w:szCs w:val="24"/>
          </w:rPr>
          <m:t>1&lt;x&lt;</m:t>
        </m:r>
        <m:r>
          <w:rPr>
            <w:rFonts w:ascii="Cambria Math" w:hAnsi="Cambria Math" w:cs="Arial"/>
            <w:szCs w:val="24"/>
          </w:rPr>
          <m:t>∞</m:t>
        </m:r>
      </m:oMath>
    </w:p>
    <w:p w:rsidR="00F2589A" w:rsidRDefault="00F2589A" w:rsidP="002D0ABF">
      <w:pPr>
        <w:ind w:left="0" w:firstLine="0"/>
        <w:rPr>
          <w:rFonts w:ascii="Arial" w:hAnsi="Arial" w:cs="Arial"/>
          <w:sz w:val="20"/>
          <w:szCs w:val="20"/>
        </w:rPr>
      </w:pPr>
    </w:p>
    <w:p w:rsidR="00FC7FC1" w:rsidRPr="00FC7FC1" w:rsidRDefault="00FC7FC1" w:rsidP="00FC7FC1">
      <w:pPr>
        <w:spacing w:line="247" w:lineRule="auto"/>
        <w:ind w:right="7"/>
        <w:rPr>
          <w:rFonts w:ascii="Arial" w:hAnsi="Arial" w:cs="Arial"/>
          <w:b/>
          <w:bCs/>
          <w:sz w:val="22"/>
        </w:rPr>
      </w:pPr>
      <w:r w:rsidRPr="00FC7FC1">
        <w:rPr>
          <w:rFonts w:ascii="Arial" w:hAnsi="Arial" w:cs="Arial"/>
          <w:b/>
          <w:bCs/>
          <w:sz w:val="22"/>
        </w:rPr>
        <w:t>3. Ejemplos de ecuaciones diferenciales de variables separables</w:t>
      </w:r>
    </w:p>
    <w:p w:rsidR="00FC7FC1" w:rsidRDefault="00FC7FC1" w:rsidP="002D0ABF">
      <w:pPr>
        <w:rPr>
          <w:rFonts w:ascii="Arial" w:hAnsi="Arial" w:cs="Arial"/>
          <w:bCs/>
          <w:sz w:val="20"/>
          <w:szCs w:val="20"/>
        </w:rPr>
      </w:pPr>
      <w:r w:rsidRPr="00FC7FC1">
        <w:rPr>
          <w:rFonts w:ascii="Arial" w:hAnsi="Arial" w:cs="Arial"/>
          <w:bCs/>
          <w:sz w:val="20"/>
          <w:szCs w:val="20"/>
        </w:rPr>
        <w:t>Algunas ecuaciones diferenciales</w:t>
      </w:r>
      <w:r>
        <w:rPr>
          <w:rFonts w:ascii="Arial" w:hAnsi="Arial" w:cs="Arial"/>
          <w:bCs/>
          <w:sz w:val="20"/>
          <w:szCs w:val="20"/>
        </w:rPr>
        <w:t>,</w:t>
      </w:r>
      <w:r w:rsidRPr="00FC7FC1">
        <w:rPr>
          <w:rFonts w:ascii="Arial" w:hAnsi="Arial" w:cs="Arial"/>
          <w:bCs/>
          <w:sz w:val="20"/>
          <w:szCs w:val="20"/>
        </w:rPr>
        <w:t xml:space="preserve"> que resultan </w:t>
      </w:r>
      <w:r>
        <w:rPr>
          <w:rFonts w:ascii="Arial" w:hAnsi="Arial" w:cs="Arial"/>
          <w:bCs/>
          <w:sz w:val="20"/>
          <w:szCs w:val="20"/>
        </w:rPr>
        <w:t>de problemas en ingeniería y ciencias, tienen soluciones estandarizadas. Acá se presentan algunos ejemplos típicos.</w:t>
      </w:r>
    </w:p>
    <w:p w:rsidR="00FC7FC1" w:rsidRDefault="00FC7FC1" w:rsidP="002D0ABF">
      <w:pPr>
        <w:rPr>
          <w:rFonts w:ascii="Arial" w:hAnsi="Arial" w:cs="Arial"/>
          <w:bCs/>
          <w:sz w:val="20"/>
          <w:szCs w:val="20"/>
        </w:rPr>
      </w:pPr>
    </w:p>
    <w:p w:rsidR="00FC7FC1" w:rsidRPr="002B3768" w:rsidRDefault="00FC7FC1" w:rsidP="002D0ABF">
      <w:pPr>
        <w:rPr>
          <w:rFonts w:ascii="Arial" w:hAnsi="Arial" w:cs="Arial"/>
          <w:b/>
          <w:sz w:val="22"/>
        </w:rPr>
      </w:pPr>
      <w:r w:rsidRPr="002B3768">
        <w:rPr>
          <w:rFonts w:ascii="Arial" w:hAnsi="Arial" w:cs="Arial"/>
          <w:b/>
          <w:sz w:val="22"/>
        </w:rPr>
        <w:t>1. Problema de valor inicial de la forma</w:t>
      </w:r>
      <w:r w:rsidR="002B3768" w:rsidRPr="002B3768">
        <w:rPr>
          <w:rFonts w:ascii="Arial" w:hAnsi="Arial" w:cs="Arial"/>
          <w:b/>
          <w:sz w:val="22"/>
        </w:rPr>
        <w:t>:</w:t>
      </w:r>
    </w:p>
    <w:p w:rsidR="002B3768" w:rsidRDefault="002B3768" w:rsidP="002D0ABF">
      <w:pPr>
        <w:rPr>
          <w:rFonts w:ascii="Arial" w:hAnsi="Arial" w:cs="Arial"/>
          <w:bCs/>
          <w:sz w:val="20"/>
          <w:szCs w:val="20"/>
        </w:rPr>
      </w:pPr>
    </w:p>
    <w:p w:rsidR="002B3768" w:rsidRPr="00FC7FC1" w:rsidRDefault="002B3768" w:rsidP="002D0ABF">
      <w:pPr>
        <w:rPr>
          <w:rFonts w:ascii="Arial" w:hAnsi="Arial" w:cs="Arial"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=kx(t);x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0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FC7FC1" w:rsidRDefault="002B3768" w:rsidP="002D0ABF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Solución.</w:t>
      </w:r>
    </w:p>
    <w:p w:rsidR="002B3768" w:rsidRDefault="000D31B0" w:rsidP="002D0ABF">
      <w:pPr>
        <w:rPr>
          <w:rFonts w:ascii="Arial" w:hAnsi="Arial" w:cs="Arial"/>
          <w:bCs/>
          <w:sz w:val="20"/>
          <w:szCs w:val="20"/>
        </w:rPr>
      </w:pPr>
      <w:r w:rsidRPr="000D31B0">
        <w:rPr>
          <w:rFonts w:ascii="Arial" w:hAnsi="Arial" w:cs="Arial"/>
          <w:bCs/>
          <w:sz w:val="20"/>
          <w:szCs w:val="20"/>
        </w:rPr>
        <w:t>La solución general se puede hallar con Symbolab</w:t>
      </w:r>
      <w:r>
        <w:rPr>
          <w:rFonts w:ascii="Arial" w:hAnsi="Arial" w:cs="Arial"/>
          <w:bCs/>
          <w:sz w:val="20"/>
          <w:szCs w:val="20"/>
        </w:rPr>
        <w:t>. Mostrar.</w:t>
      </w:r>
    </w:p>
    <w:p w:rsidR="000D31B0" w:rsidRDefault="000D31B0" w:rsidP="002D0ABF">
      <w:pPr>
        <w:rPr>
          <w:rFonts w:ascii="Arial" w:hAnsi="Arial" w:cs="Arial"/>
          <w:bCs/>
          <w:sz w:val="20"/>
          <w:szCs w:val="20"/>
        </w:rPr>
      </w:pPr>
    </w:p>
    <w:p w:rsidR="000D31B0" w:rsidRPr="000D31B0" w:rsidRDefault="000D31B0" w:rsidP="002D0ABF">
      <w:pPr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=C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kt</m:t>
              </m:r>
            </m:sup>
          </m:sSup>
        </m:oMath>
      </m:oMathPara>
    </w:p>
    <w:p w:rsidR="00FC7FC1" w:rsidRDefault="000D31B0" w:rsidP="002D0ABF">
      <w:pPr>
        <w:rPr>
          <w:rFonts w:ascii="Arial" w:hAnsi="Arial" w:cs="Arial"/>
          <w:bCs/>
          <w:sz w:val="20"/>
          <w:szCs w:val="20"/>
        </w:rPr>
      </w:pPr>
      <w:r w:rsidRPr="000D31B0">
        <w:rPr>
          <w:rFonts w:ascii="Arial" w:hAnsi="Arial" w:cs="Arial"/>
          <w:bCs/>
          <w:sz w:val="20"/>
          <w:szCs w:val="20"/>
        </w:rPr>
        <w:t>La solución particular es:</w:t>
      </w:r>
    </w:p>
    <w:p w:rsidR="000D31B0" w:rsidRPr="000D31B0" w:rsidRDefault="000D31B0" w:rsidP="000D31B0">
      <w:pPr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kt</m:t>
              </m:r>
            </m:sup>
          </m:sSup>
        </m:oMath>
      </m:oMathPara>
    </w:p>
    <w:p w:rsidR="000D31B0" w:rsidRDefault="000D31B0" w:rsidP="002D0ABF">
      <w:pPr>
        <w:rPr>
          <w:rFonts w:ascii="Arial" w:hAnsi="Arial" w:cs="Arial"/>
          <w:bCs/>
          <w:sz w:val="20"/>
          <w:szCs w:val="20"/>
        </w:rPr>
      </w:pPr>
    </w:p>
    <w:p w:rsidR="009F5639" w:rsidRPr="002B3768" w:rsidRDefault="009F5639" w:rsidP="009F5639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2</w:t>
      </w:r>
      <w:r w:rsidRPr="002B3768">
        <w:rPr>
          <w:rFonts w:ascii="Arial" w:hAnsi="Arial" w:cs="Arial"/>
          <w:b/>
          <w:sz w:val="22"/>
        </w:rPr>
        <w:t>. Problema de valor inicial de la forma:</w:t>
      </w:r>
    </w:p>
    <w:p w:rsidR="009F5639" w:rsidRDefault="009F5639" w:rsidP="009F5639">
      <w:pPr>
        <w:rPr>
          <w:rFonts w:ascii="Arial" w:hAnsi="Arial" w:cs="Arial"/>
          <w:bCs/>
          <w:sz w:val="20"/>
          <w:szCs w:val="20"/>
        </w:rPr>
      </w:pPr>
    </w:p>
    <w:p w:rsidR="009F5639" w:rsidRPr="00FC7FC1" w:rsidRDefault="009F5639" w:rsidP="009F5639">
      <w:pPr>
        <w:rPr>
          <w:rFonts w:ascii="Arial" w:hAnsi="Arial" w:cs="Arial"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=k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x(t)</m:t>
              </m:r>
            </m:e>
          </m:d>
          <m:r>
            <w:rPr>
              <w:rFonts w:ascii="Cambria Math" w:hAnsi="Arial" w:cs="Arial"/>
              <w:szCs w:val="24"/>
            </w:rPr>
            <m:t>;x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0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9F5639" w:rsidRDefault="009F5639" w:rsidP="009F563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Solución.</w:t>
      </w:r>
    </w:p>
    <w:p w:rsidR="009F5639" w:rsidRDefault="009F5639" w:rsidP="009F5639">
      <w:pPr>
        <w:rPr>
          <w:rFonts w:ascii="Arial" w:hAnsi="Arial" w:cs="Arial"/>
          <w:bCs/>
          <w:sz w:val="20"/>
          <w:szCs w:val="20"/>
        </w:rPr>
      </w:pPr>
      <w:r w:rsidRPr="000D31B0">
        <w:rPr>
          <w:rFonts w:ascii="Arial" w:hAnsi="Arial" w:cs="Arial"/>
          <w:bCs/>
          <w:sz w:val="20"/>
          <w:szCs w:val="20"/>
        </w:rPr>
        <w:t xml:space="preserve">La solución general se puede hallar </w:t>
      </w:r>
      <w:r>
        <w:rPr>
          <w:rFonts w:ascii="Arial" w:hAnsi="Arial" w:cs="Arial"/>
          <w:bCs/>
          <w:sz w:val="20"/>
          <w:szCs w:val="20"/>
        </w:rPr>
        <w:t>mediante la separación de variables, así:</w:t>
      </w:r>
    </w:p>
    <w:p w:rsidR="009F5639" w:rsidRDefault="009F5639" w:rsidP="009F5639">
      <w:pPr>
        <w:rPr>
          <w:rFonts w:ascii="Arial" w:hAnsi="Arial" w:cs="Arial"/>
          <w:bCs/>
          <w:sz w:val="20"/>
          <w:szCs w:val="20"/>
        </w:rPr>
      </w:pPr>
    </w:p>
    <w:p w:rsidR="009F5639" w:rsidRDefault="009F5639" w:rsidP="009F5639">
      <w:pPr>
        <w:rPr>
          <w:rFonts w:ascii="Arial" w:hAnsi="Arial" w:cs="Arial"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=kdt</m:t>
          </m:r>
        </m:oMath>
      </m:oMathPara>
    </w:p>
    <w:p w:rsidR="009F5639" w:rsidRDefault="009F5639" w:rsidP="009F5639">
      <w:pPr>
        <w:rPr>
          <w:rFonts w:ascii="Arial" w:hAnsi="Arial" w:cs="Arial"/>
          <w:bCs/>
          <w:sz w:val="20"/>
          <w:szCs w:val="20"/>
        </w:rPr>
      </w:pPr>
    </w:p>
    <w:p w:rsidR="009F5639" w:rsidRPr="008929D2" w:rsidRDefault="008929D2" w:rsidP="009F5639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ln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=kt+C</m:t>
          </m:r>
        </m:oMath>
      </m:oMathPara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Aplicando la condición inicial, se tiene:</w:t>
      </w:r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C</m:t>
          </m:r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ln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</w:p>
    <w:p w:rsidR="008929D2" w:rsidRPr="008929D2" w:rsidRDefault="008929D2" w:rsidP="008929D2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ln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=kt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 xml:space="preserve"> </m:t>
          </m:r>
          <m:r>
            <w:rPr>
              <w:rFonts w:ascii="Cambria Math" w:hAnsi="Arial" w:cs="Arial"/>
              <w:szCs w:val="24"/>
            </w:rPr>
            <m:t>ln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:rsidR="008929D2" w:rsidRDefault="008929D2" w:rsidP="009F5639">
      <w:pPr>
        <w:rPr>
          <w:rFonts w:ascii="Arial" w:hAnsi="Arial" w:cs="Arial"/>
          <w:bCs/>
          <w:sz w:val="20"/>
          <w:szCs w:val="20"/>
        </w:rPr>
      </w:pPr>
    </w:p>
    <w:p w:rsidR="000D31B0" w:rsidRDefault="008929D2" w:rsidP="002D0ABF">
      <w:pPr>
        <w:rPr>
          <w:rFonts w:ascii="Arial" w:hAnsi="Arial" w:cs="Arial"/>
          <w:bCs/>
          <w:sz w:val="20"/>
          <w:szCs w:val="20"/>
        </w:rPr>
      </w:pPr>
      <w:r w:rsidRPr="008929D2">
        <w:rPr>
          <w:rFonts w:ascii="Arial" w:hAnsi="Arial" w:cs="Arial"/>
          <w:bCs/>
          <w:sz w:val="20"/>
          <w:szCs w:val="20"/>
        </w:rPr>
        <w:t>En</w:t>
      </w:r>
      <w:r>
        <w:rPr>
          <w:rFonts w:ascii="Arial" w:hAnsi="Arial" w:cs="Arial"/>
          <w:bCs/>
          <w:sz w:val="20"/>
          <w:szCs w:val="20"/>
        </w:rPr>
        <w:t xml:space="preserve"> la clase se muestra la manera de llegar al siguiente resultado explícito</w:t>
      </w:r>
      <w:r w:rsidR="000B4C63">
        <w:rPr>
          <w:rFonts w:ascii="Arial" w:hAnsi="Arial" w:cs="Arial"/>
          <w:bCs/>
          <w:sz w:val="20"/>
          <w:szCs w:val="20"/>
        </w:rPr>
        <w:t>:</w:t>
      </w:r>
    </w:p>
    <w:p w:rsidR="000B4C63" w:rsidRDefault="000B4C63" w:rsidP="002D0ABF">
      <w:pPr>
        <w:rPr>
          <w:rFonts w:ascii="Arial" w:hAnsi="Arial" w:cs="Arial"/>
          <w:bCs/>
          <w:sz w:val="20"/>
          <w:szCs w:val="20"/>
        </w:rPr>
      </w:pPr>
    </w:p>
    <w:p w:rsidR="000B4C63" w:rsidRPr="000D31B0" w:rsidRDefault="000B4C63" w:rsidP="000B4C63">
      <w:pPr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r>
            <w:rPr>
              <w:rFonts w:ascii="Cambria Math" w:hAnsi="Arial" w:cs="Arial"/>
              <w:szCs w:val="24"/>
            </w:rPr>
            <m:t>M+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M</m:t>
              </m:r>
            </m:e>
          </m:d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kt</m:t>
              </m:r>
            </m:sup>
          </m:sSup>
        </m:oMath>
      </m:oMathPara>
    </w:p>
    <w:p w:rsidR="000B4C63" w:rsidRDefault="000B4C63" w:rsidP="002D0ABF">
      <w:pPr>
        <w:rPr>
          <w:rFonts w:ascii="Arial" w:hAnsi="Arial" w:cs="Arial"/>
          <w:bCs/>
          <w:sz w:val="20"/>
          <w:szCs w:val="20"/>
        </w:rPr>
      </w:pPr>
    </w:p>
    <w:p w:rsidR="00405F33" w:rsidRPr="002B3768" w:rsidRDefault="00405F33" w:rsidP="00405F33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3</w:t>
      </w:r>
      <w:r w:rsidRPr="002B3768">
        <w:rPr>
          <w:rFonts w:ascii="Arial" w:hAnsi="Arial" w:cs="Arial"/>
          <w:b/>
          <w:sz w:val="22"/>
        </w:rPr>
        <w:t>. Problema de valor inicial de la forma:</w:t>
      </w:r>
    </w:p>
    <w:p w:rsidR="00405F33" w:rsidRDefault="00405F33" w:rsidP="00405F33">
      <w:pPr>
        <w:rPr>
          <w:rFonts w:ascii="Arial" w:hAnsi="Arial" w:cs="Arial"/>
          <w:bCs/>
          <w:sz w:val="20"/>
          <w:szCs w:val="20"/>
        </w:rPr>
      </w:pPr>
    </w:p>
    <w:p w:rsidR="00405F33" w:rsidRPr="00FC7FC1" w:rsidRDefault="00405F33" w:rsidP="00405F33">
      <w:pPr>
        <w:rPr>
          <w:rFonts w:ascii="Arial" w:hAnsi="Arial" w:cs="Arial"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=k</m:t>
          </m:r>
          <m:r>
            <w:rPr>
              <w:rFonts w:ascii="Cambria Math" w:hAnsi="Arial" w:cs="Arial"/>
              <w:szCs w:val="24"/>
            </w:rPr>
            <m:t>x(t)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M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x(t)</m:t>
              </m:r>
            </m:e>
          </m:d>
          <m:r>
            <w:rPr>
              <w:rFonts w:ascii="Cambria Math" w:hAnsi="Arial" w:cs="Arial"/>
              <w:szCs w:val="24"/>
            </w:rPr>
            <m:t>;x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0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405F33" w:rsidRDefault="00405F33" w:rsidP="00405F3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Solución.</w:t>
      </w:r>
    </w:p>
    <w:p w:rsidR="00405F33" w:rsidRDefault="00405F33" w:rsidP="00405F33">
      <w:pPr>
        <w:rPr>
          <w:rFonts w:ascii="Arial" w:hAnsi="Arial" w:cs="Arial"/>
          <w:bCs/>
          <w:sz w:val="20"/>
          <w:szCs w:val="20"/>
        </w:rPr>
      </w:pPr>
      <w:r w:rsidRPr="000D31B0">
        <w:rPr>
          <w:rFonts w:ascii="Arial" w:hAnsi="Arial" w:cs="Arial"/>
          <w:bCs/>
          <w:sz w:val="20"/>
          <w:szCs w:val="20"/>
        </w:rPr>
        <w:t xml:space="preserve">La solución general se puede hallar </w:t>
      </w:r>
      <w:r>
        <w:rPr>
          <w:rFonts w:ascii="Arial" w:hAnsi="Arial" w:cs="Arial"/>
          <w:bCs/>
          <w:sz w:val="20"/>
          <w:szCs w:val="20"/>
        </w:rPr>
        <w:t>mediante la separación de variables, así:</w:t>
      </w:r>
    </w:p>
    <w:p w:rsidR="006340DE" w:rsidRDefault="006340DE" w:rsidP="00405F33">
      <w:pPr>
        <w:rPr>
          <w:rFonts w:ascii="Arial" w:hAnsi="Arial" w:cs="Arial"/>
          <w:bCs/>
          <w:sz w:val="20"/>
          <w:szCs w:val="20"/>
        </w:rPr>
      </w:pPr>
    </w:p>
    <w:p w:rsidR="006340DE" w:rsidRDefault="006340DE" w:rsidP="006340DE">
      <w:pPr>
        <w:rPr>
          <w:rFonts w:ascii="Arial" w:hAnsi="Arial" w:cs="Arial"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</m:den>
          </m:f>
          <m:r>
            <w:rPr>
              <w:rFonts w:ascii="Cambria Math" w:hAnsi="Arial" w:cs="Arial"/>
              <w:szCs w:val="24"/>
            </w:rPr>
            <m:t>=kdt</m:t>
          </m:r>
        </m:oMath>
      </m:oMathPara>
    </w:p>
    <w:p w:rsidR="006340DE" w:rsidRDefault="006340DE" w:rsidP="00405F33">
      <w:pPr>
        <w:rPr>
          <w:rFonts w:ascii="Arial" w:hAnsi="Arial" w:cs="Arial"/>
          <w:bCs/>
          <w:sz w:val="20"/>
          <w:szCs w:val="20"/>
        </w:rPr>
      </w:pPr>
    </w:p>
    <w:p w:rsidR="000B4C63" w:rsidRDefault="00A00FAC" w:rsidP="002D0AB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Descomponiendo en fracciones parciales, resulta:</w:t>
      </w:r>
    </w:p>
    <w:p w:rsidR="00A00FAC" w:rsidRDefault="00A00FAC" w:rsidP="002D0ABF">
      <w:pPr>
        <w:rPr>
          <w:rFonts w:ascii="Arial" w:hAnsi="Arial" w:cs="Arial"/>
          <w:bCs/>
          <w:sz w:val="20"/>
          <w:szCs w:val="20"/>
        </w:rPr>
      </w:pPr>
    </w:p>
    <w:p w:rsidR="00A00FAC" w:rsidRPr="009F4CA6" w:rsidRDefault="00A00FAC" w:rsidP="002D0ABF">
      <w:pPr>
        <w:rPr>
          <w:rFonts w:ascii="Arial" w:hAnsi="Arial" w:cs="Arial"/>
          <w:bCs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1/M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Arial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1/M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M-x</m:t>
                  </m:r>
                </m:den>
              </m:f>
            </m:e>
          </m:d>
          <m:r>
            <w:rPr>
              <w:rFonts w:ascii="Cambria Math" w:hAnsi="Cambria Math" w:cs="Arial"/>
              <w:szCs w:val="24"/>
            </w:rPr>
            <m:t>dx=kdt</m:t>
          </m:r>
        </m:oMath>
      </m:oMathPara>
    </w:p>
    <w:p w:rsidR="009F4CA6" w:rsidRPr="009F4CA6" w:rsidRDefault="009F4CA6" w:rsidP="002D0AB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Se puede escribir como:</w:t>
      </w:r>
    </w:p>
    <w:p w:rsidR="009F4CA6" w:rsidRPr="009F4CA6" w:rsidRDefault="009F4CA6" w:rsidP="009F4CA6">
      <w:pPr>
        <w:rPr>
          <w:rFonts w:ascii="Arial" w:hAnsi="Arial" w:cs="Arial"/>
          <w:bCs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Arial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M-x</m:t>
                  </m:r>
                </m:den>
              </m:f>
            </m:e>
          </m:d>
          <m:r>
            <w:rPr>
              <w:rFonts w:ascii="Cambria Math" w:hAnsi="Cambria Math" w:cs="Arial"/>
              <w:szCs w:val="24"/>
            </w:rPr>
            <m:t>dx=k</m:t>
          </m:r>
          <m:r>
            <w:rPr>
              <w:rFonts w:ascii="Cambria Math" w:hAnsi="Cambria Math" w:cs="Arial"/>
              <w:szCs w:val="24"/>
            </w:rPr>
            <m:t>M</m:t>
          </m:r>
          <m:r>
            <w:rPr>
              <w:rFonts w:ascii="Cambria Math" w:hAnsi="Cambria Math" w:cs="Arial"/>
              <w:szCs w:val="24"/>
            </w:rPr>
            <m:t>dt</m:t>
          </m:r>
        </m:oMath>
      </m:oMathPara>
    </w:p>
    <w:p w:rsidR="009F4CA6" w:rsidRDefault="009F4CA6" w:rsidP="009F4CA6">
      <w:pPr>
        <w:rPr>
          <w:rFonts w:ascii="Arial" w:hAnsi="Arial" w:cs="Arial"/>
          <w:bCs/>
          <w:szCs w:val="24"/>
        </w:rPr>
      </w:pPr>
    </w:p>
    <w:p w:rsidR="009F4CA6" w:rsidRDefault="009F4CA6" w:rsidP="009F4CA6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Integrando, se tiene: </w:t>
      </w:r>
    </w:p>
    <w:p w:rsidR="009F4CA6" w:rsidRPr="009F4CA6" w:rsidRDefault="009F4CA6" w:rsidP="009F4CA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ln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M-x</m:t>
                  </m:r>
                </m:den>
              </m:f>
            </m:e>
          </m:d>
          <m:r>
            <w:rPr>
              <w:rFonts w:ascii="Cambria Math" w:hAnsi="Cambria Math" w:cs="Arial"/>
              <w:szCs w:val="24"/>
            </w:rPr>
            <m:t>=kMt+C</m:t>
          </m:r>
        </m:oMath>
      </m:oMathPara>
    </w:p>
    <w:p w:rsidR="009F4CA6" w:rsidRDefault="009F4CA6" w:rsidP="009F4CA6">
      <w:pPr>
        <w:jc w:val="center"/>
        <w:rPr>
          <w:rFonts w:ascii="Arial" w:hAnsi="Arial" w:cs="Arial"/>
          <w:bCs/>
          <w:szCs w:val="24"/>
        </w:rPr>
      </w:pPr>
    </w:p>
    <w:p w:rsidR="009F4CA6" w:rsidRPr="009F4CA6" w:rsidRDefault="009F4CA6" w:rsidP="009F4CA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C</m:t>
          </m:r>
          <m:r>
            <w:rPr>
              <w:rFonts w:ascii="Cambria Math" w:hAnsi="Cambria Math" w:cs="Arial"/>
              <w:szCs w:val="24"/>
            </w:rPr>
            <m:t>=</m:t>
          </m:r>
          <m:r>
            <w:rPr>
              <w:rFonts w:ascii="Cambria Math" w:hAnsi="Cambria Math" w:cs="Arial"/>
              <w:szCs w:val="24"/>
            </w:rPr>
            <m:t>ln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M-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:rsidR="000B4C63" w:rsidRDefault="000B4C63" w:rsidP="002D0ABF">
      <w:pPr>
        <w:rPr>
          <w:rFonts w:ascii="Arial" w:hAnsi="Arial" w:cs="Arial"/>
          <w:bCs/>
          <w:sz w:val="20"/>
          <w:szCs w:val="20"/>
        </w:rPr>
      </w:pPr>
    </w:p>
    <w:p w:rsidR="009F4CA6" w:rsidRDefault="009F4CA6" w:rsidP="002D0AB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Después de un trabajo operativo, se llega a la solución estándar:</w:t>
      </w:r>
    </w:p>
    <w:p w:rsidR="009F4CA6" w:rsidRDefault="009F4CA6" w:rsidP="002D0ABF">
      <w:pPr>
        <w:rPr>
          <w:rFonts w:ascii="Arial" w:hAnsi="Arial" w:cs="Arial"/>
          <w:bCs/>
          <w:sz w:val="20"/>
          <w:szCs w:val="20"/>
        </w:rPr>
      </w:pPr>
    </w:p>
    <w:p w:rsidR="009F4CA6" w:rsidRDefault="00550162" w:rsidP="002D0ABF">
      <w:pPr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x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Arial" w:cs="Arial"/>
                          <w:szCs w:val="24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kMt</m:t>
                  </m:r>
                </m:sup>
              </m:sSup>
            </m:den>
          </m:f>
        </m:oMath>
      </m:oMathPara>
    </w:p>
    <w:p w:rsidR="009F4CA6" w:rsidRPr="008929D2" w:rsidRDefault="009F4CA6" w:rsidP="002D0ABF">
      <w:pPr>
        <w:rPr>
          <w:rFonts w:ascii="Arial" w:hAnsi="Arial" w:cs="Arial"/>
          <w:bCs/>
          <w:sz w:val="20"/>
          <w:szCs w:val="20"/>
        </w:rPr>
      </w:pPr>
    </w:p>
    <w:sectPr w:rsidR="009F4CA6" w:rsidRPr="008929D2">
      <w:headerReference w:type="default" r:id="rId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0775402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2B3768" w:rsidRPr="009C4D03" w:rsidRDefault="002B3768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9C4D03">
          <w:rPr>
            <w:rFonts w:ascii="Arial" w:hAnsi="Arial" w:cs="Arial"/>
            <w:sz w:val="20"/>
            <w:szCs w:val="20"/>
          </w:rPr>
          <w:fldChar w:fldCharType="begin"/>
        </w:r>
        <w:r w:rsidRPr="009C4D03">
          <w:rPr>
            <w:rFonts w:ascii="Arial" w:hAnsi="Arial" w:cs="Arial"/>
            <w:sz w:val="20"/>
            <w:szCs w:val="20"/>
          </w:rPr>
          <w:instrText>PAGE   \* MERGEFORMAT</w:instrText>
        </w:r>
        <w:r w:rsidRPr="009C4D03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9C4D03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2B3768" w:rsidRDefault="002B37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540BA"/>
    <w:multiLevelType w:val="multilevel"/>
    <w:tmpl w:val="C44C3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8"/>
      <w:numFmt w:val="decimal"/>
      <w:lvlText w:val="%1.%2."/>
      <w:lvlJc w:val="left"/>
      <w:pPr>
        <w:ind w:left="1451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2182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3273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4004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509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5826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6917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8008" w:hanging="2160"/>
      </w:pPr>
      <w:rPr>
        <w:rFonts w:hint="default"/>
        <w:sz w:val="22"/>
      </w:rPr>
    </w:lvl>
  </w:abstractNum>
  <w:abstractNum w:abstractNumId="1" w15:restartNumberingAfterBreak="0">
    <w:nsid w:val="08030AE2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2" w15:restartNumberingAfterBreak="0">
    <w:nsid w:val="09AB0574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3" w15:restartNumberingAfterBreak="0">
    <w:nsid w:val="0B002653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4" w15:restartNumberingAfterBreak="0">
    <w:nsid w:val="10413A7F"/>
    <w:multiLevelType w:val="hybridMultilevel"/>
    <w:tmpl w:val="9D80DA76"/>
    <w:lvl w:ilvl="0" w:tplc="8A16E78E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0A056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06B3C2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C6392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66CF16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2C620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E4D8A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8A54A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F68390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1758F7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6" w15:restartNumberingAfterBreak="0">
    <w:nsid w:val="19DC5146"/>
    <w:multiLevelType w:val="multilevel"/>
    <w:tmpl w:val="56B4CA5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3273CC0"/>
    <w:multiLevelType w:val="hybridMultilevel"/>
    <w:tmpl w:val="ACACEB72"/>
    <w:lvl w:ilvl="0" w:tplc="1F2EACD8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6C90A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68C788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A49CA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8DAE0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28C26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0011F6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CCDDA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44309E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F520B1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9" w15:restartNumberingAfterBreak="0">
    <w:nsid w:val="298C230C"/>
    <w:multiLevelType w:val="hybridMultilevel"/>
    <w:tmpl w:val="33105BDC"/>
    <w:lvl w:ilvl="0" w:tplc="991AE4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3523B"/>
    <w:multiLevelType w:val="multilevel"/>
    <w:tmpl w:val="EB06D2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D818AB"/>
    <w:multiLevelType w:val="hybridMultilevel"/>
    <w:tmpl w:val="2D6E4ECA"/>
    <w:lvl w:ilvl="0" w:tplc="0BA06ACC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64C78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9A4964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A680A8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8E05C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26978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26202E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A350C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B68DE0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5E6C86"/>
    <w:multiLevelType w:val="multilevel"/>
    <w:tmpl w:val="5D18EFF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sz w:val="22"/>
      </w:rPr>
    </w:lvl>
    <w:lvl w:ilvl="1">
      <w:start w:val="11"/>
      <w:numFmt w:val="decimal"/>
      <w:lvlText w:val="%1.%2."/>
      <w:lvlJc w:val="left"/>
      <w:pPr>
        <w:ind w:left="731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1113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49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77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248" w:hanging="2160"/>
      </w:pPr>
      <w:rPr>
        <w:rFonts w:hint="default"/>
        <w:sz w:val="22"/>
      </w:rPr>
    </w:lvl>
  </w:abstractNum>
  <w:abstractNum w:abstractNumId="13" w15:restartNumberingAfterBreak="0">
    <w:nsid w:val="35B52F17"/>
    <w:multiLevelType w:val="hybridMultilevel"/>
    <w:tmpl w:val="852C86EA"/>
    <w:lvl w:ilvl="0" w:tplc="7E9800E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E3347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15" w15:restartNumberingAfterBreak="0">
    <w:nsid w:val="3ABB6507"/>
    <w:multiLevelType w:val="hybridMultilevel"/>
    <w:tmpl w:val="FB08EC70"/>
    <w:lvl w:ilvl="0" w:tplc="35FA1EB4">
      <w:start w:val="1"/>
      <w:numFmt w:val="decimal"/>
      <w:lvlText w:val="%1.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20832">
      <w:start w:val="1"/>
      <w:numFmt w:val="lowerLetter"/>
      <w:lvlText w:val="%2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ECAD6">
      <w:start w:val="1"/>
      <w:numFmt w:val="lowerRoman"/>
      <w:lvlText w:val="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84F52">
      <w:start w:val="1"/>
      <w:numFmt w:val="decimal"/>
      <w:lvlText w:val="%4"/>
      <w:lvlJc w:val="left"/>
      <w:pPr>
        <w:ind w:left="2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6E81E">
      <w:start w:val="1"/>
      <w:numFmt w:val="lowerLetter"/>
      <w:lvlText w:val="%5"/>
      <w:lvlJc w:val="left"/>
      <w:pPr>
        <w:ind w:left="3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1A9D56">
      <w:start w:val="1"/>
      <w:numFmt w:val="lowerRoman"/>
      <w:lvlText w:val="%6"/>
      <w:lvlJc w:val="left"/>
      <w:pPr>
        <w:ind w:left="4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BE70E6">
      <w:start w:val="1"/>
      <w:numFmt w:val="decimal"/>
      <w:lvlText w:val="%7"/>
      <w:lvlJc w:val="left"/>
      <w:pPr>
        <w:ind w:left="4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A63D8">
      <w:start w:val="1"/>
      <w:numFmt w:val="lowerLetter"/>
      <w:lvlText w:val="%8"/>
      <w:lvlJc w:val="left"/>
      <w:pPr>
        <w:ind w:left="5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72F1AC">
      <w:start w:val="1"/>
      <w:numFmt w:val="lowerRoman"/>
      <w:lvlText w:val="%9"/>
      <w:lvlJc w:val="left"/>
      <w:pPr>
        <w:ind w:left="6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2C791A"/>
    <w:multiLevelType w:val="multilevel"/>
    <w:tmpl w:val="2E0E5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17" w15:restartNumberingAfterBreak="0">
    <w:nsid w:val="483D1395"/>
    <w:multiLevelType w:val="hybridMultilevel"/>
    <w:tmpl w:val="198C8D7A"/>
    <w:lvl w:ilvl="0" w:tplc="BCB603F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7D5E1B"/>
    <w:multiLevelType w:val="hybridMultilevel"/>
    <w:tmpl w:val="14A671DA"/>
    <w:lvl w:ilvl="0" w:tplc="186C49B2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E4678">
      <w:start w:val="1"/>
      <w:numFmt w:val="lowerLetter"/>
      <w:lvlText w:val="%2"/>
      <w:lvlJc w:val="left"/>
      <w:pPr>
        <w:ind w:left="1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262E4">
      <w:start w:val="1"/>
      <w:numFmt w:val="lowerRoman"/>
      <w:lvlText w:val="%3"/>
      <w:lvlJc w:val="left"/>
      <w:pPr>
        <w:ind w:left="2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C104C">
      <w:start w:val="1"/>
      <w:numFmt w:val="decimal"/>
      <w:lvlText w:val="%4"/>
      <w:lvlJc w:val="left"/>
      <w:pPr>
        <w:ind w:left="2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6F24A">
      <w:start w:val="1"/>
      <w:numFmt w:val="lowerLetter"/>
      <w:lvlText w:val="%5"/>
      <w:lvlJc w:val="left"/>
      <w:pPr>
        <w:ind w:left="3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C5962">
      <w:start w:val="1"/>
      <w:numFmt w:val="lowerRoman"/>
      <w:lvlText w:val="%6"/>
      <w:lvlJc w:val="left"/>
      <w:pPr>
        <w:ind w:left="4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0128C">
      <w:start w:val="1"/>
      <w:numFmt w:val="decimal"/>
      <w:lvlText w:val="%7"/>
      <w:lvlJc w:val="left"/>
      <w:pPr>
        <w:ind w:left="4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08B2FA">
      <w:start w:val="1"/>
      <w:numFmt w:val="lowerLetter"/>
      <w:lvlText w:val="%8"/>
      <w:lvlJc w:val="left"/>
      <w:pPr>
        <w:ind w:left="5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AEBC7E">
      <w:start w:val="1"/>
      <w:numFmt w:val="lowerRoman"/>
      <w:lvlText w:val="%9"/>
      <w:lvlJc w:val="left"/>
      <w:pPr>
        <w:ind w:left="6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6C0C1F"/>
    <w:multiLevelType w:val="hybridMultilevel"/>
    <w:tmpl w:val="F1D87072"/>
    <w:lvl w:ilvl="0" w:tplc="59C8B61C">
      <w:start w:val="1"/>
      <w:numFmt w:val="lowerLetter"/>
      <w:lvlText w:val="%1)"/>
      <w:lvlJc w:val="left"/>
      <w:pPr>
        <w:ind w:left="3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1" w:hanging="360"/>
      </w:pPr>
    </w:lvl>
    <w:lvl w:ilvl="2" w:tplc="0C0A001B" w:tentative="1">
      <w:start w:val="1"/>
      <w:numFmt w:val="lowerRoman"/>
      <w:lvlText w:val="%3."/>
      <w:lvlJc w:val="right"/>
      <w:pPr>
        <w:ind w:left="1811" w:hanging="180"/>
      </w:pPr>
    </w:lvl>
    <w:lvl w:ilvl="3" w:tplc="0C0A000F" w:tentative="1">
      <w:start w:val="1"/>
      <w:numFmt w:val="decimal"/>
      <w:lvlText w:val="%4."/>
      <w:lvlJc w:val="left"/>
      <w:pPr>
        <w:ind w:left="2531" w:hanging="360"/>
      </w:pPr>
    </w:lvl>
    <w:lvl w:ilvl="4" w:tplc="0C0A0019" w:tentative="1">
      <w:start w:val="1"/>
      <w:numFmt w:val="lowerLetter"/>
      <w:lvlText w:val="%5."/>
      <w:lvlJc w:val="left"/>
      <w:pPr>
        <w:ind w:left="3251" w:hanging="360"/>
      </w:pPr>
    </w:lvl>
    <w:lvl w:ilvl="5" w:tplc="0C0A001B" w:tentative="1">
      <w:start w:val="1"/>
      <w:numFmt w:val="lowerRoman"/>
      <w:lvlText w:val="%6."/>
      <w:lvlJc w:val="right"/>
      <w:pPr>
        <w:ind w:left="3971" w:hanging="180"/>
      </w:pPr>
    </w:lvl>
    <w:lvl w:ilvl="6" w:tplc="0C0A000F" w:tentative="1">
      <w:start w:val="1"/>
      <w:numFmt w:val="decimal"/>
      <w:lvlText w:val="%7."/>
      <w:lvlJc w:val="left"/>
      <w:pPr>
        <w:ind w:left="4691" w:hanging="360"/>
      </w:pPr>
    </w:lvl>
    <w:lvl w:ilvl="7" w:tplc="0C0A0019" w:tentative="1">
      <w:start w:val="1"/>
      <w:numFmt w:val="lowerLetter"/>
      <w:lvlText w:val="%8."/>
      <w:lvlJc w:val="left"/>
      <w:pPr>
        <w:ind w:left="5411" w:hanging="360"/>
      </w:pPr>
    </w:lvl>
    <w:lvl w:ilvl="8" w:tplc="0C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0" w15:restartNumberingAfterBreak="0">
    <w:nsid w:val="52CE76AE"/>
    <w:multiLevelType w:val="hybridMultilevel"/>
    <w:tmpl w:val="A78C5ACC"/>
    <w:lvl w:ilvl="0" w:tplc="9DC64D22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345D08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E45BCA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8A50BC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47B3E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1C83F4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44B246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604642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A8BA18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3041A08"/>
    <w:multiLevelType w:val="hybridMultilevel"/>
    <w:tmpl w:val="C68EB016"/>
    <w:lvl w:ilvl="0" w:tplc="EEB659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B046BE">
      <w:start w:val="1"/>
      <w:numFmt w:val="lowerLetter"/>
      <w:lvlText w:val="%2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A86288">
      <w:start w:val="1"/>
      <w:numFmt w:val="lowerLetter"/>
      <w:lvlRestart w:val="0"/>
      <w:lvlText w:val="%3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D46AFE">
      <w:start w:val="1"/>
      <w:numFmt w:val="decimal"/>
      <w:lvlText w:val="%4"/>
      <w:lvlJc w:val="left"/>
      <w:pPr>
        <w:ind w:left="1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C0B9C">
      <w:start w:val="1"/>
      <w:numFmt w:val="lowerLetter"/>
      <w:lvlText w:val="%5"/>
      <w:lvlJc w:val="left"/>
      <w:pPr>
        <w:ind w:left="2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6D864">
      <w:start w:val="1"/>
      <w:numFmt w:val="lowerRoman"/>
      <w:lvlText w:val="%6"/>
      <w:lvlJc w:val="left"/>
      <w:pPr>
        <w:ind w:left="3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EB2B6">
      <w:start w:val="1"/>
      <w:numFmt w:val="decimal"/>
      <w:lvlText w:val="%7"/>
      <w:lvlJc w:val="left"/>
      <w:pPr>
        <w:ind w:left="3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B045F6">
      <w:start w:val="1"/>
      <w:numFmt w:val="lowerLetter"/>
      <w:lvlText w:val="%8"/>
      <w:lvlJc w:val="left"/>
      <w:pPr>
        <w:ind w:left="4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9E385A">
      <w:start w:val="1"/>
      <w:numFmt w:val="lowerRoman"/>
      <w:lvlText w:val="%9"/>
      <w:lvlJc w:val="left"/>
      <w:pPr>
        <w:ind w:left="5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A1133C"/>
    <w:multiLevelType w:val="multilevel"/>
    <w:tmpl w:val="2E0E5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23" w15:restartNumberingAfterBreak="0">
    <w:nsid w:val="59E3253F"/>
    <w:multiLevelType w:val="hybridMultilevel"/>
    <w:tmpl w:val="3768185C"/>
    <w:lvl w:ilvl="0" w:tplc="E4D8E07C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4E6D0">
      <w:start w:val="1"/>
      <w:numFmt w:val="lowerLetter"/>
      <w:lvlText w:val="%2"/>
      <w:lvlJc w:val="left"/>
      <w:pPr>
        <w:ind w:left="1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30BD42">
      <w:start w:val="1"/>
      <w:numFmt w:val="lowerRoman"/>
      <w:lvlText w:val="%3"/>
      <w:lvlJc w:val="left"/>
      <w:pPr>
        <w:ind w:left="2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4C2EA">
      <w:start w:val="1"/>
      <w:numFmt w:val="decimal"/>
      <w:lvlText w:val="%4"/>
      <w:lvlJc w:val="left"/>
      <w:pPr>
        <w:ind w:left="2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26BEA">
      <w:start w:val="1"/>
      <w:numFmt w:val="lowerLetter"/>
      <w:lvlText w:val="%5"/>
      <w:lvlJc w:val="left"/>
      <w:pPr>
        <w:ind w:left="3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1C368C">
      <w:start w:val="1"/>
      <w:numFmt w:val="lowerRoman"/>
      <w:lvlText w:val="%6"/>
      <w:lvlJc w:val="left"/>
      <w:pPr>
        <w:ind w:left="4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8F14C">
      <w:start w:val="1"/>
      <w:numFmt w:val="decimal"/>
      <w:lvlText w:val="%7"/>
      <w:lvlJc w:val="left"/>
      <w:pPr>
        <w:ind w:left="4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A408">
      <w:start w:val="1"/>
      <w:numFmt w:val="lowerLetter"/>
      <w:lvlText w:val="%8"/>
      <w:lvlJc w:val="left"/>
      <w:pPr>
        <w:ind w:left="5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A0A0CA">
      <w:start w:val="1"/>
      <w:numFmt w:val="lowerRoman"/>
      <w:lvlText w:val="%9"/>
      <w:lvlJc w:val="left"/>
      <w:pPr>
        <w:ind w:left="6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A790DE6"/>
    <w:multiLevelType w:val="hybridMultilevel"/>
    <w:tmpl w:val="0BE25F62"/>
    <w:lvl w:ilvl="0" w:tplc="BC06CCA2">
      <w:start w:val="1"/>
      <w:numFmt w:val="decimal"/>
      <w:lvlText w:val="%1."/>
      <w:lvlJc w:val="left"/>
      <w:pPr>
        <w:ind w:left="371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091" w:hanging="360"/>
      </w:pPr>
    </w:lvl>
    <w:lvl w:ilvl="2" w:tplc="0C0A001B">
      <w:start w:val="1"/>
      <w:numFmt w:val="lowerRoman"/>
      <w:lvlText w:val="%3."/>
      <w:lvlJc w:val="right"/>
      <w:pPr>
        <w:ind w:left="1811" w:hanging="180"/>
      </w:pPr>
    </w:lvl>
    <w:lvl w:ilvl="3" w:tplc="0C0A000F">
      <w:start w:val="1"/>
      <w:numFmt w:val="decimal"/>
      <w:lvlText w:val="%4."/>
      <w:lvlJc w:val="left"/>
      <w:pPr>
        <w:ind w:left="2531" w:hanging="360"/>
      </w:pPr>
    </w:lvl>
    <w:lvl w:ilvl="4" w:tplc="0C0A0019">
      <w:start w:val="1"/>
      <w:numFmt w:val="lowerLetter"/>
      <w:lvlText w:val="%5."/>
      <w:lvlJc w:val="left"/>
      <w:pPr>
        <w:ind w:left="3251" w:hanging="360"/>
      </w:pPr>
    </w:lvl>
    <w:lvl w:ilvl="5" w:tplc="0C0A001B">
      <w:start w:val="1"/>
      <w:numFmt w:val="lowerRoman"/>
      <w:lvlText w:val="%6."/>
      <w:lvlJc w:val="right"/>
      <w:pPr>
        <w:ind w:left="3971" w:hanging="180"/>
      </w:pPr>
    </w:lvl>
    <w:lvl w:ilvl="6" w:tplc="0C0A000F">
      <w:start w:val="1"/>
      <w:numFmt w:val="decimal"/>
      <w:lvlText w:val="%7."/>
      <w:lvlJc w:val="left"/>
      <w:pPr>
        <w:ind w:left="4691" w:hanging="360"/>
      </w:pPr>
    </w:lvl>
    <w:lvl w:ilvl="7" w:tplc="0C0A0019">
      <w:start w:val="1"/>
      <w:numFmt w:val="lowerLetter"/>
      <w:lvlText w:val="%8."/>
      <w:lvlJc w:val="left"/>
      <w:pPr>
        <w:ind w:left="5411" w:hanging="360"/>
      </w:pPr>
    </w:lvl>
    <w:lvl w:ilvl="8" w:tplc="0C0A001B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5D914CFC"/>
    <w:multiLevelType w:val="hybridMultilevel"/>
    <w:tmpl w:val="3A10052A"/>
    <w:lvl w:ilvl="0" w:tplc="82F459AA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11D89"/>
    <w:multiLevelType w:val="multilevel"/>
    <w:tmpl w:val="6C3E1BD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sz w:val="22"/>
      </w:rPr>
    </w:lvl>
    <w:lvl w:ilvl="1">
      <w:start w:val="11"/>
      <w:numFmt w:val="decimal"/>
      <w:lvlText w:val="%1.%2.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2"/>
      </w:rPr>
    </w:lvl>
  </w:abstractNum>
  <w:abstractNum w:abstractNumId="27" w15:restartNumberingAfterBreak="0">
    <w:nsid w:val="63C011C9"/>
    <w:multiLevelType w:val="hybridMultilevel"/>
    <w:tmpl w:val="9BD262EE"/>
    <w:lvl w:ilvl="0" w:tplc="0CCA1D8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97270"/>
    <w:multiLevelType w:val="hybridMultilevel"/>
    <w:tmpl w:val="FFC253E0"/>
    <w:lvl w:ilvl="0" w:tplc="32D474C0">
      <w:start w:val="1"/>
      <w:numFmt w:val="lowerLetter"/>
      <w:lvlText w:val="%1)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FE1466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9AA4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44694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30AD38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AD0E8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A0723C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A1BCC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620D6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A093AE5"/>
    <w:multiLevelType w:val="hybridMultilevel"/>
    <w:tmpl w:val="24449732"/>
    <w:lvl w:ilvl="0" w:tplc="F55EB0E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CA38E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493F0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508E1E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ED9C2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469E72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096A8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087A7C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EA6B10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352EF4"/>
    <w:multiLevelType w:val="hybridMultilevel"/>
    <w:tmpl w:val="6716510A"/>
    <w:lvl w:ilvl="0" w:tplc="392A4CFA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A3828AE"/>
    <w:multiLevelType w:val="hybridMultilevel"/>
    <w:tmpl w:val="9170D7B4"/>
    <w:lvl w:ilvl="0" w:tplc="C12C37A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F60DFC">
      <w:start w:val="1"/>
      <w:numFmt w:val="lowerLetter"/>
      <w:lvlText w:val="%2"/>
      <w:lvlJc w:val="left"/>
      <w:pPr>
        <w:ind w:left="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EEA7E">
      <w:start w:val="1"/>
      <w:numFmt w:val="lowerLetter"/>
      <w:lvlRestart w:val="0"/>
      <w:lvlText w:val="%3)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48447E">
      <w:start w:val="1"/>
      <w:numFmt w:val="decimal"/>
      <w:lvlText w:val="%4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05BDA">
      <w:start w:val="1"/>
      <w:numFmt w:val="lowerLetter"/>
      <w:lvlText w:val="%5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12F5FA">
      <w:start w:val="1"/>
      <w:numFmt w:val="lowerRoman"/>
      <w:lvlText w:val="%6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AE6E6">
      <w:start w:val="1"/>
      <w:numFmt w:val="decimal"/>
      <w:lvlText w:val="%7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0B984">
      <w:start w:val="1"/>
      <w:numFmt w:val="lowerLetter"/>
      <w:lvlText w:val="%8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48886">
      <w:start w:val="1"/>
      <w:numFmt w:val="lowerRoman"/>
      <w:lvlText w:val="%9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E1451ED"/>
    <w:multiLevelType w:val="hybridMultilevel"/>
    <w:tmpl w:val="0BE25F62"/>
    <w:lvl w:ilvl="0" w:tplc="BC06CCA2">
      <w:start w:val="1"/>
      <w:numFmt w:val="decimal"/>
      <w:lvlText w:val="%1."/>
      <w:lvlJc w:val="left"/>
      <w:pPr>
        <w:ind w:left="371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091" w:hanging="360"/>
      </w:pPr>
    </w:lvl>
    <w:lvl w:ilvl="2" w:tplc="0C0A001B">
      <w:start w:val="1"/>
      <w:numFmt w:val="lowerRoman"/>
      <w:lvlText w:val="%3."/>
      <w:lvlJc w:val="right"/>
      <w:pPr>
        <w:ind w:left="1811" w:hanging="180"/>
      </w:pPr>
    </w:lvl>
    <w:lvl w:ilvl="3" w:tplc="0C0A000F">
      <w:start w:val="1"/>
      <w:numFmt w:val="decimal"/>
      <w:lvlText w:val="%4."/>
      <w:lvlJc w:val="left"/>
      <w:pPr>
        <w:ind w:left="2531" w:hanging="360"/>
      </w:pPr>
    </w:lvl>
    <w:lvl w:ilvl="4" w:tplc="0C0A0019">
      <w:start w:val="1"/>
      <w:numFmt w:val="lowerLetter"/>
      <w:lvlText w:val="%5."/>
      <w:lvlJc w:val="left"/>
      <w:pPr>
        <w:ind w:left="3251" w:hanging="360"/>
      </w:pPr>
    </w:lvl>
    <w:lvl w:ilvl="5" w:tplc="0C0A001B">
      <w:start w:val="1"/>
      <w:numFmt w:val="lowerRoman"/>
      <w:lvlText w:val="%6."/>
      <w:lvlJc w:val="right"/>
      <w:pPr>
        <w:ind w:left="3971" w:hanging="180"/>
      </w:pPr>
    </w:lvl>
    <w:lvl w:ilvl="6" w:tplc="0C0A000F">
      <w:start w:val="1"/>
      <w:numFmt w:val="decimal"/>
      <w:lvlText w:val="%7."/>
      <w:lvlJc w:val="left"/>
      <w:pPr>
        <w:ind w:left="4691" w:hanging="360"/>
      </w:pPr>
    </w:lvl>
    <w:lvl w:ilvl="7" w:tplc="0C0A0019">
      <w:start w:val="1"/>
      <w:numFmt w:val="lowerLetter"/>
      <w:lvlText w:val="%8."/>
      <w:lvlJc w:val="left"/>
      <w:pPr>
        <w:ind w:left="5411" w:hanging="360"/>
      </w:pPr>
    </w:lvl>
    <w:lvl w:ilvl="8" w:tplc="0C0A001B">
      <w:start w:val="1"/>
      <w:numFmt w:val="lowerRoman"/>
      <w:lvlText w:val="%9."/>
      <w:lvlJc w:val="right"/>
      <w:pPr>
        <w:ind w:left="6131" w:hanging="180"/>
      </w:pPr>
    </w:lvl>
  </w:abstractNum>
  <w:abstractNum w:abstractNumId="33" w15:restartNumberingAfterBreak="0">
    <w:nsid w:val="6ED53BD4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34" w15:restartNumberingAfterBreak="0">
    <w:nsid w:val="70CF0B73"/>
    <w:multiLevelType w:val="hybridMultilevel"/>
    <w:tmpl w:val="F70420D4"/>
    <w:lvl w:ilvl="0" w:tplc="B0B6CA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225536">
      <w:start w:val="1"/>
      <w:numFmt w:val="lowerLetter"/>
      <w:lvlText w:val="%2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C8A">
      <w:start w:val="1"/>
      <w:numFmt w:val="lowerLetter"/>
      <w:lvlRestart w:val="0"/>
      <w:lvlText w:val="%3)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EA242C">
      <w:start w:val="1"/>
      <w:numFmt w:val="decimal"/>
      <w:lvlText w:val="%4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00E2A">
      <w:start w:val="1"/>
      <w:numFmt w:val="lowerLetter"/>
      <w:lvlText w:val="%5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6B28E">
      <w:start w:val="1"/>
      <w:numFmt w:val="lowerRoman"/>
      <w:lvlText w:val="%6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22ABC2">
      <w:start w:val="1"/>
      <w:numFmt w:val="decimal"/>
      <w:lvlText w:val="%7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A75A6">
      <w:start w:val="1"/>
      <w:numFmt w:val="lowerLetter"/>
      <w:lvlText w:val="%8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423E6">
      <w:start w:val="1"/>
      <w:numFmt w:val="lowerRoman"/>
      <w:lvlText w:val="%9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3025B38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36" w15:restartNumberingAfterBreak="0">
    <w:nsid w:val="7AC4072E"/>
    <w:multiLevelType w:val="multilevel"/>
    <w:tmpl w:val="B31CD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88" w:hanging="1800"/>
      </w:pPr>
      <w:rPr>
        <w:rFonts w:hint="default"/>
      </w:rPr>
    </w:lvl>
  </w:abstractNum>
  <w:abstractNum w:abstractNumId="37" w15:restartNumberingAfterBreak="0">
    <w:nsid w:val="7CAE6100"/>
    <w:multiLevelType w:val="hybridMultilevel"/>
    <w:tmpl w:val="42ECDD4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93E31"/>
    <w:multiLevelType w:val="hybridMultilevel"/>
    <w:tmpl w:val="1974FF34"/>
    <w:lvl w:ilvl="0" w:tplc="FC968F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16E05E">
      <w:start w:val="1"/>
      <w:numFmt w:val="lowerLetter"/>
      <w:lvlText w:val="%2"/>
      <w:lvlJc w:val="left"/>
      <w:pPr>
        <w:ind w:left="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A6AB38">
      <w:start w:val="1"/>
      <w:numFmt w:val="lowerLetter"/>
      <w:lvlRestart w:val="0"/>
      <w:lvlText w:val="%3)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AFE7E">
      <w:start w:val="1"/>
      <w:numFmt w:val="decimal"/>
      <w:lvlText w:val="%4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08FE0">
      <w:start w:val="1"/>
      <w:numFmt w:val="lowerLetter"/>
      <w:lvlText w:val="%5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84082">
      <w:start w:val="1"/>
      <w:numFmt w:val="lowerRoman"/>
      <w:lvlText w:val="%6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A5CC0">
      <w:start w:val="1"/>
      <w:numFmt w:val="decimal"/>
      <w:lvlText w:val="%7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8D53A">
      <w:start w:val="1"/>
      <w:numFmt w:val="lowerLetter"/>
      <w:lvlText w:val="%8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875FC">
      <w:start w:val="1"/>
      <w:numFmt w:val="lowerRoman"/>
      <w:lvlText w:val="%9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25"/>
  </w:num>
  <w:num w:numId="4">
    <w:abstractNumId w:val="11"/>
  </w:num>
  <w:num w:numId="5">
    <w:abstractNumId w:val="7"/>
  </w:num>
  <w:num w:numId="6">
    <w:abstractNumId w:val="18"/>
  </w:num>
  <w:num w:numId="7">
    <w:abstractNumId w:val="28"/>
  </w:num>
  <w:num w:numId="8">
    <w:abstractNumId w:val="4"/>
  </w:num>
  <w:num w:numId="9">
    <w:abstractNumId w:val="20"/>
  </w:num>
  <w:num w:numId="10">
    <w:abstractNumId w:val="23"/>
  </w:num>
  <w:num w:numId="11">
    <w:abstractNumId w:val="29"/>
  </w:num>
  <w:num w:numId="12">
    <w:abstractNumId w:val="8"/>
  </w:num>
  <w:num w:numId="13">
    <w:abstractNumId w:val="30"/>
  </w:num>
  <w:num w:numId="14">
    <w:abstractNumId w:val="19"/>
  </w:num>
  <w:num w:numId="15">
    <w:abstractNumId w:val="2"/>
  </w:num>
  <w:num w:numId="16">
    <w:abstractNumId w:val="33"/>
  </w:num>
  <w:num w:numId="17">
    <w:abstractNumId w:val="15"/>
  </w:num>
  <w:num w:numId="18">
    <w:abstractNumId w:val="38"/>
  </w:num>
  <w:num w:numId="19">
    <w:abstractNumId w:val="31"/>
  </w:num>
  <w:num w:numId="20">
    <w:abstractNumId w:val="34"/>
  </w:num>
  <w:num w:numId="21">
    <w:abstractNumId w:val="21"/>
  </w:num>
  <w:num w:numId="22">
    <w:abstractNumId w:val="22"/>
  </w:num>
  <w:num w:numId="23">
    <w:abstractNumId w:val="10"/>
  </w:num>
  <w:num w:numId="24">
    <w:abstractNumId w:val="1"/>
  </w:num>
  <w:num w:numId="25">
    <w:abstractNumId w:val="5"/>
  </w:num>
  <w:num w:numId="26">
    <w:abstractNumId w:val="36"/>
  </w:num>
  <w:num w:numId="27">
    <w:abstractNumId w:val="0"/>
  </w:num>
  <w:num w:numId="28">
    <w:abstractNumId w:val="14"/>
  </w:num>
  <w:num w:numId="29">
    <w:abstractNumId w:val="6"/>
  </w:num>
  <w:num w:numId="30">
    <w:abstractNumId w:val="13"/>
  </w:num>
  <w:num w:numId="31">
    <w:abstractNumId w:val="35"/>
  </w:num>
  <w:num w:numId="32">
    <w:abstractNumId w:val="3"/>
  </w:num>
  <w:num w:numId="33">
    <w:abstractNumId w:val="26"/>
  </w:num>
  <w:num w:numId="34">
    <w:abstractNumId w:val="16"/>
  </w:num>
  <w:num w:numId="35">
    <w:abstractNumId w:val="9"/>
  </w:num>
  <w:num w:numId="36">
    <w:abstractNumId w:val="27"/>
  </w:num>
  <w:num w:numId="37">
    <w:abstractNumId w:val="12"/>
  </w:num>
  <w:num w:numId="38">
    <w:abstractNumId w:val="37"/>
  </w:num>
  <w:num w:numId="39">
    <w:abstractNumId w:val="24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BF"/>
    <w:rsid w:val="000B4C63"/>
    <w:rsid w:val="000D31B0"/>
    <w:rsid w:val="000E2121"/>
    <w:rsid w:val="00176427"/>
    <w:rsid w:val="002B3768"/>
    <w:rsid w:val="002D0ABF"/>
    <w:rsid w:val="00405F33"/>
    <w:rsid w:val="00550162"/>
    <w:rsid w:val="006340DE"/>
    <w:rsid w:val="006952D8"/>
    <w:rsid w:val="006A41C8"/>
    <w:rsid w:val="006F47C0"/>
    <w:rsid w:val="008929D2"/>
    <w:rsid w:val="009F4CA6"/>
    <w:rsid w:val="009F5639"/>
    <w:rsid w:val="00A00FAC"/>
    <w:rsid w:val="00C96253"/>
    <w:rsid w:val="00F2589A"/>
    <w:rsid w:val="00FC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4A3E5"/>
  <w15:chartTrackingRefBased/>
  <w15:docId w15:val="{F4222663-565A-49B4-9B5D-11A71BB0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BF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D0ABF"/>
    <w:pPr>
      <w:keepNext/>
      <w:spacing w:after="0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color w:val="auto"/>
      <w:szCs w:val="20"/>
      <w:lang w:val="es-CO"/>
    </w:rPr>
  </w:style>
  <w:style w:type="paragraph" w:styleId="Ttulo2">
    <w:name w:val="heading 2"/>
    <w:basedOn w:val="Normal"/>
    <w:next w:val="Normal"/>
    <w:link w:val="Ttulo2Car"/>
    <w:qFormat/>
    <w:rsid w:val="002D0ABF"/>
    <w:pPr>
      <w:keepNext/>
      <w:spacing w:after="0" w:line="240" w:lineRule="auto"/>
      <w:ind w:left="0" w:right="0" w:firstLine="0"/>
      <w:outlineLvl w:val="1"/>
    </w:pPr>
    <w:rPr>
      <w:rFonts w:ascii="Times New Roman" w:eastAsia="Times New Roman" w:hAnsi="Times New Roman" w:cs="Times New Roman"/>
      <w:i/>
      <w:color w:val="auto"/>
      <w:szCs w:val="20"/>
      <w:lang w:val="es-CO"/>
    </w:rPr>
  </w:style>
  <w:style w:type="paragraph" w:styleId="Ttulo3">
    <w:name w:val="heading 3"/>
    <w:basedOn w:val="Normal"/>
    <w:next w:val="Normal"/>
    <w:link w:val="Ttulo3Car"/>
    <w:qFormat/>
    <w:rsid w:val="002D0ABF"/>
    <w:pPr>
      <w:keepNext/>
      <w:tabs>
        <w:tab w:val="left" w:pos="360"/>
      </w:tabs>
      <w:spacing w:after="0" w:line="240" w:lineRule="auto"/>
      <w:ind w:left="360" w:right="0" w:hanging="360"/>
      <w:outlineLvl w:val="2"/>
    </w:pPr>
    <w:rPr>
      <w:rFonts w:ascii="Times New Roman" w:eastAsia="Times New Roman" w:hAnsi="Times New Roman" w:cs="Times New Roman"/>
      <w:b/>
      <w:color w:val="auto"/>
      <w:szCs w:val="20"/>
      <w:lang w:val="es-CO"/>
    </w:rPr>
  </w:style>
  <w:style w:type="paragraph" w:styleId="Ttulo4">
    <w:name w:val="heading 4"/>
    <w:basedOn w:val="Normal"/>
    <w:next w:val="Normal"/>
    <w:link w:val="Ttulo4Car"/>
    <w:qFormat/>
    <w:rsid w:val="002D0ABF"/>
    <w:pPr>
      <w:keepNext/>
      <w:spacing w:before="240" w:after="60" w:line="240" w:lineRule="auto"/>
      <w:ind w:left="0" w:right="0" w:firstLine="0"/>
      <w:jc w:val="left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D0ABF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rsid w:val="002D0ABF"/>
    <w:rPr>
      <w:rFonts w:ascii="Times New Roman" w:eastAsia="Times New Roman" w:hAnsi="Times New Roman" w:cs="Times New Roman"/>
      <w:i/>
      <w:sz w:val="24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2D0ABF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rsid w:val="002D0ABF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paragraph" w:styleId="Prrafodelista">
    <w:name w:val="List Paragraph"/>
    <w:basedOn w:val="Normal"/>
    <w:uiPriority w:val="34"/>
    <w:qFormat/>
    <w:rsid w:val="002D0A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D0A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ABF"/>
    <w:rPr>
      <w:rFonts w:ascii="Calibri" w:eastAsia="Calibri" w:hAnsi="Calibri" w:cs="Calibri"/>
      <w:color w:val="000000"/>
      <w:sz w:val="24"/>
      <w:lang w:val="es-ES" w:eastAsia="es-ES"/>
    </w:rPr>
  </w:style>
  <w:style w:type="paragraph" w:customStyle="1" w:styleId="footnotedescription">
    <w:name w:val="footnote description"/>
    <w:next w:val="Normal"/>
    <w:link w:val="footnotedescriptionChar"/>
    <w:hidden/>
    <w:rsid w:val="002D0ABF"/>
    <w:pPr>
      <w:spacing w:after="0"/>
      <w:ind w:left="269" w:right="6" w:hanging="11"/>
      <w:jc w:val="both"/>
    </w:pPr>
    <w:rPr>
      <w:rFonts w:ascii="Calibri" w:eastAsia="Calibri" w:hAnsi="Calibri" w:cs="Calibri"/>
      <w:color w:val="000000"/>
      <w:sz w:val="20"/>
      <w:lang w:val="es-ES" w:eastAsia="es-ES"/>
    </w:rPr>
  </w:style>
  <w:style w:type="character" w:customStyle="1" w:styleId="footnotedescriptionChar">
    <w:name w:val="footnote description Char"/>
    <w:link w:val="footnotedescription"/>
    <w:rsid w:val="002D0ABF"/>
    <w:rPr>
      <w:rFonts w:ascii="Calibri" w:eastAsia="Calibri" w:hAnsi="Calibri" w:cs="Calibri"/>
      <w:color w:val="000000"/>
      <w:sz w:val="20"/>
      <w:lang w:val="es-ES" w:eastAsia="es-ES"/>
    </w:rPr>
  </w:style>
  <w:style w:type="character" w:customStyle="1" w:styleId="footnotemark">
    <w:name w:val="footnote mark"/>
    <w:hidden/>
    <w:rsid w:val="002D0ABF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ABF"/>
    <w:rPr>
      <w:rFonts w:ascii="Tahoma" w:eastAsia="Calibri" w:hAnsi="Tahoma" w:cs="Tahoma"/>
      <w:color w:val="000000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0ABF"/>
    <w:pPr>
      <w:spacing w:after="0" w:line="240" w:lineRule="auto"/>
    </w:pPr>
    <w:rPr>
      <w:rFonts w:ascii="Tahoma" w:hAnsi="Tahoma" w:cs="Tahoma"/>
      <w:sz w:val="16"/>
      <w:szCs w:val="16"/>
      <w:lang w:val="es-CO"/>
    </w:rPr>
  </w:style>
  <w:style w:type="character" w:customStyle="1" w:styleId="TextodegloboCar1">
    <w:name w:val="Texto de globo Car1"/>
    <w:basedOn w:val="Fuentedeprrafopredeter"/>
    <w:uiPriority w:val="99"/>
    <w:semiHidden/>
    <w:rsid w:val="002D0ABF"/>
    <w:rPr>
      <w:rFonts w:ascii="Segoe UI" w:eastAsia="Calibri" w:hAnsi="Segoe UI" w:cs="Segoe UI"/>
      <w:color w:val="000000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nhideWhenUsed/>
    <w:rsid w:val="002D0A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2D0ABF"/>
    <w:rPr>
      <w:rFonts w:ascii="Calibri" w:eastAsia="Calibri" w:hAnsi="Calibri" w:cs="Calibri"/>
      <w:color w:val="000000"/>
      <w:sz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2D0ABF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styleId="Ttulo">
    <w:name w:val="Title"/>
    <w:basedOn w:val="Normal"/>
    <w:link w:val="TtuloCar"/>
    <w:qFormat/>
    <w:rsid w:val="002D0ABF"/>
    <w:pPr>
      <w:spacing w:after="0" w:line="240" w:lineRule="auto"/>
      <w:ind w:left="0" w:right="0" w:firstLine="0"/>
      <w:jc w:val="center"/>
    </w:pPr>
    <w:rPr>
      <w:rFonts w:ascii="Times New Roman" w:eastAsia="Times New Roman" w:hAnsi="Times New Roman" w:cs="Times New Roman"/>
      <w:b/>
      <w:color w:val="auto"/>
      <w:szCs w:val="20"/>
      <w:lang w:val="es-CO"/>
    </w:rPr>
  </w:style>
  <w:style w:type="character" w:customStyle="1" w:styleId="TtuloCar1">
    <w:name w:val="Título Car1"/>
    <w:basedOn w:val="Fuentedeprrafopredeter"/>
    <w:uiPriority w:val="10"/>
    <w:rsid w:val="002D0ABF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PuestoCar1">
    <w:name w:val="Puesto Car1"/>
    <w:basedOn w:val="Fuentedeprrafopredeter"/>
    <w:uiPriority w:val="10"/>
    <w:rsid w:val="002D0AB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D0ABF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2D0ABF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0"/>
      <w:lang w:val="es-CO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D0ABF"/>
    <w:rPr>
      <w:rFonts w:ascii="Calibri" w:eastAsia="Calibri" w:hAnsi="Calibri" w:cs="Calibri"/>
      <w:color w:val="000000"/>
      <w:sz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2D0ABF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rsid w:val="002D0ABF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0"/>
      <w:lang w:val="es-ES_tradnl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2D0ABF"/>
    <w:rPr>
      <w:rFonts w:ascii="Calibri" w:eastAsia="Calibri" w:hAnsi="Calibri" w:cs="Calibri"/>
      <w:color w:val="000000"/>
      <w:sz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2D0ABF"/>
    <w:rPr>
      <w:rFonts w:ascii="Times New Roman" w:eastAsia="Times New Roman" w:hAnsi="Times New Roman" w:cs="Times New Roman"/>
      <w:b/>
      <w:i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2D0ABF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b/>
      <w:i/>
      <w:color w:val="auto"/>
      <w:szCs w:val="20"/>
      <w:lang w:val="es-CO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2D0ABF"/>
    <w:rPr>
      <w:rFonts w:ascii="Calibri" w:eastAsia="Calibri" w:hAnsi="Calibri" w:cs="Calibri"/>
      <w:color w:val="000000"/>
      <w:sz w:val="16"/>
      <w:szCs w:val="16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D0A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D0ABF"/>
    <w:rPr>
      <w:rFonts w:ascii="Calibri" w:eastAsia="Calibri" w:hAnsi="Calibri" w:cs="Calibri"/>
      <w:color w:val="000000"/>
      <w:sz w:val="20"/>
      <w:szCs w:val="20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0ABF"/>
    <w:rPr>
      <w:rFonts w:ascii="Calibri" w:eastAsia="Calibri" w:hAnsi="Calibri" w:cs="Calibri"/>
      <w:b/>
      <w:bCs/>
      <w:color w:val="000000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0ABF"/>
    <w:rPr>
      <w:b/>
      <w:bCs/>
    </w:rPr>
  </w:style>
  <w:style w:type="character" w:customStyle="1" w:styleId="AsuntodelcomentarioCar1">
    <w:name w:val="Asunto del comentario Car1"/>
    <w:basedOn w:val="TextocomentarioCar"/>
    <w:uiPriority w:val="99"/>
    <w:semiHidden/>
    <w:rsid w:val="002D0ABF"/>
    <w:rPr>
      <w:rFonts w:ascii="Calibri" w:eastAsia="Calibri" w:hAnsi="Calibri" w:cs="Calibri"/>
      <w:b/>
      <w:bCs/>
      <w:color w:val="000000"/>
      <w:sz w:val="20"/>
      <w:szCs w:val="20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A00F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1395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5</cp:revision>
  <dcterms:created xsi:type="dcterms:W3CDTF">2026-02-14T14:44:00Z</dcterms:created>
  <dcterms:modified xsi:type="dcterms:W3CDTF">2026-02-14T15:47:00Z</dcterms:modified>
</cp:coreProperties>
</file>