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0C4C" w:rsidRPr="00210470" w:rsidRDefault="00AC0C4C" w:rsidP="00AC0C4C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Clase 08</w:t>
      </w:r>
    </w:p>
    <w:p w:rsidR="00AC0C4C" w:rsidRPr="00B17FDB" w:rsidRDefault="00AC0C4C" w:rsidP="00AC0C4C">
      <w:pPr>
        <w:jc w:val="center"/>
        <w:rPr>
          <w:rFonts w:ascii="Arial" w:hAnsi="Arial" w:cs="Arial"/>
          <w:b/>
          <w:szCs w:val="24"/>
        </w:rPr>
      </w:pPr>
      <w:r w:rsidRPr="00B17FDB">
        <w:rPr>
          <w:rFonts w:ascii="Arial" w:hAnsi="Arial" w:cs="Arial"/>
          <w:b/>
          <w:szCs w:val="24"/>
        </w:rPr>
        <w:t>Aplicaciones de las ecuaciones diferenciales lineales</w:t>
      </w:r>
    </w:p>
    <w:p w:rsidR="00AC0C4C" w:rsidRDefault="00AC0C4C" w:rsidP="00AC0C4C">
      <w:pPr>
        <w:ind w:left="0" w:firstLine="0"/>
        <w:rPr>
          <w:rFonts w:ascii="Arial" w:hAnsi="Arial" w:cs="Arial"/>
          <w:b/>
          <w:sz w:val="20"/>
          <w:szCs w:val="20"/>
        </w:rPr>
      </w:pPr>
    </w:p>
    <w:p w:rsidR="00AC0C4C" w:rsidRPr="00210470" w:rsidRDefault="00AC0C4C" w:rsidP="00AC0C4C">
      <w:pPr>
        <w:rPr>
          <w:rFonts w:ascii="Arial" w:hAnsi="Arial" w:cs="Arial"/>
          <w:b/>
          <w:sz w:val="22"/>
        </w:rPr>
      </w:pPr>
      <w:r w:rsidRPr="00210470">
        <w:rPr>
          <w:rFonts w:ascii="Arial" w:hAnsi="Arial" w:cs="Arial"/>
          <w:b/>
          <w:sz w:val="22"/>
        </w:rPr>
        <w:t>Resumen.</w:t>
      </w:r>
    </w:p>
    <w:p w:rsidR="00AC0C4C" w:rsidRPr="00210470" w:rsidRDefault="00AC0C4C" w:rsidP="00AC0C4C">
      <w:pPr>
        <w:rPr>
          <w:rFonts w:ascii="Arial" w:hAnsi="Arial" w:cs="Arial"/>
          <w:sz w:val="20"/>
          <w:szCs w:val="20"/>
        </w:rPr>
      </w:pPr>
      <w:r w:rsidRPr="00210470">
        <w:rPr>
          <w:rFonts w:ascii="Arial" w:hAnsi="Arial" w:cs="Arial"/>
          <w:sz w:val="20"/>
          <w:szCs w:val="20"/>
        </w:rPr>
        <w:t xml:space="preserve">En </w:t>
      </w:r>
      <w:r>
        <w:rPr>
          <w:rFonts w:ascii="Arial" w:hAnsi="Arial" w:cs="Arial"/>
          <w:sz w:val="20"/>
          <w:szCs w:val="20"/>
        </w:rPr>
        <w:t>esta clase</w:t>
      </w:r>
      <w:r w:rsidRPr="00210470">
        <w:rPr>
          <w:rFonts w:ascii="Arial" w:hAnsi="Arial" w:cs="Arial"/>
          <w:sz w:val="20"/>
          <w:szCs w:val="20"/>
        </w:rPr>
        <w:t xml:space="preserve"> se presenta</w:t>
      </w:r>
      <w:r>
        <w:rPr>
          <w:rFonts w:ascii="Arial" w:hAnsi="Arial" w:cs="Arial"/>
          <w:sz w:val="20"/>
          <w:szCs w:val="20"/>
        </w:rPr>
        <w:t>n algunas de las aplicaciones más relevantes de las ecuaciones diferenciales lineales, el más conocido es el problema de la salmuera, aunque es aplicable a cualquier tipo de mezclas.</w:t>
      </w:r>
    </w:p>
    <w:p w:rsidR="00AC0C4C" w:rsidRPr="00210470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210470" w:rsidRDefault="00AC0C4C" w:rsidP="00AC0C4C">
      <w:pPr>
        <w:rPr>
          <w:rFonts w:ascii="Arial" w:hAnsi="Arial" w:cs="Arial"/>
          <w:b/>
          <w:sz w:val="22"/>
        </w:rPr>
      </w:pPr>
      <w:r w:rsidRPr="00210470">
        <w:rPr>
          <w:rFonts w:ascii="Arial" w:hAnsi="Arial" w:cs="Arial"/>
          <w:b/>
          <w:sz w:val="22"/>
        </w:rPr>
        <w:t>Palabras claves.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Volumen de solución, cantidad de soluto, concentración, rata de entrada y rata de salida.</w:t>
      </w:r>
    </w:p>
    <w:p w:rsidR="00AC0C4C" w:rsidRDefault="00AC0C4C" w:rsidP="00AC0C4C"/>
    <w:p w:rsidR="00AC0C4C" w:rsidRPr="00210470" w:rsidRDefault="00AC0C4C" w:rsidP="00AC0C4C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Contenido</w:t>
      </w:r>
      <w:r w:rsidRPr="00210470">
        <w:rPr>
          <w:rFonts w:ascii="Arial" w:hAnsi="Arial" w:cs="Arial"/>
          <w:b/>
          <w:sz w:val="22"/>
        </w:rPr>
        <w:t>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Introducción.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Dinámica de una partícula.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La Ley del enfriamiento de Newton.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Ecuación logística.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 Problema de la salmuera.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B73A2C" w:rsidRDefault="00AC0C4C" w:rsidP="00AC0C4C">
      <w:pPr>
        <w:rPr>
          <w:rFonts w:ascii="Arial" w:hAnsi="Arial" w:cs="Arial"/>
          <w:b/>
          <w:sz w:val="22"/>
        </w:rPr>
      </w:pPr>
      <w:r w:rsidRPr="00B73A2C">
        <w:rPr>
          <w:rFonts w:ascii="Arial" w:hAnsi="Arial" w:cs="Arial"/>
          <w:b/>
          <w:sz w:val="22"/>
        </w:rPr>
        <w:t>1. Introducción.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los problemas de aplicación, la variable independiente es el tiempo y se mide a partir de t=0.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variable dependiente puede </w:t>
      </w:r>
      <w:r w:rsidRPr="008A1285">
        <w:rPr>
          <w:rFonts w:ascii="Arial" w:hAnsi="Arial" w:cs="Arial"/>
          <w:sz w:val="20"/>
          <w:szCs w:val="20"/>
        </w:rPr>
        <w:t xml:space="preserve">ser: temperatura, velocidad, volumen, concentración, etcétera. Normalmente, para una variable dependiente </w:t>
      </w:r>
      <m:oMath>
        <m:r>
          <w:rPr>
            <w:rFonts w:ascii="Cambria Math" w:hAnsi="Arial" w:cs="Arial"/>
            <w:sz w:val="20"/>
            <w:szCs w:val="20"/>
          </w:rPr>
          <m:t>x(t)</m:t>
        </m:r>
      </m:oMath>
      <w:r w:rsidRPr="008A1285">
        <w:rPr>
          <w:rFonts w:ascii="Arial" w:hAnsi="Arial" w:cs="Arial"/>
          <w:sz w:val="20"/>
          <w:szCs w:val="20"/>
        </w:rPr>
        <w:t>, el problema de valor inicial asociado es: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D76DC2" w:rsidRDefault="00492BE7" w:rsidP="00AC0C4C">
      <w:pPr>
        <w:jc w:val="center"/>
        <w:rPr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dx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dt</m:t>
              </m:r>
            </m:den>
          </m:f>
          <m:r>
            <w:rPr>
              <w:rFonts w:ascii="Cambria Math" w:hAnsi="Arial" w:cs="Arial"/>
              <w:szCs w:val="24"/>
            </w:rPr>
            <m:t>+p(t)x=r(t),x(0)=</m:t>
          </m:r>
          <m:sSub>
            <m:sSubPr>
              <m:ctrlPr>
                <w:rPr>
                  <w:rFonts w:ascii="Cambria Math" w:hAnsi="Arial" w:cs="Arial"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X</m:t>
              </m:r>
            </m:e>
            <m:sub>
              <m:r>
                <w:rPr>
                  <w:rFonts w:ascii="Cambria Math" w:hAnsi="Arial" w:cs="Arial"/>
                  <w:szCs w:val="24"/>
                </w:rPr>
                <m:t>i</m:t>
              </m:r>
            </m:sub>
          </m:sSub>
        </m:oMath>
      </m:oMathPara>
    </w:p>
    <w:p w:rsidR="00AC0C4C" w:rsidRDefault="00AC0C4C" w:rsidP="00AC0C4C">
      <w:pPr>
        <w:ind w:left="0" w:firstLine="0"/>
        <w:rPr>
          <w:rFonts w:ascii="Arial" w:hAnsi="Arial" w:cs="Arial"/>
          <w:sz w:val="20"/>
          <w:szCs w:val="20"/>
        </w:rPr>
      </w:pPr>
    </w:p>
    <w:p w:rsidR="00AC0C4C" w:rsidRPr="00294316" w:rsidRDefault="00AC0C4C" w:rsidP="00AC0C4C">
      <w:pPr>
        <w:rPr>
          <w:rFonts w:ascii="Arial" w:hAnsi="Arial" w:cs="Arial"/>
          <w:b/>
          <w:sz w:val="22"/>
        </w:rPr>
      </w:pPr>
      <w:r w:rsidRPr="00294316">
        <w:rPr>
          <w:rFonts w:ascii="Arial" w:hAnsi="Arial" w:cs="Arial"/>
          <w:b/>
          <w:sz w:val="22"/>
        </w:rPr>
        <w:t>2. Dinámica de una partícula.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variable dependiente es la velocidad. La ecuación diferencial resulta de aplicar la segunda Ley de Newton en un medio en el que la fricción es directamente proporcional a la velocidad. Es pertinente recordar que la segunda ley de Newton establece que: La razón de cambio de la cantidad de movimiento de una partícula es igual a la fuerza resultante en la dirección del movimiento. Matemáticamente, se tiene:</w:t>
      </w:r>
    </w:p>
    <w:p w:rsidR="00AC0C4C" w:rsidRPr="00D76DC2" w:rsidRDefault="00492BE7" w:rsidP="00AC0C4C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Mv</m:t>
              </m:r>
            </m:e>
          </m:d>
          <m:r>
            <w:rPr>
              <w:rFonts w:ascii="Cambria Math"/>
            </w:rPr>
            <m:t>=F</m:t>
          </m:r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general, si la masa es variable, se tiene: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D76DC2" w:rsidRDefault="00AC0C4C" w:rsidP="00AC0C4C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M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dv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+v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dM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=F</m:t>
          </m:r>
        </m:oMath>
      </m:oMathPara>
    </w:p>
    <w:p w:rsidR="00AC0C4C" w:rsidRDefault="00AC0C4C" w:rsidP="00AC0C4C">
      <w:pPr>
        <w:rPr>
          <w:rFonts w:ascii="Arial" w:eastAsia="MS MinNew Roman" w:hAnsi="Arial" w:cs="Arial"/>
          <w:b/>
          <w:sz w:val="22"/>
        </w:rPr>
      </w:pPr>
      <w:r>
        <w:rPr>
          <w:rFonts w:ascii="Arial" w:eastAsia="MS MinNew Roman" w:hAnsi="Arial" w:cs="Arial"/>
          <w:b/>
          <w:sz w:val="22"/>
        </w:rPr>
        <w:t>Ejemplo 1.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eastAsia="MS MinNew Roman" w:hAnsi="Arial" w:cs="Arial"/>
          <w:sz w:val="20"/>
          <w:szCs w:val="20"/>
        </w:rPr>
        <w:t xml:space="preserve">Una partícula de masa </w:t>
      </w:r>
      <m:oMath>
        <m:r>
          <w:rPr>
            <w:rFonts w:ascii="Cambria Math" w:hAnsi="Cambria Math" w:cs="Arial"/>
            <w:sz w:val="20"/>
            <w:szCs w:val="20"/>
          </w:rPr>
          <m:t>M</m:t>
        </m:r>
      </m:oMath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eastAsia="MS MinNew Roman" w:hAnsi="Arial" w:cs="Arial"/>
          <w:sz w:val="20"/>
          <w:szCs w:val="20"/>
        </w:rPr>
        <w:t xml:space="preserve">Se lanza verticalmente hacia arriba con una velocidad </w:t>
      </w:r>
      <m:oMath>
        <m:sSub>
          <m:sSub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Arial" w:cs="Arial"/>
                <w:sz w:val="20"/>
                <w:szCs w:val="20"/>
              </w:rPr>
              <m:t>V</m:t>
            </m:r>
          </m:e>
          <m:sub>
            <m:r>
              <w:rPr>
                <w:rFonts w:ascii="Cambria Math" w:hAnsi="Arial" w:cs="Arial"/>
                <w:sz w:val="20"/>
                <w:szCs w:val="20"/>
              </w:rPr>
              <m:t>i</m:t>
            </m:r>
          </m:sub>
        </m:sSub>
      </m:oMath>
      <w:r>
        <w:rPr>
          <w:rFonts w:ascii="Arial" w:hAnsi="Arial" w:cs="Arial"/>
          <w:sz w:val="20"/>
          <w:szCs w:val="20"/>
        </w:rPr>
        <w:t>. El medio ofrece una resistencia proporcional a la velocidad en todo instante. Escriba el problema de valor inicial asociado y resuélvalo.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093BE2" w:rsidRDefault="00AC0C4C" w:rsidP="00AC0C4C">
      <w:pPr>
        <w:rPr>
          <w:rFonts w:ascii="Arial" w:hAnsi="Arial" w:cs="Arial"/>
          <w:b/>
          <w:sz w:val="20"/>
          <w:szCs w:val="20"/>
        </w:rPr>
      </w:pPr>
      <w:r w:rsidRPr="00093BE2">
        <w:rPr>
          <w:rFonts w:ascii="Arial" w:hAnsi="Arial" w:cs="Arial"/>
          <w:b/>
          <w:sz w:val="20"/>
          <w:szCs w:val="20"/>
        </w:rPr>
        <w:t>Solución.</w:t>
      </w:r>
    </w:p>
    <w:p w:rsidR="00AC0C4C" w:rsidRPr="00D76DC2" w:rsidRDefault="00AC0C4C" w:rsidP="00AC0C4C">
      <w:pPr>
        <w:rPr>
          <w:rFonts w:ascii="Arial" w:hAnsi="Arial" w:cs="Arial"/>
          <w:bCs/>
          <w:sz w:val="20"/>
          <w:szCs w:val="20"/>
        </w:rPr>
      </w:pPr>
      <w:r>
        <w:rPr>
          <w:rFonts w:ascii="Arial" w:eastAsia="MS MinNew Roman" w:hAnsi="Arial" w:cs="Arial"/>
          <w:sz w:val="20"/>
          <w:szCs w:val="20"/>
        </w:rPr>
        <w:t xml:space="preserve">Si designamos por </w:t>
      </w:r>
      <m:oMath>
        <m:r>
          <w:rPr>
            <w:rFonts w:ascii="Cambria Math" w:hAnsi="Arial" w:cs="Arial"/>
            <w:sz w:val="20"/>
            <w:szCs w:val="20"/>
          </w:rPr>
          <m:t>B</m:t>
        </m:r>
      </m:oMath>
      <w:r>
        <w:rPr>
          <w:rFonts w:ascii="Arial" w:hAnsi="Arial" w:cs="Arial"/>
          <w:sz w:val="20"/>
          <w:szCs w:val="20"/>
        </w:rPr>
        <w:t xml:space="preserve"> a la constante de proporcionalidad y tomando la dirección positiva hacia arriba, se tiene:</w:t>
      </w:r>
    </w:p>
    <w:p w:rsidR="00AC0C4C" w:rsidRPr="00D76DC2" w:rsidRDefault="00AC0C4C" w:rsidP="00AC0C4C">
      <w:pPr>
        <w:jc w:val="center"/>
        <w:rPr>
          <w:bCs/>
        </w:rPr>
      </w:pPr>
      <m:oMathPara>
        <m:oMath>
          <m:r>
            <w:rPr>
              <w:rFonts w:ascii="Cambria Math"/>
            </w:rPr>
            <m:t>M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dv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Mg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Bv</m:t>
          </m:r>
          <m:r>
            <w:rPr>
              <w:rFonts w:ascii="Cambria Math" w:hAnsi="Cambria Math" w:cs="Cambria Math"/>
            </w:rPr>
            <m:t>⇒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dv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B</m:t>
              </m:r>
            </m:num>
            <m:den>
              <m:r>
                <w:rPr>
                  <w:rFonts w:ascii="Cambria Math"/>
                </w:rPr>
                <m:t>M</m:t>
              </m:r>
            </m:den>
          </m:f>
          <m:r>
            <w:rPr>
              <w:rFonts w:ascii="Cambria Math"/>
            </w:rPr>
            <m:t>v=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g,v(0)=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643962">
        <w:rPr>
          <w:rFonts w:ascii="Arial" w:hAnsi="Arial" w:cs="Arial"/>
          <w:sz w:val="20"/>
          <w:szCs w:val="20"/>
        </w:rPr>
        <w:t>El factor integrante es:</w:t>
      </w:r>
    </w:p>
    <w:p w:rsidR="00AC0C4C" w:rsidRPr="00D76DC2" w:rsidRDefault="00AC0C4C" w:rsidP="00AC0C4C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Φ=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B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M</m:t>
                  </m:r>
                </m:den>
              </m:f>
              <m:r>
                <w:rPr>
                  <w:rFonts w:ascii="Cambria Math" w:hAnsi="Arial" w:cs="Arial"/>
                  <w:szCs w:val="24"/>
                </w:rPr>
                <m:t>t</m:t>
              </m:r>
            </m:sup>
          </m:sSup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Al aplicar la receta, el estudiante puede verificar que la velocidad de la partícula en todo instante, es:</w:t>
      </w:r>
    </w:p>
    <w:p w:rsidR="00AC0C4C" w:rsidRPr="00D76DC2" w:rsidRDefault="00AC0C4C" w:rsidP="00AC0C4C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v(t)=</m:t>
          </m:r>
          <m:r>
            <w:rPr>
              <w:rFonts w:ascii="Cambria Math" w:hAnsi="Arial" w:cs="Arial"/>
              <w:szCs w:val="24"/>
            </w:rPr>
            <m:t>-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Mg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B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Mg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B</m:t>
                  </m:r>
                </m:den>
              </m:f>
              <m:r>
                <w:rPr>
                  <w:rFonts w:ascii="Cambria Math" w:hAnsi="Arial" w:cs="Arial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i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B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M</m:t>
                  </m:r>
                </m:den>
              </m:f>
              <m:r>
                <w:rPr>
                  <w:rFonts w:ascii="Cambria Math" w:hAnsi="Arial" w:cs="Arial"/>
                  <w:szCs w:val="24"/>
                </w:rPr>
                <m:t>t</m:t>
              </m:r>
            </m:sup>
          </m:sSup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Alternativamente, si </w:t>
      </w:r>
      <m:oMath>
        <m:sSub>
          <m:sSub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Arial" w:cs="Arial"/>
                <w:sz w:val="20"/>
                <w:szCs w:val="20"/>
              </w:rPr>
              <m:t>V</m:t>
            </m:r>
          </m:e>
          <m:sub>
            <m:r>
              <w:rPr>
                <w:rFonts w:ascii="Cambria Math" w:hAnsi="Arial" w:cs="Arial"/>
                <w:sz w:val="20"/>
                <w:szCs w:val="20"/>
              </w:rPr>
              <m:t>L</m:t>
            </m:r>
          </m:sub>
        </m:sSub>
        <m:r>
          <w:rPr>
            <w:rFonts w:ascii="Cambria Math" w:hAnsi="Arial" w:cs="Arial"/>
            <w:sz w:val="20"/>
            <w:szCs w:val="20"/>
          </w:rPr>
          <m:t>=</m:t>
        </m:r>
        <m:f>
          <m:f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Arial" w:cs="Arial"/>
                <w:sz w:val="20"/>
                <w:szCs w:val="20"/>
              </w:rPr>
              <m:t>Mg</m:t>
            </m:r>
          </m:num>
          <m:den>
            <m:r>
              <w:rPr>
                <w:rFonts w:ascii="Cambria Math" w:hAnsi="Arial" w:cs="Arial"/>
                <w:sz w:val="20"/>
                <w:szCs w:val="20"/>
              </w:rPr>
              <m:t>B</m:t>
            </m:r>
          </m:den>
        </m:f>
      </m:oMath>
      <w:r>
        <w:rPr>
          <w:rFonts w:ascii="Arial" w:hAnsi="Arial" w:cs="Arial"/>
          <w:sz w:val="20"/>
          <w:szCs w:val="20"/>
        </w:rPr>
        <w:t>, podemos escribir:</w:t>
      </w:r>
      <w:r w:rsidRPr="001A0489">
        <w:rPr>
          <w:rFonts w:ascii="Arial" w:hAnsi="Arial" w:cs="Arial"/>
          <w:sz w:val="20"/>
          <w:szCs w:val="20"/>
        </w:rPr>
        <w:t xml:space="preserve"> </w:t>
      </w:r>
    </w:p>
    <w:p w:rsidR="00AC0C4C" w:rsidRPr="00D76DC2" w:rsidRDefault="00AC0C4C" w:rsidP="00AC0C4C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v(t)=</m:t>
          </m:r>
          <m:r>
            <w:rPr>
              <w:rFonts w:ascii="Cambria Math" w:hAnsi="Arial" w:cs="Arial"/>
              <w:szCs w:val="24"/>
            </w:rPr>
            <m:t>-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V</m:t>
              </m:r>
            </m:e>
            <m:sub>
              <m:r>
                <w:rPr>
                  <w:rFonts w:ascii="Cambria Math" w:hAnsi="Arial" w:cs="Arial"/>
                  <w:szCs w:val="24"/>
                </w:rPr>
                <m:t>L</m:t>
              </m:r>
            </m:sub>
          </m:sSub>
          <m:r>
            <w:rPr>
              <w:rFonts w:ascii="Cambria Math" w:hAnsi="Arial" w:cs="Arial"/>
              <w:szCs w:val="24"/>
            </w:rPr>
            <m:t>+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L</m:t>
                  </m:r>
                </m:sub>
              </m:sSub>
              <m:r>
                <w:rPr>
                  <w:rFonts w:ascii="Cambria Math" w:hAnsi="Arial" w:cs="Arial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i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B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M</m:t>
                  </m:r>
                </m:den>
              </m:f>
              <m:r>
                <w:rPr>
                  <w:rFonts w:ascii="Cambria Math" w:hAnsi="Arial" w:cs="Arial"/>
                  <w:szCs w:val="24"/>
                </w:rPr>
                <m:t>t</m:t>
              </m:r>
            </m:sup>
          </m:sSup>
        </m:oMath>
      </m:oMathPara>
    </w:p>
    <w:p w:rsidR="00AC0C4C" w:rsidRDefault="00AC0C4C" w:rsidP="00AC0C4C">
      <w:pPr>
        <w:jc w:val="center"/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eastAsia="MS MinNew Roman" w:hAnsi="Arial" w:cs="Arial"/>
          <w:b/>
          <w:sz w:val="22"/>
        </w:rPr>
      </w:pPr>
      <w:r>
        <w:rPr>
          <w:rFonts w:ascii="Arial" w:eastAsia="MS MinNew Roman" w:hAnsi="Arial" w:cs="Arial"/>
          <w:b/>
          <w:sz w:val="22"/>
        </w:rPr>
        <w:t>Ejemplo 2.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eastAsia="MS MinNew Roman" w:hAnsi="Arial" w:cs="Arial"/>
          <w:sz w:val="20"/>
          <w:szCs w:val="20"/>
        </w:rPr>
        <w:t xml:space="preserve">Una partícula de masa </w:t>
      </w:r>
      <m:oMath>
        <m:r>
          <w:rPr>
            <w:rFonts w:ascii="Cambria Math" w:hAnsi="Cambria Math" w:cs="Arial"/>
            <w:sz w:val="20"/>
            <w:szCs w:val="20"/>
          </w:rPr>
          <m:t>M</m:t>
        </m:r>
      </m:oMath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eastAsia="MS MinNew Roman" w:hAnsi="Arial" w:cs="Arial"/>
          <w:sz w:val="20"/>
          <w:szCs w:val="20"/>
        </w:rPr>
        <w:t xml:space="preserve">Se lanza verticalmente hacia abajo con una velocidad </w:t>
      </w:r>
      <m:oMath>
        <m:sSub>
          <m:sSub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Arial" w:cs="Arial"/>
                <w:sz w:val="20"/>
                <w:szCs w:val="20"/>
              </w:rPr>
              <m:t>V</m:t>
            </m:r>
          </m:e>
          <m:sub>
            <m:r>
              <w:rPr>
                <w:rFonts w:ascii="Cambria Math" w:hAnsi="Arial" w:cs="Arial"/>
                <w:sz w:val="20"/>
                <w:szCs w:val="20"/>
              </w:rPr>
              <m:t>i</m:t>
            </m:r>
          </m:sub>
        </m:sSub>
      </m:oMath>
      <w:r>
        <w:rPr>
          <w:rFonts w:ascii="Arial" w:hAnsi="Arial" w:cs="Arial"/>
          <w:sz w:val="20"/>
          <w:szCs w:val="20"/>
        </w:rPr>
        <w:t>. El medio ofrece una resistencia proporcional a la velocidad en todo instante. Escriba el problema de valor inicial asociado y resuélvalo.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093BE2" w:rsidRDefault="00AC0C4C" w:rsidP="00AC0C4C">
      <w:pPr>
        <w:rPr>
          <w:rFonts w:ascii="Arial" w:hAnsi="Arial" w:cs="Arial"/>
          <w:b/>
          <w:sz w:val="20"/>
          <w:szCs w:val="20"/>
        </w:rPr>
      </w:pPr>
      <w:r w:rsidRPr="00093BE2">
        <w:rPr>
          <w:rFonts w:ascii="Arial" w:hAnsi="Arial" w:cs="Arial"/>
          <w:b/>
          <w:sz w:val="20"/>
          <w:szCs w:val="20"/>
        </w:rPr>
        <w:t>Solución.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eastAsia="MS MinNew Roman" w:hAnsi="Arial" w:cs="Arial"/>
          <w:sz w:val="20"/>
          <w:szCs w:val="20"/>
        </w:rPr>
        <w:t xml:space="preserve">Si designamos por </w:t>
      </w:r>
      <m:oMath>
        <m:r>
          <w:rPr>
            <w:rFonts w:ascii="Cambria Math" w:hAnsi="Arial" w:cs="Arial"/>
            <w:sz w:val="20"/>
            <w:szCs w:val="20"/>
          </w:rPr>
          <m:t>B</m:t>
        </m:r>
      </m:oMath>
      <w:r>
        <w:rPr>
          <w:rFonts w:ascii="Arial" w:hAnsi="Arial" w:cs="Arial"/>
          <w:sz w:val="20"/>
          <w:szCs w:val="20"/>
        </w:rPr>
        <w:t xml:space="preserve"> a la constante de proporcionalidad y tomando la dirección positiva hacia abajo, se tiene:</w:t>
      </w:r>
    </w:p>
    <w:p w:rsidR="00AC0C4C" w:rsidRPr="00D76DC2" w:rsidRDefault="00AC0C4C" w:rsidP="00AC0C4C">
      <w:pPr>
        <w:jc w:val="center"/>
        <w:rPr>
          <w:bCs/>
        </w:rPr>
      </w:pPr>
      <m:oMathPara>
        <m:oMath>
          <m:r>
            <w:rPr>
              <w:rFonts w:ascii="Cambria Math"/>
            </w:rPr>
            <m:t>M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dv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=Mg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Bv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dv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B</m:t>
              </m:r>
            </m:num>
            <m:den>
              <m:r>
                <w:rPr>
                  <w:rFonts w:ascii="Cambria Math"/>
                </w:rPr>
                <m:t>M</m:t>
              </m:r>
            </m:den>
          </m:f>
          <m:r>
            <w:rPr>
              <w:rFonts w:ascii="Cambria Math"/>
            </w:rPr>
            <m:t>v=g,v(0)=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/>
                </w:rPr>
                <m:t>V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643962">
        <w:rPr>
          <w:rFonts w:ascii="Arial" w:hAnsi="Arial" w:cs="Arial"/>
          <w:sz w:val="20"/>
          <w:szCs w:val="20"/>
        </w:rPr>
        <w:t>El factor integrante es:</w:t>
      </w:r>
    </w:p>
    <w:p w:rsidR="00AC0C4C" w:rsidRPr="00D76DC2" w:rsidRDefault="00AC0C4C" w:rsidP="00AC0C4C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Φ=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B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M</m:t>
                  </m:r>
                </m:den>
              </m:f>
              <m:r>
                <w:rPr>
                  <w:rFonts w:ascii="Cambria Math" w:hAnsi="Arial" w:cs="Arial"/>
                  <w:szCs w:val="24"/>
                </w:rPr>
                <m:t>t</m:t>
              </m:r>
            </m:sup>
          </m:sSup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7B25C0" w:rsidRDefault="00AC0C4C" w:rsidP="00AC0C4C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 w:val="20"/>
          <w:szCs w:val="20"/>
        </w:rPr>
        <w:t>Al aplicar la receta, el estudiante puede verificar que la velocidad de la partícula en todo instante, es:</w:t>
      </w:r>
    </w:p>
    <w:p w:rsidR="00AC0C4C" w:rsidRPr="00D76DC2" w:rsidRDefault="00AC0C4C" w:rsidP="00AC0C4C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v(t)=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Mg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B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Arial" w:cs="Arial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Mg</m:t>
                  </m:r>
                </m:num>
                <m:den>
                  <m:r>
                    <w:rPr>
                      <w:rFonts w:ascii="Cambria Math" w:hAnsi="Arial" w:cs="Arial"/>
                      <w:szCs w:val="24"/>
                    </w:rPr>
                    <m:t>B</m:t>
                  </m:r>
                </m:den>
              </m:f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g</m:t>
                  </m:r>
                </m:num>
                <m:den>
                  <m:sSub>
                    <m:sSub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Arial" w:cs="Arial"/>
                          <w:szCs w:val="24"/>
                        </w:rPr>
                        <m:t>L</m:t>
                      </m:r>
                    </m:sub>
                  </m:sSub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den>
              </m:f>
              <m:r>
                <w:rPr>
                  <w:rFonts w:ascii="Cambria Math" w:hAnsi="Arial" w:cs="Arial"/>
                  <w:szCs w:val="24"/>
                </w:rPr>
                <m:t>t</m:t>
              </m:r>
            </m:sup>
          </m:sSup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Alternativamente, si </w:t>
      </w:r>
      <m:oMath>
        <m:sSub>
          <m:sSub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Arial" w:cs="Arial"/>
                <w:sz w:val="20"/>
                <w:szCs w:val="20"/>
              </w:rPr>
              <m:t>V</m:t>
            </m:r>
          </m:e>
          <m:sub>
            <m:r>
              <w:rPr>
                <w:rFonts w:ascii="Cambria Math" w:hAnsi="Arial" w:cs="Arial"/>
                <w:sz w:val="20"/>
                <w:szCs w:val="20"/>
              </w:rPr>
              <m:t>L</m:t>
            </m:r>
          </m:sub>
        </m:sSub>
        <m:r>
          <w:rPr>
            <w:rFonts w:ascii="Cambria Math" w:hAnsi="Arial" w:cs="Arial"/>
            <w:sz w:val="20"/>
            <w:szCs w:val="20"/>
          </w:rPr>
          <m:t>=</m:t>
        </m:r>
        <m:f>
          <m:fPr>
            <m:ctrlPr>
              <w:rPr>
                <w:rFonts w:ascii="Cambria Math" w:hAnsi="Arial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Arial" w:cs="Arial"/>
                <w:sz w:val="20"/>
                <w:szCs w:val="20"/>
              </w:rPr>
              <m:t>Mg</m:t>
            </m:r>
          </m:num>
          <m:den>
            <m:r>
              <w:rPr>
                <w:rFonts w:ascii="Cambria Math" w:hAnsi="Arial" w:cs="Arial"/>
                <w:sz w:val="20"/>
                <w:szCs w:val="20"/>
              </w:rPr>
              <m:t>B</m:t>
            </m:r>
          </m:den>
        </m:f>
      </m:oMath>
      <w:r>
        <w:rPr>
          <w:rFonts w:ascii="Arial" w:hAnsi="Arial" w:cs="Arial"/>
          <w:sz w:val="20"/>
          <w:szCs w:val="20"/>
        </w:rPr>
        <w:t>, podemos escribir:</w:t>
      </w:r>
    </w:p>
    <w:p w:rsidR="00AC0C4C" w:rsidRPr="00D76DC2" w:rsidRDefault="00AC0C4C" w:rsidP="00AC0C4C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v(t)=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V</m:t>
              </m:r>
            </m:e>
            <m:sub>
              <m:r>
                <w:rPr>
                  <w:rFonts w:ascii="Cambria Math" w:hAnsi="Arial" w:cs="Arial"/>
                  <w:szCs w:val="24"/>
                </w:rPr>
                <m:t>L</m:t>
              </m:r>
            </m:sub>
          </m:sSub>
          <m:r>
            <w:rPr>
              <w:rFonts w:ascii="Cambria Math" w:hAnsi="Arial" w:cs="Arial"/>
              <w:szCs w:val="24"/>
            </w:rPr>
            <m:t>+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Arial" w:cs="Arial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L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Arial" w:cs="Arial"/>
                      <w:szCs w:val="24"/>
                    </w:rPr>
                    <m:t>g</m:t>
                  </m:r>
                </m:num>
                <m:den>
                  <m:sSub>
                    <m:sSubPr>
                      <m:ctrlPr>
                        <w:rPr>
                          <w:rFonts w:ascii="Cambria Math" w:hAnsi="Arial" w:cs="Arial"/>
                          <w:bCs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Arial" w:cs="Arial"/>
                          <w:szCs w:val="24"/>
                        </w:rPr>
                        <m:t>L</m:t>
                      </m:r>
                    </m:sub>
                  </m:sSub>
                  <m:ctrlPr>
                    <w:rPr>
                      <w:rFonts w:ascii="Cambria Math" w:hAnsi="Cambria Math" w:cs="Arial"/>
                      <w:bCs/>
                      <w:i/>
                      <w:szCs w:val="24"/>
                    </w:rPr>
                  </m:ctrlPr>
                </m:den>
              </m:f>
              <m:r>
                <w:rPr>
                  <w:rFonts w:ascii="Cambria Math" w:hAnsi="Arial" w:cs="Arial"/>
                  <w:szCs w:val="24"/>
                </w:rPr>
                <m:t>t</m:t>
              </m:r>
            </m:sup>
          </m:sSup>
        </m:oMath>
      </m:oMathPara>
    </w:p>
    <w:p w:rsidR="00AC0C4C" w:rsidRDefault="00AC0C4C" w:rsidP="00AC0C4C">
      <w:pPr>
        <w:rPr>
          <w:rFonts w:ascii="Arial" w:eastAsia="MS MinNew Roman" w:hAnsi="Arial" w:cs="Arial"/>
          <w:b/>
          <w:sz w:val="22"/>
        </w:rPr>
      </w:pPr>
      <w:r>
        <w:rPr>
          <w:rFonts w:ascii="Arial" w:eastAsia="MS MinNew Roman" w:hAnsi="Arial" w:cs="Arial"/>
          <w:b/>
          <w:sz w:val="22"/>
        </w:rPr>
        <w:t>Ejemplo 3.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eastAsia="MS MinNew Roman" w:hAnsi="Arial" w:cs="Arial"/>
          <w:sz w:val="20"/>
          <w:szCs w:val="20"/>
        </w:rPr>
        <w:t xml:space="preserve">Una bola de nieve tiene una masa en reposo de 2 kilogramos y rueda horizontalmente, ganando masa a razón de 10 gramos por segundo. </w:t>
      </w:r>
      <w:r>
        <w:rPr>
          <w:rFonts w:ascii="Arial" w:hAnsi="Arial" w:cs="Arial"/>
          <w:sz w:val="20"/>
          <w:szCs w:val="20"/>
        </w:rPr>
        <w:t>Escriba y resuelva el problema de valor inicial asociado a la velocidad en todo instante, sabiendo que la velocidad inicial es de 20 metros por segundo. Desprecie la fricción.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093BE2" w:rsidRDefault="00AC0C4C" w:rsidP="00AC0C4C">
      <w:pPr>
        <w:rPr>
          <w:rFonts w:ascii="Arial" w:hAnsi="Arial" w:cs="Arial"/>
          <w:b/>
          <w:sz w:val="20"/>
          <w:szCs w:val="20"/>
        </w:rPr>
      </w:pPr>
      <w:r w:rsidRPr="00093BE2">
        <w:rPr>
          <w:rFonts w:ascii="Arial" w:hAnsi="Arial" w:cs="Arial"/>
          <w:b/>
          <w:sz w:val="20"/>
          <w:szCs w:val="20"/>
        </w:rPr>
        <w:t>Solución.</w:t>
      </w:r>
    </w:p>
    <w:p w:rsidR="00AC0C4C" w:rsidRDefault="00AC0C4C" w:rsidP="00AC0C4C">
      <w:pPr>
        <w:rPr>
          <w:rFonts w:ascii="Arial" w:eastAsia="MS MinNew Roman" w:hAnsi="Arial" w:cs="Arial"/>
          <w:sz w:val="20"/>
          <w:szCs w:val="20"/>
        </w:rPr>
      </w:pPr>
      <w:r>
        <w:rPr>
          <w:rFonts w:ascii="Arial" w:eastAsia="MS MinNew Roman" w:hAnsi="Arial" w:cs="Arial"/>
          <w:sz w:val="20"/>
          <w:szCs w:val="20"/>
        </w:rPr>
        <w:t>Con base en el enunciado, se tiene: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D76DC2" w:rsidRDefault="00AC0C4C" w:rsidP="00AC0C4C">
      <w:pPr>
        <w:jc w:val="center"/>
        <w:rPr>
          <w:bCs/>
        </w:rPr>
      </w:pPr>
      <m:oMathPara>
        <m:oMath>
          <m:r>
            <w:rPr>
              <w:rFonts w:ascii="Cambria Math"/>
            </w:rPr>
            <m:t>M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dv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+v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dM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=F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/>
                </w:rPr>
                <m:t>2+0.01t</m:t>
              </m:r>
            </m:e>
          </m:d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dv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+0.01v=0</m:t>
          </m:r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dv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0.01</m:t>
              </m:r>
            </m:num>
            <m:den>
              <m:r>
                <w:rPr>
                  <w:rFonts w:ascii="Cambria Math"/>
                </w:rPr>
                <m:t>2+0.01t</m:t>
              </m:r>
            </m:den>
          </m:f>
          <m:r>
            <w:rPr>
              <w:rFonts w:ascii="Cambria Math"/>
            </w:rPr>
            <m:t>v=0,v(0)=20</m:t>
          </m:r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Alternativamente se puede escribir:</w:t>
      </w:r>
    </w:p>
    <w:p w:rsidR="00AC0C4C" w:rsidRPr="00D76DC2" w:rsidRDefault="00492BE7" w:rsidP="00AC0C4C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dv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t+200</m:t>
              </m:r>
            </m:den>
          </m:f>
          <m:r>
            <w:rPr>
              <w:rFonts w:ascii="Cambria Math"/>
            </w:rPr>
            <m:t>v=0,v(0)=20</m:t>
          </m:r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643962">
        <w:rPr>
          <w:rFonts w:ascii="Arial" w:hAnsi="Arial" w:cs="Arial"/>
          <w:sz w:val="20"/>
          <w:szCs w:val="20"/>
        </w:rPr>
        <w:t>El factor integrante es:</w:t>
      </w:r>
    </w:p>
    <w:p w:rsidR="00AC0C4C" w:rsidRPr="00D76DC2" w:rsidRDefault="00AC0C4C" w:rsidP="00AC0C4C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Φ=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ln</m:t>
                  </m:r>
                </m:fName>
                <m:e>
                  <m:r>
                    <w:rPr>
                      <w:rFonts w:ascii="Cambria Math" w:hAnsi="Arial" w:cs="Arial"/>
                      <w:szCs w:val="24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  <w:szCs w:val="24"/>
                </w:rPr>
                <m:t>t+200)</m:t>
              </m:r>
            </m:sup>
          </m:sSup>
          <m:r>
            <w:rPr>
              <w:rFonts w:ascii="Cambria Math" w:hAnsi="Arial" w:cs="Arial"/>
              <w:szCs w:val="24"/>
            </w:rPr>
            <m:t>=t+200</m:t>
          </m:r>
        </m:oMath>
      </m:oMathPara>
    </w:p>
    <w:p w:rsidR="00AC0C4C" w:rsidRDefault="00AC0C4C" w:rsidP="00AC0C4C">
      <w:pPr>
        <w:jc w:val="center"/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Al aplicar la receta, el estudiante puede verificar que la velocidad de la partícula en todo instante, es:</w:t>
      </w:r>
    </w:p>
    <w:p w:rsidR="00AC0C4C" w:rsidRPr="00D76DC2" w:rsidRDefault="00AC0C4C" w:rsidP="00AC0C4C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v(t)=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4000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t+200</m:t>
              </m:r>
            </m:den>
          </m:f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C86EBD" w:rsidRDefault="00AC0C4C" w:rsidP="00AC0C4C">
      <w:pPr>
        <w:rPr>
          <w:rFonts w:ascii="Arial" w:hAnsi="Arial" w:cs="Arial"/>
          <w:b/>
          <w:sz w:val="22"/>
        </w:rPr>
      </w:pPr>
      <w:r w:rsidRPr="00C86EBD">
        <w:rPr>
          <w:rFonts w:ascii="Arial" w:hAnsi="Arial" w:cs="Arial"/>
          <w:b/>
          <w:sz w:val="22"/>
        </w:rPr>
        <w:t>3. La Ley del enfriamiento de Newton.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Tal como se presentó previamente, si un objeto con temperatura inicial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i</m:t>
            </m:r>
          </m:sub>
        </m:sSub>
      </m:oMath>
      <w:r>
        <w:rPr>
          <w:rFonts w:ascii="Arial" w:hAnsi="Arial" w:cs="Arial"/>
          <w:sz w:val="20"/>
          <w:szCs w:val="20"/>
        </w:rPr>
        <w:t xml:space="preserve"> ingresa en un medio que tiene una temperatura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T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a</m:t>
            </m:r>
          </m:sub>
        </m:sSub>
      </m:oMath>
      <w:r>
        <w:rPr>
          <w:rFonts w:ascii="Arial" w:hAnsi="Arial" w:cs="Arial"/>
          <w:sz w:val="20"/>
          <w:szCs w:val="20"/>
        </w:rPr>
        <w:t xml:space="preserve">, sufre un cambio en su temperatura, que es proporcional a la diferencia entre la temperatura del medio y la temperatura instantánea. Matemáticamente, la ley del enfriamiento de Newton, si </w:t>
      </w:r>
      <m:oMath>
        <m:r>
          <w:rPr>
            <w:rFonts w:ascii="Cambria Math" w:hAnsi="Arial" w:cs="Arial"/>
            <w:sz w:val="20"/>
            <w:szCs w:val="20"/>
          </w:rPr>
          <m:t>T</m:t>
        </m:r>
      </m:oMath>
      <w:r>
        <w:rPr>
          <w:rFonts w:ascii="Arial" w:hAnsi="Arial" w:cs="Arial"/>
          <w:sz w:val="20"/>
          <w:szCs w:val="20"/>
        </w:rPr>
        <w:t xml:space="preserve"> es la temperatura del objeto en todo instante posterior a su entrada al medio.</w:t>
      </w:r>
    </w:p>
    <w:p w:rsidR="00AC0C4C" w:rsidRPr="00D76DC2" w:rsidRDefault="00492BE7" w:rsidP="00AC0C4C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dT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T</m:t>
                  </m:r>
                </m:e>
                <m:sub>
                  <m:r>
                    <w:rPr>
                      <w:rFonts w:ascii="Cambria Math"/>
                    </w:rPr>
                    <m:t>a</m:t>
                  </m:r>
                </m:sub>
              </m:sSub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T</m:t>
              </m:r>
            </m:e>
          </m:d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problema de valor inicial asociado a la temperatura es: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D76DC2" w:rsidRDefault="00492BE7" w:rsidP="00AC0C4C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dT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+kT=k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a</m:t>
              </m:r>
            </m:sub>
          </m:sSub>
          <m:r>
            <w:rPr>
              <w:rFonts w:ascii="Cambria Math"/>
            </w:rPr>
            <m:t>,T(0)=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T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643962">
        <w:rPr>
          <w:rFonts w:ascii="Arial" w:hAnsi="Arial" w:cs="Arial"/>
          <w:sz w:val="20"/>
          <w:szCs w:val="20"/>
        </w:rPr>
        <w:t>El factor integrante es:</w:t>
      </w:r>
    </w:p>
    <w:p w:rsidR="00AC0C4C" w:rsidRPr="00D76DC2" w:rsidRDefault="00AC0C4C" w:rsidP="00AC0C4C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Φ=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kt</m:t>
              </m:r>
            </m:sup>
          </m:sSup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 aplicar la receta, el estudiante puede verificar que la temperatura en todo instante, es: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D76DC2" w:rsidRDefault="00AC0C4C" w:rsidP="00AC0C4C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T(t)=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  <m:sub>
              <m:r>
                <w:rPr>
                  <w:rFonts w:ascii="Cambria Math" w:hAnsi="Arial" w:cs="Arial"/>
                  <w:szCs w:val="24"/>
                </w:rPr>
                <m:t>a</m:t>
              </m:r>
            </m:sub>
          </m:sSub>
          <m:r>
            <w:rPr>
              <w:rFonts w:ascii="Cambria Math" w:hAnsi="Arial" w:cs="Arial"/>
              <w:szCs w:val="24"/>
            </w:rPr>
            <m:t>+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Arial" w:cs="Arial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a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kt</m:t>
              </m:r>
            </m:sup>
          </m:sSup>
        </m:oMath>
      </m:oMathPara>
    </w:p>
    <w:p w:rsidR="00AC0C4C" w:rsidRDefault="00AC0C4C" w:rsidP="00AC0C4C">
      <w:pPr>
        <w:rPr>
          <w:rFonts w:ascii="Arial" w:hAnsi="Arial" w:cs="Arial"/>
          <w:b/>
          <w:sz w:val="22"/>
        </w:rPr>
      </w:pPr>
    </w:p>
    <w:p w:rsidR="00AC0C4C" w:rsidRPr="00332A94" w:rsidRDefault="00AC0C4C" w:rsidP="00AC0C4C">
      <w:pPr>
        <w:rPr>
          <w:rFonts w:ascii="Arial" w:hAnsi="Arial" w:cs="Arial"/>
          <w:b/>
          <w:sz w:val="22"/>
        </w:rPr>
      </w:pPr>
      <w:r w:rsidRPr="00332A94">
        <w:rPr>
          <w:rFonts w:ascii="Arial" w:hAnsi="Arial" w:cs="Arial"/>
          <w:b/>
          <w:sz w:val="22"/>
        </w:rPr>
        <w:t>4. Ecuación logística.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Una población tiene inicialmente </w:t>
      </w:r>
      <m:oMath>
        <m:sSub>
          <m:sSub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Arial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Arial"/>
                <w:sz w:val="20"/>
                <w:szCs w:val="20"/>
              </w:rPr>
              <m:t>i</m:t>
            </m:r>
          </m:sub>
        </m:sSub>
      </m:oMath>
      <w:r>
        <w:rPr>
          <w:rFonts w:ascii="Arial" w:hAnsi="Arial" w:cs="Arial"/>
          <w:sz w:val="20"/>
          <w:szCs w:val="20"/>
        </w:rPr>
        <w:t xml:space="preserve"> individuos y empieza a crecer de tal manera que no puede sobrepasar un máximo </w:t>
      </w:r>
      <m:oMath>
        <m:r>
          <w:rPr>
            <w:rFonts w:ascii="Cambria Math" w:hAnsi="Arial" w:cs="Arial"/>
            <w:sz w:val="20"/>
            <w:szCs w:val="20"/>
          </w:rPr>
          <m:t>M</m:t>
        </m:r>
      </m:oMath>
      <w:r>
        <w:rPr>
          <w:rFonts w:ascii="Arial" w:hAnsi="Arial" w:cs="Arial"/>
          <w:sz w:val="20"/>
          <w:szCs w:val="20"/>
        </w:rPr>
        <w:t>. La razón de cambio del número de individuos con respecto al tiempo, viene dada por:</w:t>
      </w:r>
    </w:p>
    <w:p w:rsidR="00AC0C4C" w:rsidRPr="00D76DC2" w:rsidRDefault="00492BE7" w:rsidP="00AC0C4C">
      <w:pPr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r>
                <w:rPr>
                  <w:rFonts w:ascii="Cambria Math"/>
                  <w:szCs w:val="24"/>
                </w:rPr>
                <m:t>dX</m:t>
              </m:r>
            </m:num>
            <m:den>
              <m:r>
                <w:rPr>
                  <w:rFonts w:ascii="Cambria Math"/>
                  <w:szCs w:val="24"/>
                </w:rPr>
                <m:t>dt</m:t>
              </m:r>
            </m:den>
          </m:f>
          <m:r>
            <w:rPr>
              <w:rFonts w:ascii="Cambria Math"/>
              <w:szCs w:val="24"/>
            </w:rPr>
            <m:t>=kX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/>
                  <w:szCs w:val="24"/>
                </w:rPr>
                <m:t>M</m:t>
              </m:r>
              <m:r>
                <w:rPr>
                  <w:rFonts w:ascii="Cambria Math"/>
                  <w:szCs w:val="24"/>
                </w:rPr>
                <m:t>-</m:t>
              </m:r>
              <m:r>
                <w:rPr>
                  <w:rFonts w:ascii="Cambria Math"/>
                  <w:szCs w:val="24"/>
                </w:rPr>
                <m:t>X</m:t>
              </m:r>
            </m:e>
          </m:d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problema de valor inicial asociado al número de individuos, es: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D76DC2" w:rsidRDefault="00492BE7" w:rsidP="00AC0C4C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dX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-</m:t>
          </m:r>
          <m:r>
            <w:rPr>
              <w:rFonts w:ascii="Cambria Math"/>
            </w:rPr>
            <m:t>kMX=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w:rPr>
              <w:rFonts w:ascii="Cambria Math"/>
            </w:rPr>
            <m:t>,X(0)=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X</m:t>
              </m:r>
            </m:e>
            <m:sub>
              <m:r>
                <w:rPr>
                  <w:rFonts w:ascii="Cambria Math"/>
                </w:rPr>
                <m:t>i</m:t>
              </m:r>
            </m:sub>
          </m:sSub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 simple inspección, se tiene la ecuación diferencial de Bernoulli, la que se resuelve de la siguiente manera:</w:t>
      </w:r>
    </w:p>
    <w:p w:rsidR="00AC0C4C" w:rsidRPr="00D76DC2" w:rsidRDefault="00492BE7" w:rsidP="00AC0C4C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dX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-</m:t>
          </m:r>
          <m:r>
            <w:rPr>
              <w:rFonts w:ascii="Cambria Math"/>
            </w:rPr>
            <m:t>kMX=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dX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-</m:t>
          </m:r>
          <m:r>
            <w:rPr>
              <w:rFonts w:ascii="Cambria Math"/>
            </w:rPr>
            <m:t>kM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</m:t>
              </m:r>
            </m:sup>
          </m:sSup>
          <m:r>
            <w:rPr>
              <w:rFonts w:ascii="Cambria Math"/>
            </w:rPr>
            <m:t>=</m:t>
          </m:r>
          <m:r>
            <w:rPr>
              <w:rFonts w:ascii="Cambria Math"/>
            </w:rPr>
            <m:t>-</m:t>
          </m:r>
          <m:r>
            <w:rPr>
              <w:rFonts w:ascii="Cambria Math"/>
            </w:rPr>
            <m:t>k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w:rPr>
              <w:rFonts w:ascii="Cambria Math"/>
            </w:rPr>
            <m:t>z=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1</m:t>
              </m:r>
            </m:sup>
          </m:sSup>
          <m:r>
            <w:rPr>
              <w:rFonts w:ascii="Cambria Math" w:hAnsi="Cambria Math" w:cs="Cambria Math"/>
            </w:rPr>
            <m:t>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dz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=</m:t>
          </m:r>
          <m:r>
            <w:rPr>
              <w:rFonts w:asci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dX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Resulta la ecuación diferencial lineal:</w:t>
      </w:r>
    </w:p>
    <w:p w:rsidR="00AC0C4C" w:rsidRPr="00D76DC2" w:rsidRDefault="00492BE7" w:rsidP="00AC0C4C">
      <w:pPr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dz</m:t>
              </m:r>
            </m:num>
            <m:den>
              <m:r>
                <w:rPr>
                  <w:rFonts w:ascii="Cambria Math"/>
                </w:rPr>
                <m:t>dt</m:t>
              </m:r>
            </m:den>
          </m:f>
          <m:r>
            <w:rPr>
              <w:rFonts w:ascii="Cambria Math"/>
            </w:rPr>
            <m:t>-</m:t>
          </m:r>
          <m:r>
            <w:rPr>
              <w:rFonts w:ascii="Cambria Math"/>
            </w:rPr>
            <m:t>kMz=k</m:t>
          </m:r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solución general de esta ecuación diferencial lineal es: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D76DC2" w:rsidRDefault="00AC0C4C" w:rsidP="00AC0C4C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w:lastRenderedPageBreak/>
            <m:t>z=C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e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kMt</m:t>
              </m:r>
            </m:sup>
          </m:sSup>
          <m: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M</m:t>
              </m:r>
            </m:den>
          </m:f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Retomando la variable original, se tiene:</w:t>
      </w:r>
    </w:p>
    <w:p w:rsidR="00AC0C4C" w:rsidRPr="00D76DC2" w:rsidRDefault="00AC0C4C" w:rsidP="00AC0C4C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X=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kMt</m:t>
                  </m:r>
                </m:sup>
              </m:sSup>
              <m:r>
                <w:rPr>
                  <w:rFonts w:asci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</m:t>
                  </m:r>
                </m:num>
                <m:den>
                  <m:r>
                    <w:rPr>
                      <w:rFonts w:ascii="Cambria Math"/>
                    </w:rPr>
                    <m:t>M</m:t>
                  </m:r>
                </m:den>
              </m:f>
            </m:den>
          </m:f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AA561A">
        <w:rPr>
          <w:rFonts w:ascii="Arial" w:hAnsi="Arial" w:cs="Arial"/>
          <w:sz w:val="20"/>
          <w:szCs w:val="20"/>
        </w:rPr>
        <w:t>Condición inicial, resulta:</w:t>
      </w:r>
    </w:p>
    <w:p w:rsidR="00AC0C4C" w:rsidRPr="00D76DC2" w:rsidRDefault="00AC0C4C" w:rsidP="00AC0C4C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X=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M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kMt</m:t>
                  </m:r>
                </m:sup>
              </m:sSup>
              <m:r>
                <w:rPr>
                  <w:rFonts w:asci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/>
                    </w:rPr>
                    <m:t>1</m:t>
                  </m:r>
                </m:num>
                <m:den>
                  <m:r>
                    <w:rPr>
                      <w:rFonts w:ascii="Cambria Math"/>
                    </w:rPr>
                    <m:t>M</m:t>
                  </m:r>
                </m:den>
              </m:f>
            </m:den>
          </m:f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Finalmente, puede escribirse:</w:t>
      </w:r>
    </w:p>
    <w:p w:rsidR="00AC0C4C" w:rsidRPr="00D76DC2" w:rsidRDefault="00AC0C4C" w:rsidP="00AC0C4C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X(t)=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M</m:t>
              </m:r>
            </m:num>
            <m:den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M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kMt</m:t>
                  </m:r>
                </m:sup>
              </m:sSup>
              <m:r>
                <w:rPr>
                  <w:rFonts w:ascii="Cambria Math"/>
                </w:rPr>
                <m:t>+1</m:t>
              </m:r>
            </m:den>
          </m:f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manera de ejemplo, si inicialmente un cultivo de bacterias tiene una masa de 2 kilogramos y el máximo que puede tener es de 10 kilogramos, la masa del cultivo en todo instante viene dado por:</w:t>
      </w:r>
    </w:p>
    <w:p w:rsidR="00AC0C4C" w:rsidRPr="00D76DC2" w:rsidRDefault="00AC0C4C" w:rsidP="00AC0C4C">
      <w:pPr>
        <w:jc w:val="center"/>
        <w:rPr>
          <w:bCs/>
        </w:rPr>
      </w:pPr>
      <m:oMathPara>
        <m:oMath>
          <m:r>
            <w:rPr>
              <w:rFonts w:ascii="Cambria Math"/>
            </w:rPr>
            <m:t>X(t)=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10</m:t>
              </m:r>
            </m:num>
            <m:den>
              <m:r>
                <w:rPr>
                  <w:rFonts w:asci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10kt</m:t>
                  </m:r>
                </m:sup>
              </m:sSup>
              <m:r>
                <w:rPr>
                  <w:rFonts w:ascii="Cambria Math"/>
                </w:rPr>
                <m:t>+1</m:t>
              </m:r>
            </m:den>
          </m:f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 olvidemos que la constante </w:t>
      </w:r>
      <m:oMath>
        <m:r>
          <w:rPr>
            <w:rFonts w:ascii="Cambria Math" w:hAnsi="Arial" w:cs="Arial"/>
            <w:sz w:val="20"/>
            <w:szCs w:val="20"/>
          </w:rPr>
          <m:t>k</m:t>
        </m:r>
      </m:oMath>
      <w:r>
        <w:rPr>
          <w:rFonts w:ascii="Arial" w:hAnsi="Arial" w:cs="Arial"/>
          <w:sz w:val="20"/>
          <w:szCs w:val="20"/>
        </w:rPr>
        <w:t xml:space="preserve"> se determina con base en un dato posterior a t=0. Si, por ejemplo, la masa se duplica al cabo de 3 días, la masa en todo instante es: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D76DC2" w:rsidRDefault="00AC0C4C" w:rsidP="00AC0C4C">
      <w:pPr>
        <w:jc w:val="center"/>
        <w:rPr>
          <w:bCs/>
        </w:rPr>
      </w:pPr>
      <m:oMathPara>
        <m:oMath>
          <m:r>
            <w:rPr>
              <w:rFonts w:ascii="Cambria Math"/>
            </w:rPr>
            <m:t>X(t)=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/>
                </w:rPr>
                <m:t>10</m:t>
              </m:r>
            </m:num>
            <m:den>
              <m:r>
                <w:rPr>
                  <w:rFonts w:asci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0.327t</m:t>
                  </m:r>
                </m:sup>
              </m:sSup>
              <m:r>
                <w:rPr>
                  <w:rFonts w:ascii="Cambria Math"/>
                </w:rPr>
                <m:t>+1</m:t>
              </m:r>
            </m:den>
          </m:f>
        </m:oMath>
      </m:oMathPara>
    </w:p>
    <w:p w:rsidR="00AC0C4C" w:rsidRDefault="00AC0C4C" w:rsidP="00AC0C4C">
      <w:pPr>
        <w:rPr>
          <w:rFonts w:ascii="Arial" w:eastAsia="MS MinNew Roman" w:hAnsi="Arial" w:cs="Arial"/>
          <w:b/>
          <w:sz w:val="22"/>
        </w:rPr>
      </w:pPr>
    </w:p>
    <w:p w:rsidR="00AC0C4C" w:rsidRPr="00510D96" w:rsidRDefault="00AC0C4C" w:rsidP="00AC0C4C">
      <w:pPr>
        <w:rPr>
          <w:rFonts w:ascii="Arial" w:eastAsia="MS MinNew Roman" w:hAnsi="Arial" w:cs="Arial"/>
          <w:b/>
        </w:rPr>
      </w:pPr>
      <w:r>
        <w:rPr>
          <w:rFonts w:ascii="Arial" w:eastAsia="MS MinNew Roman" w:hAnsi="Arial" w:cs="Arial"/>
          <w:b/>
          <w:sz w:val="22"/>
        </w:rPr>
        <w:t>5. El problema de la salmuera.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</w:t>
      </w:r>
      <w:r w:rsidRPr="00FF1D79">
        <w:rPr>
          <w:rFonts w:ascii="Arial" w:hAnsi="Arial" w:cs="Arial"/>
          <w:sz w:val="20"/>
          <w:szCs w:val="20"/>
        </w:rPr>
        <w:t>re las aplicaciones más comunes se tienen los problemas de mezclas, es decir, los problemas que genéricamente se conocen como problemas de salmuera.</w:t>
      </w:r>
    </w:p>
    <w:p w:rsidR="00AC0C4C" w:rsidRPr="002D52DC" w:rsidRDefault="00AC0C4C" w:rsidP="00AC0C4C">
      <w:pPr>
        <w:rPr>
          <w:rFonts w:ascii="Arial" w:hAnsi="Arial" w:cs="Arial"/>
          <w:sz w:val="20"/>
          <w:szCs w:val="20"/>
        </w:rPr>
      </w:pPr>
      <w:r w:rsidRPr="002D52DC">
        <w:rPr>
          <w:rFonts w:ascii="Arial" w:hAnsi="Arial" w:cs="Arial"/>
          <w:sz w:val="20"/>
          <w:szCs w:val="20"/>
        </w:rPr>
        <w:t xml:space="preserve">Se tiene un depósito con un volumen: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V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 w:rsidRPr="002D52DC">
        <w:rPr>
          <w:rFonts w:ascii="Arial" w:hAnsi="Arial" w:cs="Arial"/>
          <w:sz w:val="20"/>
          <w:szCs w:val="20"/>
        </w:rPr>
        <w:t xml:space="preserve"> de una solución que tiene una concentración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D52DC">
        <w:rPr>
          <w:rFonts w:ascii="Arial" w:hAnsi="Arial" w:cs="Arial"/>
          <w:sz w:val="20"/>
          <w:szCs w:val="20"/>
        </w:rPr>
        <w:t xml:space="preserve">. Se desea cambiar la concentración de la solución mediante la apertura de dos válvulas tales que por una de ellas entre solución de concentración conocida: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e</m:t>
            </m:r>
          </m:sub>
        </m:sSub>
      </m:oMath>
      <w:r w:rsidRPr="002D52DC">
        <w:rPr>
          <w:rFonts w:ascii="Arial" w:hAnsi="Arial" w:cs="Arial"/>
          <w:sz w:val="20"/>
          <w:szCs w:val="20"/>
        </w:rPr>
        <w:t xml:space="preserve"> a una rata determinada: </w:t>
      </w:r>
      <m:oMath>
        <m:r>
          <w:rPr>
            <w:rFonts w:ascii="Cambria Math" w:hAnsi="Cambria Math"/>
          </w:rPr>
          <m:t>A</m:t>
        </m:r>
      </m:oMath>
      <w:r w:rsidRPr="002D52DC">
        <w:rPr>
          <w:rFonts w:ascii="Arial" w:hAnsi="Arial" w:cs="Arial"/>
          <w:sz w:val="20"/>
          <w:szCs w:val="20"/>
        </w:rPr>
        <w:t xml:space="preserve"> y otra por la que la mezcla homogénea escape a una rata </w:t>
      </w:r>
      <m:oMath>
        <m:r>
          <w:rPr>
            <w:rFonts w:ascii="Cambria Math"/>
          </w:rPr>
          <m:t>B</m:t>
        </m:r>
      </m:oMath>
      <w:r w:rsidRPr="002D52DC">
        <w:rPr>
          <w:rFonts w:ascii="Arial" w:hAnsi="Arial" w:cs="Arial"/>
          <w:sz w:val="20"/>
          <w:szCs w:val="20"/>
        </w:rPr>
        <w:t>. Se desea determinar el volumen y la concentración en todo instante posterior a la apertura de las válvulas.</w:t>
      </w:r>
    </w:p>
    <w:p w:rsidR="00AC0C4C" w:rsidRPr="00FF1D79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FF1D79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FF1D79" w:rsidRDefault="00AC0C4C" w:rsidP="00AC0C4C">
      <w:pPr>
        <w:pStyle w:val="Prrafodelista"/>
        <w:ind w:left="360" w:firstLine="0"/>
        <w:jc w:val="center"/>
        <w:rPr>
          <w:rFonts w:ascii="Arial" w:hAnsi="Arial" w:cs="Arial"/>
          <w:sz w:val="20"/>
          <w:szCs w:val="20"/>
        </w:rPr>
      </w:pPr>
      <w:r w:rsidRPr="00FF1D79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E170879" wp14:editId="14ACD0D8">
            <wp:extent cx="5356908" cy="1041621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872" cy="1045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0C4C" w:rsidRDefault="00AC0C4C" w:rsidP="00AC0C4C">
      <w:pPr>
        <w:ind w:left="0" w:firstLine="0"/>
        <w:rPr>
          <w:rFonts w:ascii="Arial" w:hAnsi="Arial" w:cs="Arial"/>
          <w:sz w:val="20"/>
          <w:szCs w:val="20"/>
        </w:rPr>
      </w:pPr>
      <w:r w:rsidRPr="00FF1D79">
        <w:rPr>
          <w:rFonts w:ascii="Arial" w:hAnsi="Arial" w:cs="Arial"/>
          <w:sz w:val="20"/>
          <w:szCs w:val="20"/>
        </w:rPr>
        <w:t xml:space="preserve">                        </w:t>
      </w:r>
    </w:p>
    <w:p w:rsidR="00AC0C4C" w:rsidRPr="00FF1D79" w:rsidRDefault="00AC0C4C" w:rsidP="00AC0C4C">
      <w:pPr>
        <w:ind w:left="0" w:firstLine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Figura 1</w:t>
      </w:r>
      <w:r w:rsidRPr="00FF1D79">
        <w:rPr>
          <w:rFonts w:ascii="Arial" w:hAnsi="Arial" w:cs="Arial"/>
          <w:b/>
          <w:sz w:val="20"/>
          <w:szCs w:val="20"/>
        </w:rPr>
        <w:t xml:space="preserve">                   </w:t>
      </w:r>
      <w:r>
        <w:rPr>
          <w:rFonts w:ascii="Arial" w:hAnsi="Arial" w:cs="Arial"/>
          <w:b/>
          <w:sz w:val="20"/>
          <w:szCs w:val="20"/>
        </w:rPr>
        <w:t xml:space="preserve">                       Figura 2</w:t>
      </w:r>
    </w:p>
    <w:p w:rsidR="00AC0C4C" w:rsidRPr="002D52DC" w:rsidRDefault="00AC0C4C" w:rsidP="00AC0C4C">
      <w:pPr>
        <w:ind w:left="0" w:firstLine="0"/>
        <w:rPr>
          <w:rFonts w:ascii="Arial" w:hAnsi="Arial" w:cs="Arial"/>
          <w:sz w:val="20"/>
          <w:szCs w:val="20"/>
        </w:rPr>
      </w:pPr>
    </w:p>
    <w:p w:rsidR="00AC0C4C" w:rsidRPr="002D52D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figuras 1 y 2</w:t>
      </w:r>
      <w:r w:rsidRPr="002D52DC">
        <w:rPr>
          <w:rFonts w:ascii="Arial" w:hAnsi="Arial" w:cs="Arial"/>
          <w:sz w:val="20"/>
          <w:szCs w:val="20"/>
        </w:rPr>
        <w:t xml:space="preserve"> muestran al sistema en los instantes: </w:t>
      </w:r>
      <m:oMath>
        <m:r>
          <w:rPr>
            <w:rFonts w:ascii="Cambria Math"/>
          </w:rPr>
          <m:t>t=0</m:t>
        </m:r>
      </m:oMath>
      <w:r w:rsidRPr="002D52DC">
        <w:rPr>
          <w:rFonts w:ascii="Arial" w:hAnsi="Arial" w:cs="Arial"/>
          <w:sz w:val="20"/>
          <w:szCs w:val="20"/>
        </w:rPr>
        <w:t xml:space="preserve"> y </w:t>
      </w:r>
      <m:oMath>
        <m:r>
          <w:rPr>
            <w:rFonts w:ascii="Cambria Math"/>
          </w:rPr>
          <m:t>t&gt;0</m:t>
        </m:r>
      </m:oMath>
      <w:r w:rsidRPr="002D52DC">
        <w:rPr>
          <w:rFonts w:ascii="Arial" w:hAnsi="Arial" w:cs="Arial"/>
          <w:sz w:val="20"/>
          <w:szCs w:val="20"/>
        </w:rPr>
        <w:t>. Se toma como referencia el momento en que se abren las válvulas.</w:t>
      </w:r>
    </w:p>
    <w:p w:rsidR="00AC0C4C" w:rsidRPr="002D52DC" w:rsidRDefault="00AC0C4C" w:rsidP="00AC0C4C">
      <w:pPr>
        <w:rPr>
          <w:rFonts w:ascii="Arial" w:hAnsi="Arial" w:cs="Arial"/>
          <w:sz w:val="20"/>
          <w:szCs w:val="20"/>
        </w:rPr>
      </w:pPr>
      <w:r w:rsidRPr="002D52DC">
        <w:rPr>
          <w:rFonts w:ascii="Arial" w:hAnsi="Arial" w:cs="Arial"/>
          <w:sz w:val="20"/>
          <w:szCs w:val="20"/>
        </w:rPr>
        <w:t xml:space="preserve">Es claro que tanto el volumen como la cantidad de soluto están variando con respecto al tiempo. La concentración en todo instante se define como </w:t>
      </w:r>
      <m:oMath>
        <m:r>
          <w:rPr>
            <w:rFonts w:ascii="Cambria Math"/>
          </w:rPr>
          <m:t>c(t)=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q(t)</m:t>
            </m:r>
          </m:num>
          <m:den>
            <m:r>
              <w:rPr>
                <w:rFonts w:ascii="Cambria Math"/>
              </w:rPr>
              <m:t>V(t)</m:t>
            </m:r>
          </m:den>
        </m:f>
      </m:oMath>
      <w:r w:rsidRPr="002D52DC">
        <w:rPr>
          <w:rFonts w:ascii="Arial" w:hAnsi="Arial" w:cs="Arial"/>
          <w:sz w:val="20"/>
          <w:szCs w:val="20"/>
        </w:rPr>
        <w:t xml:space="preserve">. Siendo </w:t>
      </w:r>
      <m:oMath>
        <m:r>
          <w:rPr>
            <w:rFonts w:ascii="Cambria Math"/>
          </w:rPr>
          <m:t>q(t)</m:t>
        </m:r>
      </m:oMath>
      <w:r w:rsidRPr="002D52DC">
        <w:rPr>
          <w:rFonts w:ascii="Arial" w:hAnsi="Arial" w:cs="Arial"/>
          <w:sz w:val="20"/>
          <w:szCs w:val="20"/>
        </w:rPr>
        <w:t xml:space="preserve"> la cantidad de soluto en todo instante.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2D52DC">
        <w:rPr>
          <w:rFonts w:ascii="Arial" w:hAnsi="Arial" w:cs="Arial"/>
          <w:sz w:val="20"/>
          <w:szCs w:val="20"/>
        </w:rPr>
        <w:lastRenderedPageBreak/>
        <w:t xml:space="preserve">La </w:t>
      </w:r>
      <w:r>
        <w:rPr>
          <w:rFonts w:ascii="Arial" w:hAnsi="Arial" w:cs="Arial"/>
          <w:sz w:val="20"/>
          <w:szCs w:val="20"/>
        </w:rPr>
        <w:t xml:space="preserve">rata de </w:t>
      </w:r>
      <w:r w:rsidRPr="002D52DC">
        <w:rPr>
          <w:rFonts w:ascii="Arial" w:hAnsi="Arial" w:cs="Arial"/>
          <w:sz w:val="20"/>
          <w:szCs w:val="20"/>
        </w:rPr>
        <w:t>variación del volumen con respecto al tiempo debe ser igual a la rata de entrada menos la rata de salida, es decir, el volumen en todo instante está regido por el problema de valor inicial:</w:t>
      </w:r>
    </w:p>
    <w:p w:rsidR="00AC0C4C" w:rsidRPr="002D52D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70571E" w:rsidRDefault="00492BE7" w:rsidP="00AC0C4C">
      <w:pPr>
        <w:pStyle w:val="Prrafodelista"/>
        <w:ind w:left="360" w:firstLine="0"/>
        <w:jc w:val="center"/>
        <w:rPr>
          <w:rFonts w:ascii="Arial" w:hAnsi="Arial" w:cs="Arial"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i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dV(t)</m:t>
                    </m:r>
                  </m:num>
                  <m:den>
                    <m:r>
                      <w:rPr>
                        <w:rFonts w:ascii="Cambria Math" w:hAnsi="Arial" w:cs="Arial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Arial" w:cs="Arial"/>
                    <w:szCs w:val="24"/>
                  </w:rPr>
                  <m:t>=A</m:t>
                </m:r>
                <m:r>
                  <w:rPr>
                    <w:rFonts w:ascii="Cambria Math" w:hAnsi="Arial" w:cs="Arial"/>
                    <w:szCs w:val="24"/>
                  </w:rPr>
                  <m:t>-</m:t>
                </m:r>
                <m:r>
                  <w:rPr>
                    <w:rFonts w:ascii="Cambria Math" w:hAnsi="Arial" w:cs="Arial"/>
                    <w:szCs w:val="24"/>
                  </w:rPr>
                  <m:t>B</m:t>
                </m:r>
              </m:e>
              <m:e>
                <m:r>
                  <w:rPr>
                    <w:rFonts w:ascii="Cambria Math" w:hAnsi="Arial" w:cs="Arial"/>
                    <w:szCs w:val="24"/>
                  </w:rPr>
                  <m:t>V(0)=</m:t>
                </m:r>
                <m:sSub>
                  <m:sSub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Arial" w:cs="Arial"/>
                        <w:szCs w:val="24"/>
                      </w:rPr>
                      <m:t>i</m:t>
                    </m:r>
                  </m:sub>
                </m:sSub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e>
            </m:mr>
          </m:m>
        </m:oMath>
      </m:oMathPara>
    </w:p>
    <w:p w:rsidR="00AC0C4C" w:rsidRPr="00FF1D79" w:rsidRDefault="00AC0C4C" w:rsidP="00AC0C4C">
      <w:pPr>
        <w:pStyle w:val="Prrafodelista"/>
        <w:ind w:left="360" w:firstLine="0"/>
        <w:jc w:val="center"/>
        <w:rPr>
          <w:rFonts w:ascii="Arial" w:hAnsi="Arial" w:cs="Arial"/>
          <w:sz w:val="20"/>
          <w:szCs w:val="20"/>
        </w:rPr>
      </w:pPr>
    </w:p>
    <w:p w:rsidR="00AC0C4C" w:rsidRPr="002D52DC" w:rsidRDefault="00AC0C4C" w:rsidP="00AC0C4C">
      <w:pPr>
        <w:rPr>
          <w:rFonts w:ascii="Arial" w:hAnsi="Arial" w:cs="Arial"/>
          <w:sz w:val="20"/>
          <w:szCs w:val="20"/>
        </w:rPr>
      </w:pPr>
      <w:r w:rsidRPr="002D52DC">
        <w:rPr>
          <w:rFonts w:ascii="Arial" w:hAnsi="Arial" w:cs="Arial"/>
          <w:sz w:val="20"/>
          <w:szCs w:val="20"/>
        </w:rPr>
        <w:t xml:space="preserve">Si las ratas de entrada y salida son constantes, la solución del problema es: </w:t>
      </w:r>
    </w:p>
    <w:p w:rsidR="00AC0C4C" w:rsidRPr="002D52DC" w:rsidRDefault="00AC0C4C" w:rsidP="00AC0C4C">
      <w:pPr>
        <w:ind w:left="0" w:firstLine="0"/>
        <w:rPr>
          <w:rFonts w:ascii="Arial" w:hAnsi="Arial" w:cs="Arial"/>
          <w:sz w:val="20"/>
          <w:szCs w:val="20"/>
        </w:rPr>
      </w:pPr>
    </w:p>
    <w:p w:rsidR="00AC0C4C" w:rsidRPr="0070571E" w:rsidRDefault="00AC0C4C" w:rsidP="00AC0C4C">
      <w:pPr>
        <w:pStyle w:val="Prrafodelista"/>
        <w:ind w:left="36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V(t)=(A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B)t+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V</m:t>
              </m:r>
            </m:e>
            <m:sub>
              <m:r>
                <w:rPr>
                  <w:rFonts w:ascii="Cambria Math" w:hAnsi="Arial" w:cs="Arial"/>
                  <w:szCs w:val="24"/>
                </w:rPr>
                <m:t>i</m:t>
              </m:r>
            </m:sub>
          </m:sSub>
        </m:oMath>
      </m:oMathPara>
    </w:p>
    <w:p w:rsidR="00AC0C4C" w:rsidRPr="00E96AEF" w:rsidRDefault="00AC0C4C" w:rsidP="00AC0C4C">
      <w:pPr>
        <w:pStyle w:val="Prrafodelista"/>
        <w:ind w:left="360" w:firstLine="0"/>
        <w:jc w:val="center"/>
        <w:rPr>
          <w:rFonts w:ascii="Arial" w:hAnsi="Arial" w:cs="Arial"/>
          <w:sz w:val="20"/>
          <w:szCs w:val="20"/>
        </w:rPr>
      </w:pPr>
    </w:p>
    <w:p w:rsidR="00AC0C4C" w:rsidRPr="00E96AEF" w:rsidRDefault="00AC0C4C" w:rsidP="00AC0C4C">
      <w:pPr>
        <w:ind w:left="0" w:firstLine="0"/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 xml:space="preserve">En cuanto a la cantidad de soluto, la variación con respecto al tiempo viene dada por la rata de entrada de soluto: </w:t>
      </w:r>
      <m:oMath>
        <m:r>
          <w:rPr>
            <w:rFonts w:asci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c</m:t>
            </m:r>
          </m:e>
          <m:sub>
            <m:r>
              <w:rPr>
                <w:rFonts w:ascii="Cambria Math"/>
              </w:rPr>
              <m:t>e</m:t>
            </m:r>
          </m:sub>
        </m:sSub>
      </m:oMath>
      <w:r w:rsidRPr="00E96AEF">
        <w:rPr>
          <w:rFonts w:ascii="Arial" w:hAnsi="Arial" w:cs="Arial"/>
          <w:sz w:val="20"/>
          <w:szCs w:val="20"/>
        </w:rPr>
        <w:t xml:space="preserve"> menos la rata de salida </w:t>
      </w:r>
      <m:oMath>
        <m:r>
          <w:rPr>
            <w:rFonts w:ascii="Cambria Math"/>
          </w:rPr>
          <m:t>Bc(t)</m:t>
        </m:r>
      </m:oMath>
      <w:r w:rsidRPr="00E96AEF">
        <w:rPr>
          <w:rFonts w:ascii="Arial" w:hAnsi="Arial" w:cs="Arial"/>
          <w:sz w:val="20"/>
          <w:szCs w:val="20"/>
        </w:rPr>
        <w:t>, es decir, la cantidad de soluto está regida por el problema de valor inicial:</w:t>
      </w:r>
    </w:p>
    <w:p w:rsidR="00AC0C4C" w:rsidRPr="00FF1D79" w:rsidRDefault="00AC0C4C" w:rsidP="00AC0C4C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AC0C4C" w:rsidRPr="0070571E" w:rsidRDefault="00492BE7" w:rsidP="00AC0C4C">
      <w:pPr>
        <w:pStyle w:val="Prrafodelista"/>
        <w:ind w:left="360" w:firstLine="0"/>
        <w:jc w:val="center"/>
        <w:rPr>
          <w:rFonts w:ascii="Arial" w:hAnsi="Arial" w:cs="Arial"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i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dq(t)</m:t>
                    </m:r>
                  </m:num>
                  <m:den>
                    <m:r>
                      <w:rPr>
                        <w:rFonts w:ascii="Cambria Math" w:hAnsi="Arial" w:cs="Arial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Arial" w:cs="Arial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B</m:t>
                    </m:r>
                  </m:num>
                  <m:den>
                    <m:r>
                      <w:rPr>
                        <w:rFonts w:ascii="Cambria Math" w:hAnsi="Arial" w:cs="Arial"/>
                        <w:szCs w:val="24"/>
                      </w:rPr>
                      <m:t>V(t)</m:t>
                    </m:r>
                  </m:den>
                </m:f>
                <m:r>
                  <w:rPr>
                    <w:rFonts w:ascii="Cambria Math" w:hAnsi="Arial" w:cs="Arial"/>
                    <w:szCs w:val="24"/>
                  </w:rPr>
                  <m:t>q(t)=A</m:t>
                </m:r>
                <m:sSub>
                  <m:sSub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Arial" w:cs="Arial"/>
                        <w:szCs w:val="24"/>
                      </w:rPr>
                      <m:t>e</m:t>
                    </m:r>
                  </m:sub>
                </m:sSub>
              </m:e>
              <m:e>
                <m:r>
                  <w:rPr>
                    <w:rFonts w:ascii="Cambria Math" w:hAnsi="Arial" w:cs="Arial"/>
                    <w:szCs w:val="24"/>
                  </w:rPr>
                  <m:t>q(0)=</m:t>
                </m:r>
                <m:sSub>
                  <m:sSub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Arial" w:cs="Arial"/>
                        <w:szCs w:val="24"/>
                      </w:rPr>
                      <m:t>i</m:t>
                    </m:r>
                  </m:sub>
                </m:sSub>
                <m:ctrlPr>
                  <w:rPr>
                    <w:rFonts w:ascii="Cambria Math" w:hAnsi="Cambria Math" w:cs="Arial"/>
                    <w:i/>
                    <w:szCs w:val="24"/>
                  </w:rPr>
                </m:ctrlPr>
              </m:e>
            </m:mr>
          </m:m>
        </m:oMath>
      </m:oMathPara>
    </w:p>
    <w:p w:rsidR="00AC0C4C" w:rsidRPr="00FF1D79" w:rsidRDefault="00AC0C4C" w:rsidP="00AC0C4C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 xml:space="preserve">La ecuación diferencial para la cantidad de soluto es lineal y se resuelve con las técnicas previamente estudiadas. </w:t>
      </w:r>
    </w:p>
    <w:p w:rsidR="00AC0C4C" w:rsidRDefault="00AC0C4C" w:rsidP="00AC0C4C">
      <w:pPr>
        <w:ind w:left="0" w:firstLine="0"/>
        <w:rPr>
          <w:rFonts w:ascii="Arial" w:hAnsi="Arial" w:cs="Arial"/>
          <w:sz w:val="20"/>
          <w:szCs w:val="20"/>
        </w:rPr>
      </w:pPr>
    </w:p>
    <w:p w:rsidR="00AC0C4C" w:rsidRPr="00362B95" w:rsidRDefault="00AC0C4C" w:rsidP="00AC0C4C">
      <w:pPr>
        <w:rPr>
          <w:rFonts w:ascii="Arial" w:hAnsi="Arial" w:cs="Arial"/>
          <w:b/>
          <w:sz w:val="22"/>
        </w:rPr>
      </w:pPr>
      <w:r w:rsidRPr="00362B95">
        <w:rPr>
          <w:rFonts w:ascii="Arial" w:hAnsi="Arial" w:cs="Arial"/>
          <w:b/>
          <w:sz w:val="22"/>
        </w:rPr>
        <w:t xml:space="preserve">Ejemplo </w:t>
      </w:r>
      <w:r>
        <w:rPr>
          <w:rFonts w:ascii="Arial" w:hAnsi="Arial" w:cs="Arial"/>
          <w:b/>
          <w:sz w:val="22"/>
        </w:rPr>
        <w:t>4</w:t>
      </w:r>
    </w:p>
    <w:p w:rsidR="00AC0C4C" w:rsidRPr="00E96AEF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 xml:space="preserve">Particularmente, si se tiene un depósito con 400 </w:t>
      </w:r>
      <w:r>
        <w:rPr>
          <w:rFonts w:ascii="Arial" w:hAnsi="Arial" w:cs="Arial"/>
          <w:sz w:val="20"/>
          <w:szCs w:val="20"/>
        </w:rPr>
        <w:t>litros</w:t>
      </w:r>
      <w:r w:rsidRPr="00E96AEF">
        <w:rPr>
          <w:rFonts w:ascii="Arial" w:hAnsi="Arial" w:cs="Arial"/>
          <w:sz w:val="20"/>
          <w:szCs w:val="20"/>
        </w:rPr>
        <w:t xml:space="preserve"> de salmuera que tiene una concentración de 0.1 Kilogramos de sal por litro</w:t>
      </w:r>
      <w:r>
        <w:rPr>
          <w:rFonts w:ascii="Arial" w:hAnsi="Arial" w:cs="Arial"/>
          <w:sz w:val="20"/>
          <w:szCs w:val="20"/>
        </w:rPr>
        <w:t>,</w:t>
      </w:r>
      <w:r w:rsidRPr="00E96AEF">
        <w:rPr>
          <w:rFonts w:ascii="Arial" w:hAnsi="Arial" w:cs="Arial"/>
          <w:sz w:val="20"/>
          <w:szCs w:val="20"/>
        </w:rPr>
        <w:t xml:space="preserve"> al que entra agua pura a una rata constante de 12 Litros por minuto</w:t>
      </w:r>
      <w:r>
        <w:rPr>
          <w:rFonts w:ascii="Arial" w:hAnsi="Arial" w:cs="Arial"/>
          <w:sz w:val="20"/>
          <w:szCs w:val="20"/>
        </w:rPr>
        <w:t>. L</w:t>
      </w:r>
      <w:r w:rsidRPr="00E96AEF">
        <w:rPr>
          <w:rFonts w:ascii="Arial" w:hAnsi="Arial" w:cs="Arial"/>
          <w:sz w:val="20"/>
          <w:szCs w:val="20"/>
        </w:rPr>
        <w:t>a mezcla homogénea sale a una rata de 8 Litros por minuto, el volumen y la cantidad de sal en todo instante se calculan de la siguiente manera:</w:t>
      </w:r>
    </w:p>
    <w:p w:rsidR="00AC0C4C" w:rsidRPr="00E96AEF" w:rsidRDefault="00AC0C4C" w:rsidP="00AC0C4C">
      <w:pPr>
        <w:rPr>
          <w:rFonts w:ascii="Arial" w:hAnsi="Arial" w:cs="Arial"/>
          <w:b/>
          <w:sz w:val="20"/>
          <w:szCs w:val="20"/>
        </w:rPr>
      </w:pPr>
    </w:p>
    <w:p w:rsidR="00AC0C4C" w:rsidRPr="00E96AEF" w:rsidRDefault="00AC0C4C" w:rsidP="00AC0C4C">
      <w:pPr>
        <w:rPr>
          <w:rFonts w:ascii="Arial" w:hAnsi="Arial" w:cs="Arial"/>
          <w:b/>
          <w:sz w:val="20"/>
          <w:szCs w:val="20"/>
        </w:rPr>
      </w:pPr>
      <w:r w:rsidRPr="00E96AEF">
        <w:rPr>
          <w:rFonts w:ascii="Arial" w:hAnsi="Arial" w:cs="Arial"/>
          <w:b/>
          <w:sz w:val="20"/>
          <w:szCs w:val="20"/>
        </w:rPr>
        <w:t>Solución.</w:t>
      </w:r>
    </w:p>
    <w:p w:rsidR="00AC0C4C" w:rsidRPr="00E96AEF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Para el volumen:</w:t>
      </w:r>
    </w:p>
    <w:p w:rsidR="00AC0C4C" w:rsidRPr="0070571E" w:rsidRDefault="00492BE7" w:rsidP="00AC0C4C">
      <w:pPr>
        <w:pStyle w:val="Prrafodelista"/>
        <w:ind w:left="360" w:firstLine="0"/>
        <w:jc w:val="center"/>
        <w:rPr>
          <w:rFonts w:ascii="Arial" w:hAnsi="Arial" w:cs="Arial"/>
          <w:szCs w:val="24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Arial" w:cs="Arial"/>
                  <w:i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Arial" w:cs="Arial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Arial" w:cs="Arial"/>
                        <w:szCs w:val="24"/>
                      </w:rPr>
                      <m:t>dV(t)</m:t>
                    </m:r>
                  </m:num>
                  <m:den>
                    <m:r>
                      <w:rPr>
                        <w:rFonts w:ascii="Cambria Math" w:hAnsi="Arial" w:cs="Arial"/>
                        <w:szCs w:val="24"/>
                      </w:rPr>
                      <m:t>dt</m:t>
                    </m:r>
                  </m:den>
                </m:f>
                <m:r>
                  <w:rPr>
                    <w:rFonts w:ascii="Cambria Math" w:hAnsi="Arial" w:cs="Arial"/>
                    <w:szCs w:val="24"/>
                  </w:rPr>
                  <m:t>=4</m:t>
                </m:r>
              </m:e>
              <m:e>
                <m:r>
                  <w:rPr>
                    <w:rFonts w:ascii="Cambria Math" w:hAnsi="Arial" w:cs="Arial"/>
                    <w:szCs w:val="24"/>
                  </w:rPr>
                  <m:t>V(0)=400</m:t>
                </m:r>
              </m:e>
            </m:mr>
          </m:m>
        </m:oMath>
      </m:oMathPara>
    </w:p>
    <w:p w:rsidR="00AC0C4C" w:rsidRPr="00FF1D79" w:rsidRDefault="00AC0C4C" w:rsidP="00AC0C4C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El volumen en todo instante viene dado por:</w:t>
      </w:r>
    </w:p>
    <w:p w:rsidR="00AC0C4C" w:rsidRPr="001B5FF2" w:rsidRDefault="00AC0C4C" w:rsidP="00AC0C4C">
      <w:pPr>
        <w:rPr>
          <w:rFonts w:ascii="Arial" w:hAnsi="Arial" w:cs="Arial"/>
          <w:b/>
          <w:bCs/>
          <w:szCs w:val="24"/>
        </w:rPr>
      </w:pPr>
    </w:p>
    <w:p w:rsidR="00AC0C4C" w:rsidRPr="0070571E" w:rsidRDefault="00AC0C4C" w:rsidP="00AC0C4C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V(t)=4t+400</m:t>
          </m:r>
        </m:oMath>
      </m:oMathPara>
    </w:p>
    <w:p w:rsidR="00AC0C4C" w:rsidRPr="0097423A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E96AEF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Para la cantidad de sal: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 xml:space="preserve">Puesto que la cantidad inicial 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q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=400(0.1)=40</m:t>
        </m:r>
      </m:oMath>
      <w:r w:rsidRPr="00E96AEF">
        <w:rPr>
          <w:rFonts w:ascii="Arial" w:hAnsi="Arial" w:cs="Arial"/>
          <w:sz w:val="20"/>
          <w:szCs w:val="20"/>
        </w:rPr>
        <w:t>, el problema de valor inicial asociado es:</w:t>
      </w:r>
    </w:p>
    <w:p w:rsidR="00AC0C4C" w:rsidRPr="00E96AEF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70571E" w:rsidRDefault="00492BE7" w:rsidP="00AC0C4C">
      <w:pPr>
        <w:pStyle w:val="Prrafodelista"/>
        <w:ind w:left="36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dq(t)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dt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t+100</m:t>
              </m:r>
            </m:den>
          </m:f>
          <m:r>
            <w:rPr>
              <w:rFonts w:ascii="Cambria Math" w:hAnsi="Arial" w:cs="Arial"/>
              <w:szCs w:val="24"/>
            </w:rPr>
            <m:t>q(t)=0</m:t>
          </m:r>
          <m:r>
            <w:rPr>
              <w:rFonts w:ascii="Cambria Math" w:hAnsi="Arial" w:cs="Arial"/>
              <w:i/>
              <w:szCs w:val="24"/>
            </w:rPr>
            <m:t> </m:t>
          </m:r>
          <m:r>
            <w:rPr>
              <w:rFonts w:ascii="Cambria Math" w:hAnsi="Arial" w:cs="Arial"/>
              <w:szCs w:val="24"/>
            </w:rPr>
            <m:t>q(0)=40</m:t>
          </m:r>
        </m:oMath>
      </m:oMathPara>
    </w:p>
    <w:p w:rsidR="00AC0C4C" w:rsidRPr="00FF1D79" w:rsidRDefault="00AC0C4C" w:rsidP="00AC0C4C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AC0C4C" w:rsidRPr="00E96AEF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La solución del problema, esto es, la cantidad de sal en todo instante, vendrá dada por:</w:t>
      </w:r>
    </w:p>
    <w:p w:rsidR="00AC0C4C" w:rsidRPr="00FF1D79" w:rsidRDefault="00AC0C4C" w:rsidP="00AC0C4C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AC0C4C" w:rsidRPr="0070571E" w:rsidRDefault="00AC0C4C" w:rsidP="00AC0C4C">
      <w:pPr>
        <w:pStyle w:val="Prrafodelista"/>
        <w:ind w:left="36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q(t)=400000</m:t>
          </m:r>
          <m:r>
            <w:rPr>
              <w:rFonts w:ascii="Cambria Math" w:hAnsi="Cambria Math" w:cs="Cambria Math"/>
              <w:szCs w:val="24"/>
            </w:rPr>
            <m:t>⋅</m:t>
          </m:r>
          <m:r>
            <w:rPr>
              <w:rFonts w:ascii="Cambria Math" w:hAnsi="Arial" w:cs="Arial"/>
              <w:szCs w:val="24"/>
            </w:rPr>
            <m:t>(t+100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)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2</m:t>
              </m:r>
            </m:sup>
          </m:sSup>
        </m:oMath>
      </m:oMathPara>
    </w:p>
    <w:p w:rsidR="00AC0C4C" w:rsidRPr="00FF1D79" w:rsidRDefault="00AC0C4C" w:rsidP="00AC0C4C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En cuanto a la concentración en todo instante, se tiene</w:t>
      </w:r>
      <w:r>
        <w:rPr>
          <w:rFonts w:ascii="Arial" w:hAnsi="Arial" w:cs="Arial"/>
          <w:sz w:val="20"/>
          <w:szCs w:val="20"/>
        </w:rPr>
        <w:t>:</w:t>
      </w:r>
    </w:p>
    <w:p w:rsidR="009D5C07" w:rsidRDefault="009D5C07" w:rsidP="00AC0C4C">
      <w:pPr>
        <w:rPr>
          <w:rFonts w:ascii="Arial" w:hAnsi="Arial" w:cs="Arial"/>
          <w:sz w:val="20"/>
          <w:szCs w:val="20"/>
        </w:rPr>
      </w:pPr>
    </w:p>
    <w:p w:rsidR="00AC0C4C" w:rsidRPr="0070571E" w:rsidRDefault="00AC0C4C" w:rsidP="00AC0C4C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c(t)=100000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/>
            </w:rPr>
            <m:t>(t+100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/>
                </w:rPr>
                <m:t>)</m:t>
              </m:r>
            </m:e>
            <m:sup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3</m:t>
              </m:r>
            </m:sup>
          </m:sSup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 xml:space="preserve">El análisis del problema nos </w:t>
      </w:r>
      <w:r>
        <w:rPr>
          <w:rFonts w:ascii="Arial" w:hAnsi="Arial" w:cs="Arial"/>
          <w:sz w:val="20"/>
          <w:szCs w:val="20"/>
        </w:rPr>
        <w:t>l</w:t>
      </w:r>
      <w:r w:rsidRPr="00E96AEF">
        <w:rPr>
          <w:rFonts w:ascii="Arial" w:hAnsi="Arial" w:cs="Arial"/>
          <w:sz w:val="20"/>
          <w:szCs w:val="20"/>
        </w:rPr>
        <w:t>leva a decir que el tiempo necesario para que la concentración de la solución en el tanque baje a 0.01 Kilogramos de sal por Litro es de, aproximadamente, una hora y 55 minutos.</w:t>
      </w:r>
    </w:p>
    <w:p w:rsidR="00AC0C4C" w:rsidRDefault="00AC0C4C" w:rsidP="00AC0C4C">
      <w:pPr>
        <w:rPr>
          <w:rFonts w:ascii="Arial" w:hAnsi="Arial" w:cs="Arial"/>
          <w:b/>
          <w:sz w:val="22"/>
        </w:rPr>
      </w:pPr>
    </w:p>
    <w:p w:rsidR="00AC0C4C" w:rsidRPr="00362B95" w:rsidRDefault="00AC0C4C" w:rsidP="00AC0C4C">
      <w:pPr>
        <w:rPr>
          <w:rFonts w:ascii="Arial" w:hAnsi="Arial" w:cs="Arial"/>
          <w:b/>
          <w:sz w:val="22"/>
        </w:rPr>
      </w:pPr>
      <w:r w:rsidRPr="00362B95">
        <w:rPr>
          <w:rFonts w:ascii="Arial" w:hAnsi="Arial" w:cs="Arial"/>
          <w:b/>
          <w:sz w:val="22"/>
        </w:rPr>
        <w:lastRenderedPageBreak/>
        <w:t xml:space="preserve">Ejemplo </w:t>
      </w:r>
      <w:r>
        <w:rPr>
          <w:rFonts w:ascii="Arial" w:hAnsi="Arial" w:cs="Arial"/>
          <w:b/>
          <w:sz w:val="22"/>
        </w:rPr>
        <w:t>5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E96AEF">
        <w:rPr>
          <w:rFonts w:ascii="Arial" w:hAnsi="Arial" w:cs="Arial"/>
          <w:sz w:val="20"/>
          <w:szCs w:val="20"/>
        </w:rPr>
        <w:t xml:space="preserve">e tiene un depósito con 40 </w:t>
      </w:r>
      <w:r>
        <w:rPr>
          <w:rFonts w:ascii="Arial" w:hAnsi="Arial" w:cs="Arial"/>
          <w:sz w:val="20"/>
          <w:szCs w:val="20"/>
        </w:rPr>
        <w:t xml:space="preserve">litros </w:t>
      </w:r>
      <w:r w:rsidRPr="00E96AEF">
        <w:rPr>
          <w:rFonts w:ascii="Arial" w:hAnsi="Arial" w:cs="Arial"/>
          <w:sz w:val="20"/>
          <w:szCs w:val="20"/>
        </w:rPr>
        <w:t>de salmuera que tiene una concentración de 0.1 Kilogramos de sal por litro</w:t>
      </w:r>
      <w:r>
        <w:rPr>
          <w:rFonts w:ascii="Arial" w:hAnsi="Arial" w:cs="Arial"/>
          <w:sz w:val="20"/>
          <w:szCs w:val="20"/>
        </w:rPr>
        <w:t>. Al depósito entra salmuera con una concentración 0.5 kilogramos por litro a una rata de 5 litros por minuto.</w:t>
      </w:r>
      <w:r w:rsidRPr="00E96AE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</w:t>
      </w:r>
      <w:r w:rsidRPr="00E96AEF">
        <w:rPr>
          <w:rFonts w:ascii="Arial" w:hAnsi="Arial" w:cs="Arial"/>
          <w:sz w:val="20"/>
          <w:szCs w:val="20"/>
        </w:rPr>
        <w:t xml:space="preserve">a mezcla </w:t>
      </w:r>
      <w:r>
        <w:rPr>
          <w:rFonts w:ascii="Arial" w:hAnsi="Arial" w:cs="Arial"/>
          <w:sz w:val="20"/>
          <w:szCs w:val="20"/>
        </w:rPr>
        <w:t>homogénea sale a l</w:t>
      </w:r>
      <w:r w:rsidRPr="00E96AEF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 xml:space="preserve"> misma rata. Determine la concentración de sal en todo instante.</w:t>
      </w:r>
    </w:p>
    <w:p w:rsidR="00AC0C4C" w:rsidRPr="00E96AEF" w:rsidRDefault="00AC0C4C" w:rsidP="00AC0C4C">
      <w:pPr>
        <w:rPr>
          <w:rFonts w:ascii="Arial" w:hAnsi="Arial" w:cs="Arial"/>
          <w:b/>
          <w:sz w:val="20"/>
          <w:szCs w:val="20"/>
        </w:rPr>
      </w:pPr>
    </w:p>
    <w:p w:rsidR="00AC0C4C" w:rsidRPr="00E96AEF" w:rsidRDefault="00AC0C4C" w:rsidP="00AC0C4C">
      <w:pPr>
        <w:rPr>
          <w:rFonts w:ascii="Arial" w:hAnsi="Arial" w:cs="Arial"/>
          <w:b/>
          <w:sz w:val="20"/>
          <w:szCs w:val="20"/>
        </w:rPr>
      </w:pPr>
      <w:r w:rsidRPr="00E96AEF">
        <w:rPr>
          <w:rFonts w:ascii="Arial" w:hAnsi="Arial" w:cs="Arial"/>
          <w:b/>
          <w:sz w:val="20"/>
          <w:szCs w:val="20"/>
        </w:rPr>
        <w:t>Solución.</w:t>
      </w:r>
    </w:p>
    <w:p w:rsidR="00AC0C4C" w:rsidRPr="001A0489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volumen permanece constante:</w:t>
      </w:r>
      <w:r w:rsidRPr="001A0489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  <w:sz w:val="20"/>
            <w:szCs w:val="20"/>
          </w:rPr>
          <m:t>V(t)=40</m:t>
        </m:r>
      </m:oMath>
    </w:p>
    <w:p w:rsidR="00AC0C4C" w:rsidRPr="00E96AEF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Para la cantidad de sal: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 xml:space="preserve">Puesto que la cantidad inicial 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q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=40(0.1)=4</m:t>
        </m:r>
      </m:oMath>
      <w:r w:rsidRPr="00E96AEF">
        <w:rPr>
          <w:rFonts w:ascii="Arial" w:hAnsi="Arial" w:cs="Arial"/>
          <w:sz w:val="20"/>
          <w:szCs w:val="20"/>
        </w:rPr>
        <w:t>, el problema de valor inicial asociado es:</w:t>
      </w:r>
    </w:p>
    <w:p w:rsidR="00AC0C4C" w:rsidRPr="00E96AEF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B438F1" w:rsidRDefault="00492BE7" w:rsidP="00AC0C4C">
      <w:pPr>
        <w:pStyle w:val="Prrafodelista"/>
        <w:ind w:left="360" w:firstLine="0"/>
        <w:jc w:val="center"/>
        <w:rPr>
          <w:rFonts w:ascii="Arial" w:hAnsi="Arial" w:cs="Arial"/>
          <w:szCs w:val="24"/>
        </w:rPr>
      </w:pPr>
      <m:oMathPara>
        <m:oMath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dq(t)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dt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5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40</m:t>
              </m:r>
            </m:den>
          </m:f>
          <m:r>
            <w:rPr>
              <w:rFonts w:ascii="Cambria Math" w:hAnsi="Arial" w:cs="Arial"/>
              <w:szCs w:val="24"/>
            </w:rPr>
            <m:t>q(t)=2.5</m:t>
          </m:r>
          <m:r>
            <w:rPr>
              <w:rFonts w:ascii="Cambria Math" w:hAnsi="Arial" w:cs="Arial"/>
              <w:i/>
              <w:szCs w:val="24"/>
            </w:rPr>
            <m:t> </m:t>
          </m:r>
          <m:r>
            <w:rPr>
              <w:rFonts w:ascii="Cambria Math" w:hAnsi="Arial" w:cs="Arial"/>
              <w:szCs w:val="24"/>
            </w:rPr>
            <m:t>q(0)=4</m:t>
          </m:r>
        </m:oMath>
      </m:oMathPara>
    </w:p>
    <w:p w:rsidR="00AC0C4C" w:rsidRPr="00FF1D79" w:rsidRDefault="00AC0C4C" w:rsidP="00AC0C4C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AC0C4C" w:rsidRPr="00E96AEF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La solución del problema, esto es, la cantidad de sal en todo instante, vendrá dada por:</w:t>
      </w:r>
    </w:p>
    <w:p w:rsidR="00AC0C4C" w:rsidRPr="00FF1D79" w:rsidRDefault="00AC0C4C" w:rsidP="00AC0C4C">
      <w:pPr>
        <w:pStyle w:val="Prrafodelista"/>
        <w:ind w:left="360" w:firstLine="0"/>
        <w:rPr>
          <w:rFonts w:ascii="Arial" w:hAnsi="Arial" w:cs="Arial"/>
          <w:sz w:val="20"/>
          <w:szCs w:val="20"/>
        </w:rPr>
      </w:pPr>
    </w:p>
    <w:p w:rsidR="00AC0C4C" w:rsidRPr="00B438F1" w:rsidRDefault="00AC0C4C" w:rsidP="00AC0C4C">
      <w:pPr>
        <w:pStyle w:val="Prrafodelista"/>
        <w:ind w:left="36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q(t)=20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16</m:t>
          </m:r>
          <m:sSup>
            <m:sSup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t/8</m:t>
              </m:r>
            </m:sup>
          </m:sSup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 w:rsidRPr="00E96AEF">
        <w:rPr>
          <w:rFonts w:ascii="Arial" w:hAnsi="Arial" w:cs="Arial"/>
          <w:sz w:val="20"/>
          <w:szCs w:val="20"/>
        </w:rPr>
        <w:t>En cuanto a la concentración en todo instante, se tiene</w:t>
      </w:r>
      <w:r>
        <w:rPr>
          <w:rFonts w:ascii="Arial" w:hAnsi="Arial" w:cs="Arial"/>
          <w:sz w:val="20"/>
          <w:szCs w:val="20"/>
        </w:rPr>
        <w:t>: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B438F1" w:rsidRDefault="00AC0C4C" w:rsidP="00AC0C4C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 w:hAnsi="Arial" w:cs="Arial"/>
              <w:szCs w:val="24"/>
            </w:rPr>
            <m:t>c(t)=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20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16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t/8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40</m:t>
              </m:r>
            </m:den>
          </m:f>
        </m:oMath>
      </m:oMathPara>
    </w:p>
    <w:p w:rsidR="00AC0C4C" w:rsidRPr="00FD70D9" w:rsidRDefault="00AC0C4C" w:rsidP="00AC0C4C">
      <w:pPr>
        <w:rPr>
          <w:rFonts w:ascii="Arial" w:hAnsi="Arial" w:cs="Arial"/>
          <w:b/>
          <w:sz w:val="22"/>
        </w:rPr>
      </w:pPr>
      <w:r w:rsidRPr="00FD70D9">
        <w:rPr>
          <w:rFonts w:ascii="Arial" w:hAnsi="Arial" w:cs="Arial"/>
          <w:b/>
          <w:sz w:val="22"/>
        </w:rPr>
        <w:t>EJERCICIOS.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1) Un lago tiene una concentración de contaminantes equivalente al 2% de su volumen. Si al lago entra agua pura a razón de </w:t>
      </w:r>
      <m:oMath>
        <m:r>
          <w:rPr>
            <w:rFonts w:ascii="Cambria Math" w:hAnsi="Arial" w:cs="Arial"/>
            <w:sz w:val="20"/>
            <w:szCs w:val="20"/>
          </w:rPr>
          <m:t>A</m:t>
        </m:r>
      </m:oMath>
      <w:r>
        <w:rPr>
          <w:rFonts w:ascii="Arial" w:hAnsi="Arial" w:cs="Arial"/>
          <w:sz w:val="20"/>
          <w:szCs w:val="20"/>
        </w:rPr>
        <w:t xml:space="preserve"> metros cúbicos por hora y suponiendo que la mezcla homogénea sale a la misma rata, determine el tiempo necesario para que la concentración baje al 0.5%.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FD70D9" w:rsidRDefault="00AC0C4C" w:rsidP="00AC0C4C">
      <w:pPr>
        <w:rPr>
          <w:rFonts w:ascii="Arial" w:hAnsi="Arial" w:cs="Arial"/>
          <w:b/>
          <w:sz w:val="20"/>
          <w:szCs w:val="20"/>
        </w:rPr>
      </w:pPr>
      <w:r w:rsidRPr="00FD70D9">
        <w:rPr>
          <w:rFonts w:ascii="Arial" w:hAnsi="Arial" w:cs="Arial"/>
          <w:b/>
          <w:sz w:val="20"/>
          <w:szCs w:val="20"/>
        </w:rPr>
        <w:t>Respuesta:</w:t>
      </w:r>
    </w:p>
    <w:p w:rsidR="00AC0C4C" w:rsidRPr="00B438F1" w:rsidRDefault="00AC0C4C" w:rsidP="00AC0C4C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t=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V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A</m:t>
              </m:r>
            </m:den>
          </m:f>
          <m:func>
            <m:funcPr>
              <m:ctrlPr>
                <w:rPr>
                  <w:rFonts w:ascii="Cambria Math" w:hAnsi="Arial" w:cs="Arial"/>
                  <w:i/>
                  <w:szCs w:val="24"/>
                </w:rPr>
              </m:ctrlPr>
            </m:funcPr>
            <m:fName>
              <m:r>
                <w:rPr>
                  <w:rFonts w:ascii="Cambria Math" w:hAnsi="Arial" w:cs="Arial"/>
                  <w:szCs w:val="24"/>
                </w:rPr>
                <m:t>ln</m:t>
              </m:r>
            </m:fName>
            <m:e>
              <m:r>
                <w:rPr>
                  <w:rFonts w:ascii="Cambria Math" w:hAnsi="Arial" w:cs="Arial"/>
                  <w:szCs w:val="24"/>
                </w:rPr>
                <m:t>(</m:t>
              </m:r>
            </m:e>
          </m:func>
          <m:r>
            <w:rPr>
              <w:rFonts w:ascii="Cambria Math" w:hAnsi="Arial" w:cs="Arial"/>
              <w:szCs w:val="24"/>
            </w:rPr>
            <m:t>4)</m:t>
          </m:r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2) Una bola de nieve tiene inicialmente una masa de 1 kilogramo y se lanza horizontalmente con una velocidad de 100 metros por segundo. En su movimiento, la bola gana masa a razón de 0.1 kilogramos por segundo. Si la fricción es numéricamente igual a la décima parte de la velocidad instantánea, determine la velocidad y la posición en todo instante.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FD70D9" w:rsidRDefault="00AC0C4C" w:rsidP="00AC0C4C">
      <w:pPr>
        <w:rPr>
          <w:rFonts w:ascii="Arial" w:hAnsi="Arial" w:cs="Arial"/>
          <w:b/>
          <w:sz w:val="20"/>
          <w:szCs w:val="20"/>
        </w:rPr>
      </w:pPr>
      <w:r w:rsidRPr="00FD70D9">
        <w:rPr>
          <w:rFonts w:ascii="Arial" w:hAnsi="Arial" w:cs="Arial"/>
          <w:b/>
          <w:sz w:val="20"/>
          <w:szCs w:val="20"/>
        </w:rPr>
        <w:t>Respuesta:</w:t>
      </w:r>
    </w:p>
    <w:p w:rsidR="00AC0C4C" w:rsidRPr="00100157" w:rsidRDefault="00AC0C4C" w:rsidP="00AC0C4C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v</m:t>
          </m:r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</m:d>
          <m:r>
            <w:rPr>
              <w:rFonts w:ascii="Cambria Math" w:hAnsi="Arial" w:cs="Arial"/>
              <w:szCs w:val="24"/>
            </w:rPr>
            <m:t>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10000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(t+10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i/>
                  <w:szCs w:val="24"/>
                </w:rPr>
              </m:ctrlPr>
            </m:den>
          </m:f>
          <m:r>
            <w:rPr>
              <w:rFonts w:ascii="Cambria Math" w:hAnsi="Arial" w:cs="Arial"/>
              <w:szCs w:val="24"/>
            </w:rPr>
            <m:t xml:space="preserve">   ,   x(t)=1000</m:t>
          </m:r>
          <m:r>
            <w:rPr>
              <w:rFonts w:ascii="Cambria Math" w:hAnsi="Arial" w:cs="Arial"/>
              <w:szCs w:val="24"/>
            </w:rPr>
            <m:t>-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10000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t+10</m:t>
              </m:r>
            </m:den>
          </m:f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3) Un tren se desplaza a 200 kilómetros por hora en el momento en que aplica los frenos. Suponiendo que la fricción es directamente proporcional a la velocidad y que a los 2 kilómetros su velocidad se reduce a la mitad, determine la distancia recorrida hasta detenerse.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FD70D9" w:rsidRDefault="00AC0C4C" w:rsidP="00AC0C4C">
      <w:pPr>
        <w:rPr>
          <w:rFonts w:ascii="Arial" w:hAnsi="Arial" w:cs="Arial"/>
          <w:b/>
          <w:sz w:val="20"/>
          <w:szCs w:val="20"/>
        </w:rPr>
      </w:pPr>
      <w:r w:rsidRPr="00FD70D9">
        <w:rPr>
          <w:rFonts w:ascii="Arial" w:hAnsi="Arial" w:cs="Arial"/>
          <w:b/>
          <w:sz w:val="20"/>
          <w:szCs w:val="20"/>
        </w:rPr>
        <w:t>Respuesta:</w:t>
      </w:r>
    </w:p>
    <w:p w:rsidR="00AC0C4C" w:rsidRPr="00B438F1" w:rsidRDefault="00AC0C4C" w:rsidP="00AC0C4C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x=4Km</m:t>
          </m:r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4) U</w:t>
      </w:r>
      <w:r w:rsidRPr="00E96AEF">
        <w:rPr>
          <w:rFonts w:ascii="Arial" w:hAnsi="Arial" w:cs="Arial"/>
          <w:sz w:val="20"/>
          <w:szCs w:val="20"/>
        </w:rPr>
        <w:t xml:space="preserve">n depósito </w:t>
      </w:r>
      <w:r>
        <w:rPr>
          <w:rFonts w:ascii="Arial" w:hAnsi="Arial" w:cs="Arial"/>
          <w:sz w:val="20"/>
          <w:szCs w:val="20"/>
        </w:rPr>
        <w:t>tiene una capacidad de 800 litros. Inicialmente tiene</w:t>
      </w:r>
      <w:r w:rsidRPr="00E96AEF">
        <w:rPr>
          <w:rFonts w:ascii="Arial" w:hAnsi="Arial" w:cs="Arial"/>
          <w:sz w:val="20"/>
          <w:szCs w:val="20"/>
        </w:rPr>
        <w:t xml:space="preserve"> 400 </w:t>
      </w:r>
      <w:r>
        <w:rPr>
          <w:rFonts w:ascii="Arial" w:hAnsi="Arial" w:cs="Arial"/>
          <w:sz w:val="20"/>
          <w:szCs w:val="20"/>
        </w:rPr>
        <w:t>litros</w:t>
      </w:r>
      <w:r w:rsidRPr="00E96AEF">
        <w:rPr>
          <w:rFonts w:ascii="Arial" w:hAnsi="Arial" w:cs="Arial"/>
          <w:sz w:val="20"/>
          <w:szCs w:val="20"/>
        </w:rPr>
        <w:t xml:space="preserve"> de salmuera que tiene una concentración de 0.</w:t>
      </w:r>
      <w:r>
        <w:rPr>
          <w:rFonts w:ascii="Arial" w:hAnsi="Arial" w:cs="Arial"/>
          <w:sz w:val="20"/>
          <w:szCs w:val="20"/>
        </w:rPr>
        <w:t>2</w:t>
      </w:r>
      <w:r w:rsidRPr="00E96AEF">
        <w:rPr>
          <w:rFonts w:ascii="Arial" w:hAnsi="Arial" w:cs="Arial"/>
          <w:sz w:val="20"/>
          <w:szCs w:val="20"/>
        </w:rPr>
        <w:t xml:space="preserve"> Kilogramos de sal por litro</w:t>
      </w:r>
      <w:r>
        <w:rPr>
          <w:rFonts w:ascii="Arial" w:hAnsi="Arial" w:cs="Arial"/>
          <w:sz w:val="20"/>
          <w:szCs w:val="20"/>
        </w:rPr>
        <w:t>. A</w:t>
      </w:r>
      <w:r w:rsidRPr="00E96AEF">
        <w:rPr>
          <w:rFonts w:ascii="Arial" w:hAnsi="Arial" w:cs="Arial"/>
          <w:sz w:val="20"/>
          <w:szCs w:val="20"/>
        </w:rPr>
        <w:t xml:space="preserve">l </w:t>
      </w:r>
      <w:r>
        <w:rPr>
          <w:rFonts w:ascii="Arial" w:hAnsi="Arial" w:cs="Arial"/>
          <w:sz w:val="20"/>
          <w:szCs w:val="20"/>
        </w:rPr>
        <w:t>depósito</w:t>
      </w:r>
      <w:r w:rsidRPr="00E96AEF">
        <w:rPr>
          <w:rFonts w:ascii="Arial" w:hAnsi="Arial" w:cs="Arial"/>
          <w:sz w:val="20"/>
          <w:szCs w:val="20"/>
        </w:rPr>
        <w:t xml:space="preserve"> entra </w:t>
      </w:r>
      <w:r>
        <w:rPr>
          <w:rFonts w:ascii="Arial" w:hAnsi="Arial" w:cs="Arial"/>
          <w:sz w:val="20"/>
          <w:szCs w:val="20"/>
        </w:rPr>
        <w:t>salmuera con una concentración de 0.1 kilogramos de sal por litro</w:t>
      </w:r>
      <w:r w:rsidRPr="00E96AEF">
        <w:rPr>
          <w:rFonts w:ascii="Arial" w:hAnsi="Arial" w:cs="Arial"/>
          <w:sz w:val="20"/>
          <w:szCs w:val="20"/>
        </w:rPr>
        <w:t xml:space="preserve"> a una rata constante de 12 Litros por minuto</w:t>
      </w:r>
      <w:r>
        <w:rPr>
          <w:rFonts w:ascii="Arial" w:hAnsi="Arial" w:cs="Arial"/>
          <w:sz w:val="20"/>
          <w:szCs w:val="20"/>
        </w:rPr>
        <w:t>. L</w:t>
      </w:r>
      <w:r w:rsidRPr="00E96AEF">
        <w:rPr>
          <w:rFonts w:ascii="Arial" w:hAnsi="Arial" w:cs="Arial"/>
          <w:sz w:val="20"/>
          <w:szCs w:val="20"/>
        </w:rPr>
        <w:t xml:space="preserve">a mezcla homogénea sale a </w:t>
      </w:r>
      <w:r>
        <w:rPr>
          <w:rFonts w:ascii="Arial" w:hAnsi="Arial" w:cs="Arial"/>
          <w:sz w:val="20"/>
          <w:szCs w:val="20"/>
        </w:rPr>
        <w:t>una rata de 10 litros por minuto. Determine la concentración en todo instante y el tiempo necesario para que se llene el depósito.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AC0C4C" w:rsidRPr="008F2928" w:rsidRDefault="00AC0C4C" w:rsidP="00AC0C4C">
      <w:pPr>
        <w:rPr>
          <w:rFonts w:ascii="Arial" w:hAnsi="Arial" w:cs="Arial"/>
          <w:b/>
          <w:bCs/>
          <w:sz w:val="20"/>
          <w:szCs w:val="20"/>
        </w:rPr>
      </w:pPr>
      <w:r w:rsidRPr="008F2928">
        <w:rPr>
          <w:rFonts w:ascii="Arial" w:hAnsi="Arial" w:cs="Arial"/>
          <w:b/>
          <w:bCs/>
          <w:sz w:val="20"/>
          <w:szCs w:val="20"/>
        </w:rPr>
        <w:lastRenderedPageBreak/>
        <w:t>Respuesta.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tanque se llena al cabo de 200 minutos.</w:t>
      </w:r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concentración en todo instante es:</w:t>
      </w:r>
    </w:p>
    <w:p w:rsidR="00AC0C4C" w:rsidRPr="008F2928" w:rsidRDefault="00AC0C4C" w:rsidP="00AC0C4C">
      <w:pPr>
        <w:jc w:val="center"/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c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=0.1+0.1</m:t>
          </m:r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Cs w:val="24"/>
                        </w:rPr>
                        <m:t>200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Cs w:val="24"/>
                        </w:rPr>
                        <m:t>t+200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  <w:szCs w:val="24"/>
                </w:rPr>
                <m:t>6</m:t>
              </m:r>
            </m:sup>
          </m:sSup>
        </m:oMath>
      </m:oMathPara>
    </w:p>
    <w:p w:rsidR="00AC0C4C" w:rsidRDefault="00AC0C4C" w:rsidP="00AC0C4C">
      <w:pPr>
        <w:rPr>
          <w:rFonts w:ascii="Arial" w:hAnsi="Arial" w:cs="Arial"/>
          <w:sz w:val="20"/>
          <w:szCs w:val="20"/>
        </w:rPr>
      </w:pPr>
    </w:p>
    <w:p w:rsidR="007402A0" w:rsidRDefault="007402A0"/>
    <w:sectPr w:rsidR="007402A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92BE7" w:rsidRDefault="00492BE7">
      <w:pPr>
        <w:spacing w:after="0" w:line="240" w:lineRule="auto"/>
      </w:pPr>
      <w:r>
        <w:separator/>
      </w:r>
    </w:p>
  </w:endnote>
  <w:endnote w:type="continuationSeparator" w:id="0">
    <w:p w:rsidR="00492BE7" w:rsidRDefault="00492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ew Roman">
    <w:altName w:val="Roman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92BE7" w:rsidRDefault="00492BE7">
      <w:pPr>
        <w:spacing w:after="0" w:line="240" w:lineRule="auto"/>
      </w:pPr>
      <w:r>
        <w:separator/>
      </w:r>
    </w:p>
  </w:footnote>
  <w:footnote w:type="continuationSeparator" w:id="0">
    <w:p w:rsidR="00492BE7" w:rsidRDefault="00492B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07903203"/>
      <w:docPartObj>
        <w:docPartGallery w:val="Page Numbers (Top of Page)"/>
        <w:docPartUnique/>
      </w:docPartObj>
    </w:sdtPr>
    <w:sdtEndPr/>
    <w:sdtContent>
      <w:p w:rsidR="005E10F6" w:rsidRDefault="00AC0C4C">
        <w:pPr>
          <w:pStyle w:val="Encabezado"/>
          <w:jc w:val="right"/>
        </w:pPr>
        <w:r w:rsidRPr="00B17FDB">
          <w:rPr>
            <w:rFonts w:ascii="Arial" w:hAnsi="Arial" w:cs="Arial"/>
            <w:sz w:val="20"/>
            <w:szCs w:val="20"/>
          </w:rPr>
          <w:fldChar w:fldCharType="begin"/>
        </w:r>
        <w:r w:rsidRPr="00B17FDB">
          <w:rPr>
            <w:rFonts w:ascii="Arial" w:hAnsi="Arial" w:cs="Arial"/>
            <w:sz w:val="20"/>
            <w:szCs w:val="20"/>
          </w:rPr>
          <w:instrText>PAGE   \* MERGEFORMAT</w:instrText>
        </w:r>
        <w:r w:rsidRPr="00B17FDB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6</w:t>
        </w:r>
        <w:r w:rsidRPr="00B17FD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:rsidR="005E10F6" w:rsidRDefault="00492BE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4C"/>
    <w:rsid w:val="00492BE7"/>
    <w:rsid w:val="007402A0"/>
    <w:rsid w:val="009D5C07"/>
    <w:rsid w:val="00AC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20A18"/>
  <w15:chartTrackingRefBased/>
  <w15:docId w15:val="{355B98C3-CDB0-45FC-B095-CDF7C6765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C4C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0C4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C0C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0C4C"/>
    <w:rPr>
      <w:rFonts w:ascii="Calibri" w:eastAsia="Calibri" w:hAnsi="Calibri" w:cs="Calibri"/>
      <w:color w:val="000000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1695</Words>
  <Characters>9323</Characters>
  <Application>Microsoft Office Word</Application>
  <DocSecurity>0</DocSecurity>
  <Lines>77</Lines>
  <Paragraphs>21</Paragraphs>
  <ScaleCrop>false</ScaleCrop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</dc:creator>
  <cp:keywords/>
  <dc:description/>
  <cp:lastModifiedBy>Norma</cp:lastModifiedBy>
  <cp:revision>2</cp:revision>
  <dcterms:created xsi:type="dcterms:W3CDTF">2026-02-16T22:08:00Z</dcterms:created>
  <dcterms:modified xsi:type="dcterms:W3CDTF">2026-03-24T00:03:00Z</dcterms:modified>
</cp:coreProperties>
</file>