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33DE" w:rsidRPr="003B66D2" w:rsidRDefault="008233DE" w:rsidP="008233DE">
      <w:pPr>
        <w:jc w:val="center"/>
        <w:rPr>
          <w:rFonts w:ascii="Arial" w:hAnsi="Arial" w:cs="Arial"/>
          <w:b/>
          <w:sz w:val="20"/>
          <w:szCs w:val="20"/>
        </w:rPr>
      </w:pPr>
      <w:bookmarkStart w:id="0" w:name="_Hlk229732256"/>
      <w:r w:rsidRPr="003B66D2">
        <w:rPr>
          <w:rFonts w:ascii="Arial" w:hAnsi="Arial" w:cs="Arial"/>
          <w:b/>
          <w:sz w:val="20"/>
          <w:szCs w:val="20"/>
        </w:rPr>
        <w:t xml:space="preserve">ECUACIONES DIFERENCIALES. </w:t>
      </w:r>
      <w:r>
        <w:rPr>
          <w:rFonts w:ascii="Arial" w:hAnsi="Arial" w:cs="Arial"/>
          <w:b/>
          <w:sz w:val="20"/>
          <w:szCs w:val="20"/>
        </w:rPr>
        <w:t>SIMULACRO PARCIAL DE LAPLACE</w:t>
      </w:r>
    </w:p>
    <w:p w:rsidR="008233DE" w:rsidRDefault="008233DE" w:rsidP="008233DE">
      <w:pPr>
        <w:rPr>
          <w:rFonts w:ascii="Arial" w:hAnsi="Arial" w:cs="Arial"/>
          <w:bCs/>
          <w:sz w:val="20"/>
          <w:szCs w:val="20"/>
        </w:rPr>
      </w:pPr>
    </w:p>
    <w:p w:rsidR="008233DE" w:rsidRPr="003B66D2" w:rsidRDefault="008233DE" w:rsidP="008233DE">
      <w:pPr>
        <w:rPr>
          <w:rFonts w:ascii="Arial" w:hAnsi="Arial" w:cs="Arial"/>
          <w:b/>
          <w:sz w:val="20"/>
          <w:szCs w:val="20"/>
        </w:rPr>
      </w:pPr>
      <w:r w:rsidRPr="003B66D2">
        <w:rPr>
          <w:rFonts w:ascii="Arial" w:hAnsi="Arial" w:cs="Arial"/>
          <w:b/>
          <w:sz w:val="20"/>
          <w:szCs w:val="20"/>
        </w:rPr>
        <w:t>NOMBRE:</w:t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Pr="004421FD" w:rsidRDefault="008233DE" w:rsidP="008233DE">
      <w:pPr>
        <w:rPr>
          <w:rFonts w:ascii="Arial" w:hAnsi="Arial" w:cs="Arial"/>
          <w:sz w:val="20"/>
          <w:szCs w:val="20"/>
        </w:rPr>
      </w:pPr>
      <w:r w:rsidRPr="004421FD">
        <w:rPr>
          <w:rFonts w:ascii="Arial" w:hAnsi="Arial" w:cs="Arial"/>
          <w:b/>
          <w:bCs/>
          <w:sz w:val="20"/>
          <w:szCs w:val="20"/>
        </w:rPr>
        <w:t>1. 30%.</w:t>
      </w:r>
      <w:r>
        <w:rPr>
          <w:rFonts w:ascii="Arial" w:hAnsi="Arial" w:cs="Arial"/>
          <w:sz w:val="20"/>
          <w:szCs w:val="20"/>
        </w:rPr>
        <w:t xml:space="preserve"> Considere la función de la figura.</w:t>
      </w:r>
    </w:p>
    <w:p w:rsidR="008233DE" w:rsidRDefault="00C720AA" w:rsidP="008233DE">
      <w:pPr>
        <w:jc w:val="center"/>
      </w:pPr>
      <w:r>
        <w:rPr>
          <w:noProof/>
        </w:rPr>
        <w:drawing>
          <wp:inline distT="0" distB="0" distL="0" distR="0">
            <wp:extent cx="2949934" cy="1695670"/>
            <wp:effectExtent l="0" t="0" r="317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123" cy="169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9E5D2E">
        <w:rPr>
          <w:rFonts w:ascii="Arial" w:hAnsi="Arial" w:cs="Arial"/>
          <w:b/>
          <w:bCs/>
          <w:sz w:val="20"/>
          <w:szCs w:val="20"/>
        </w:rPr>
        <w:t>a) 10%.</w:t>
      </w:r>
      <w:r>
        <w:rPr>
          <w:rFonts w:ascii="Arial" w:hAnsi="Arial" w:cs="Arial"/>
          <w:sz w:val="20"/>
          <w:szCs w:val="20"/>
        </w:rPr>
        <w:t xml:space="preserve"> Exprese la función por tramos:</w:t>
      </w:r>
    </w:p>
    <w:p w:rsidR="008233DE" w:rsidRDefault="008233DE" w:rsidP="008233DE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mPr>
                    <m:mr>
                      <m:e/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si</m:t>
                        </m:r>
                      </m:e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si</m:t>
                        </m:r>
                      </m:e>
                      <m:e/>
                    </m:mr>
                    <m:mr>
                      <m:e/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si</m:t>
                        </m: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si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Cs w:val="24"/>
                          </w:rPr>
                          <m:t>si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  <m:e/>
                    </m:mr>
                  </m:m>
                </m:e>
              </m:eqArr>
            </m:e>
          </m:d>
        </m:oMath>
      </m:oMathPara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4062A9">
        <w:rPr>
          <w:rFonts w:ascii="Arial" w:hAnsi="Arial" w:cs="Arial"/>
          <w:b/>
          <w:bCs/>
          <w:sz w:val="20"/>
          <w:szCs w:val="20"/>
        </w:rPr>
        <w:t>b) 10%.</w:t>
      </w:r>
      <w:r>
        <w:rPr>
          <w:rFonts w:ascii="Arial" w:hAnsi="Arial" w:cs="Arial"/>
          <w:sz w:val="20"/>
          <w:szCs w:val="20"/>
        </w:rPr>
        <w:t xml:space="preserve"> Exprese la función mediante señales singulares.</w:t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Pr="004062A9" w:rsidRDefault="008233DE" w:rsidP="008233DE">
      <w:pPr>
        <w:rPr>
          <w:rFonts w:ascii="Arial" w:hAnsi="Arial" w:cs="Arial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</w:p>
    <w:p w:rsidR="008233DE" w:rsidRPr="004062A9" w:rsidRDefault="008233DE" w:rsidP="008233DE">
      <w:pPr>
        <w:rPr>
          <w:rFonts w:ascii="Arial" w:hAnsi="Arial" w:cs="Arial"/>
          <w:b/>
          <w:bCs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4062A9">
        <w:rPr>
          <w:rFonts w:ascii="Arial" w:hAnsi="Arial" w:cs="Arial"/>
          <w:b/>
          <w:bCs/>
          <w:sz w:val="20"/>
          <w:szCs w:val="20"/>
        </w:rPr>
        <w:t>c) 10%.</w:t>
      </w:r>
      <w:r>
        <w:rPr>
          <w:rFonts w:ascii="Arial" w:hAnsi="Arial" w:cs="Arial"/>
          <w:sz w:val="20"/>
          <w:szCs w:val="20"/>
        </w:rPr>
        <w:t xml:space="preserve"> Escriba la transformada de Laplace en forma simplificada.</w:t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Pr="004062A9" w:rsidRDefault="008233DE" w:rsidP="008233DE">
      <w:pPr>
        <w:rPr>
          <w:rFonts w:ascii="Arial" w:hAnsi="Arial" w:cs="Arial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BC1D58">
        <w:rPr>
          <w:rFonts w:ascii="Arial" w:hAnsi="Arial" w:cs="Arial"/>
          <w:b/>
          <w:bCs/>
          <w:sz w:val="20"/>
          <w:szCs w:val="20"/>
        </w:rPr>
        <w:t>2. 30%.</w:t>
      </w:r>
      <w:r>
        <w:rPr>
          <w:rFonts w:ascii="Arial" w:hAnsi="Arial" w:cs="Arial"/>
          <w:sz w:val="20"/>
          <w:szCs w:val="20"/>
        </w:rPr>
        <w:t xml:space="preserve"> Un sistema lineal invariante, inicialmente en reposo, está regido por la ecuación integro-diferencial:</w:t>
      </w:r>
    </w:p>
    <w:p w:rsidR="008233DE" w:rsidRPr="00BC1D58" w:rsidRDefault="008233DE" w:rsidP="008233DE">
      <w:pPr>
        <w:rPr>
          <w:rFonts w:ascii="Arial" w:hAnsi="Arial" w:cs="Arial"/>
          <w:szCs w:val="24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  <w:szCs w:val="24"/>
                </w:rPr>
              </m:ctrlPr>
            </m:sSupPr>
            <m:e>
              <m:r>
                <w:rPr>
                  <w:rFonts w:ascii="Cambria Math" w:hAnsi="Cambria Math" w:cs="Arial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Arial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+y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Arial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Arial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Cs w:val="24"/>
                    </w:rPr>
                    <m:t>t-</m:t>
                  </m:r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Arial"/>
                  <w:szCs w:val="24"/>
                </w:rPr>
                <m:t>x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-x</m:t>
                  </m:r>
                </m:sup>
              </m:sSup>
              <m:r>
                <w:rPr>
                  <w:rFonts w:ascii="Cambria Math" w:hAnsi="Cambria Math" w:cs="Arial"/>
                  <w:szCs w:val="24"/>
                </w:rPr>
                <m:t>dx=</m:t>
              </m:r>
              <m:r>
                <w:rPr>
                  <w:rFonts w:ascii="Cambria Math" w:hAnsi="Cambria Math" w:cs="Arial"/>
                  <w:szCs w:val="24"/>
                </w:rPr>
                <m:t>u</m:t>
              </m:r>
              <m:r>
                <w:rPr>
                  <w:rFonts w:ascii="Cambria Math" w:hAnsi="Cambria Math" w:cs="Arial"/>
                  <w:szCs w:val="24"/>
                </w:rPr>
                <m:t>(t)</m:t>
              </m:r>
            </m:e>
          </m:nary>
        </m:oMath>
      </m:oMathPara>
    </w:p>
    <w:p w:rsidR="008233DE" w:rsidRDefault="008233DE" w:rsidP="008233DE">
      <w:pPr>
        <w:rPr>
          <w:rFonts w:ascii="Arial" w:hAnsi="Arial" w:cs="Arial"/>
          <w:szCs w:val="24"/>
        </w:rPr>
      </w:pPr>
    </w:p>
    <w:p w:rsidR="008233DE" w:rsidRDefault="008233DE" w:rsidP="008233DE">
      <w:pPr>
        <w:rPr>
          <w:rFonts w:ascii="Arial" w:hAnsi="Arial" w:cs="Arial"/>
          <w:szCs w:val="24"/>
        </w:rPr>
      </w:pPr>
      <w:r w:rsidRPr="00BC1D58">
        <w:rPr>
          <w:rFonts w:ascii="Arial" w:hAnsi="Arial" w:cs="Arial"/>
          <w:b/>
          <w:bCs/>
          <w:sz w:val="20"/>
          <w:szCs w:val="20"/>
        </w:rPr>
        <w:t>a) 10%.</w:t>
      </w:r>
      <w:r>
        <w:rPr>
          <w:rFonts w:ascii="Arial" w:hAnsi="Arial" w:cs="Arial"/>
          <w:sz w:val="20"/>
          <w:szCs w:val="20"/>
        </w:rPr>
        <w:t xml:space="preserve"> Escriba la transformada de Laplace de </w:t>
      </w:r>
      <m:oMath>
        <m:r>
          <w:rPr>
            <w:rFonts w:ascii="Cambria Math" w:hAnsi="Cambria Math" w:cs="Arial"/>
            <w:szCs w:val="24"/>
          </w:rPr>
          <m:t>y</m:t>
        </m:r>
        <m:d>
          <m:dPr>
            <m:ctrlPr>
              <w:rPr>
                <w:rFonts w:ascii="Cambria Math" w:hAnsi="Cambria Math" w:cs="Arial"/>
                <w:i/>
                <w:szCs w:val="24"/>
              </w:rPr>
            </m:ctrlPr>
          </m:dPr>
          <m:e>
            <m:r>
              <w:rPr>
                <w:rFonts w:ascii="Cambria Math" w:hAnsi="Cambria Math" w:cs="Arial"/>
                <w:szCs w:val="24"/>
              </w:rPr>
              <m:t>t</m:t>
            </m:r>
          </m:e>
        </m:d>
        <m:r>
          <w:rPr>
            <w:rFonts w:ascii="Cambria Math" w:hAnsi="Cambria Math" w:cs="Arial"/>
            <w:szCs w:val="24"/>
          </w:rPr>
          <m:t>.</m:t>
        </m:r>
      </m:oMath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Pr="004062A9" w:rsidRDefault="008233DE" w:rsidP="008233DE">
      <w:pPr>
        <w:rPr>
          <w:rFonts w:ascii="Arial" w:hAnsi="Arial" w:cs="Arial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442E6E">
        <w:rPr>
          <w:rFonts w:ascii="Arial" w:hAnsi="Arial" w:cs="Arial"/>
          <w:b/>
          <w:bCs/>
          <w:sz w:val="20"/>
          <w:szCs w:val="20"/>
        </w:rPr>
        <w:t xml:space="preserve">b) 10%. </w:t>
      </w:r>
      <w:r>
        <w:rPr>
          <w:rFonts w:ascii="Arial" w:hAnsi="Arial" w:cs="Arial"/>
          <w:sz w:val="20"/>
          <w:szCs w:val="20"/>
        </w:rPr>
        <w:t xml:space="preserve">Escriba </w:t>
      </w:r>
      <m:oMath>
        <m:r>
          <w:rPr>
            <w:rFonts w:ascii="Cambria Math" w:hAnsi="Cambria Math" w:cs="Arial"/>
            <w:szCs w:val="24"/>
          </w:rPr>
          <m:t>Y(s)</m:t>
        </m:r>
      </m:oMath>
      <w:r>
        <w:rPr>
          <w:rFonts w:ascii="Arial" w:hAnsi="Arial" w:cs="Arial"/>
          <w:sz w:val="20"/>
          <w:szCs w:val="20"/>
        </w:rPr>
        <w:t xml:space="preserve"> mediante sus fracciones parciales, sin calcular los coeficientes.</w:t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Pr="004062A9" w:rsidRDefault="008233DE" w:rsidP="008233DE">
      <w:pPr>
        <w:rPr>
          <w:rFonts w:ascii="Arial" w:hAnsi="Arial" w:cs="Arial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442E6E">
        <w:rPr>
          <w:rFonts w:ascii="Arial" w:hAnsi="Arial" w:cs="Arial"/>
          <w:b/>
          <w:bCs/>
          <w:sz w:val="20"/>
          <w:szCs w:val="20"/>
        </w:rPr>
        <w:t>c) 10%.</w:t>
      </w:r>
      <w:r>
        <w:rPr>
          <w:rFonts w:ascii="Arial" w:hAnsi="Arial" w:cs="Arial"/>
          <w:sz w:val="20"/>
          <w:szCs w:val="20"/>
        </w:rPr>
        <w:t xml:space="preserve"> Calcule los coeficientes y determine la inversa de Laplace.</w:t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Pr="00442E6E" w:rsidRDefault="008233DE" w:rsidP="008233DE">
      <w:pPr>
        <w:rPr>
          <w:rFonts w:ascii="Arial" w:hAnsi="Arial" w:cs="Arial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Cs w:val="24"/>
            </w:rPr>
            <m:t>y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210F0F" w:rsidRDefault="00210F0F" w:rsidP="008233DE">
      <w:pPr>
        <w:rPr>
          <w:rFonts w:ascii="Arial" w:hAnsi="Arial" w:cs="Arial"/>
          <w:b/>
          <w:bCs/>
          <w:sz w:val="20"/>
          <w:szCs w:val="20"/>
        </w:rPr>
      </w:pPr>
      <w:bookmarkStart w:id="1" w:name="_Hlk229725493"/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B77DB1">
        <w:rPr>
          <w:rFonts w:ascii="Arial" w:hAnsi="Arial" w:cs="Arial"/>
          <w:b/>
          <w:bCs/>
          <w:sz w:val="20"/>
          <w:szCs w:val="20"/>
        </w:rPr>
        <w:lastRenderedPageBreak/>
        <w:t>3. 10%.</w:t>
      </w:r>
      <w:r>
        <w:rPr>
          <w:rFonts w:ascii="Arial" w:hAnsi="Arial" w:cs="Arial"/>
          <w:sz w:val="20"/>
          <w:szCs w:val="20"/>
        </w:rPr>
        <w:t xml:space="preserve"> </w:t>
      </w:r>
      <w:r w:rsidR="00210F0F">
        <w:rPr>
          <w:rFonts w:ascii="Arial" w:hAnsi="Arial" w:cs="Arial"/>
          <w:sz w:val="20"/>
          <w:szCs w:val="20"/>
        </w:rPr>
        <w:t>U</w:t>
      </w:r>
      <w:r>
        <w:rPr>
          <w:rFonts w:ascii="Arial" w:hAnsi="Arial" w:cs="Arial"/>
          <w:sz w:val="20"/>
          <w:szCs w:val="20"/>
        </w:rPr>
        <w:t xml:space="preserve">na señal periódica: </w:t>
      </w:r>
      <m:oMath>
        <m:r>
          <w:rPr>
            <w:rFonts w:ascii="Cambria Math" w:hAnsi="Cambria Math" w:cs="Arial"/>
            <w:szCs w:val="24"/>
          </w:rPr>
          <m:t>f(t)</m:t>
        </m:r>
      </m:oMath>
      <w:r w:rsidR="00302D68">
        <w:rPr>
          <w:rFonts w:ascii="Arial" w:hAnsi="Arial" w:cs="Arial"/>
          <w:sz w:val="20"/>
          <w:szCs w:val="20"/>
        </w:rPr>
        <w:t xml:space="preserve"> está definida en un periodo como:</w:t>
      </w:r>
    </w:p>
    <w:p w:rsidR="00302D68" w:rsidRDefault="00302D68" w:rsidP="008233DE">
      <w:pPr>
        <w:rPr>
          <w:rFonts w:ascii="Arial" w:hAnsi="Arial" w:cs="Arial"/>
          <w:szCs w:val="24"/>
        </w:rPr>
      </w:pPr>
    </w:p>
    <w:p w:rsidR="00302D68" w:rsidRDefault="00302D68" w:rsidP="008233DE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4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0≤t≤1</m:t>
                    </m:r>
                  </m:e>
                </m:mr>
                <m:mr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si</m:t>
                    </m:r>
                  </m:e>
                  <m:e>
                    <m:r>
                      <w:rPr>
                        <w:rFonts w:ascii="Cambria Math" w:hAnsi="Cambria Math" w:cs="Arial"/>
                        <w:szCs w:val="24"/>
                      </w:rPr>
                      <m:t>1&lt;t≤2</m:t>
                    </m:r>
                  </m:e>
                </m:mr>
              </m:m>
            </m:e>
          </m:d>
        </m:oMath>
      </m:oMathPara>
    </w:p>
    <w:p w:rsidR="008233DE" w:rsidRDefault="008233DE" w:rsidP="008233DE">
      <w:pPr>
        <w:jc w:val="center"/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Escriba la transformada de Laplace:</w:t>
      </w:r>
    </w:p>
    <w:p w:rsidR="008233DE" w:rsidRPr="008B2541" w:rsidRDefault="008233DE" w:rsidP="008233DE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F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  <w:bookmarkEnd w:id="1"/>
    </w:p>
    <w:p w:rsidR="008233DE" w:rsidRDefault="008233DE" w:rsidP="008233DE">
      <w:pPr>
        <w:jc w:val="center"/>
        <w:rPr>
          <w:rFonts w:ascii="Arial" w:hAnsi="Arial" w:cs="Arial"/>
          <w:szCs w:val="24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8B2541">
        <w:rPr>
          <w:rFonts w:ascii="Arial" w:hAnsi="Arial" w:cs="Arial"/>
          <w:b/>
          <w:bCs/>
          <w:sz w:val="20"/>
          <w:szCs w:val="20"/>
        </w:rPr>
        <w:t>4. 10%.</w:t>
      </w:r>
      <w:r>
        <w:rPr>
          <w:rFonts w:ascii="Arial" w:hAnsi="Arial" w:cs="Arial"/>
          <w:sz w:val="20"/>
          <w:szCs w:val="20"/>
        </w:rPr>
        <w:t xml:space="preserve"> Se sabe que:</w:t>
      </w:r>
    </w:p>
    <w:p w:rsidR="008233DE" w:rsidRPr="008B2541" w:rsidRDefault="008233DE" w:rsidP="008233DE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 w:cs="Arial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 w:cs="Arial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Cs w:val="24"/>
                        </w:rPr>
                        <m:t>t-u</m:t>
                      </m:r>
                    </m:e>
                  </m:d>
                  <m:r>
                    <w:rPr>
                      <w:rFonts w:ascii="Cambria Math" w:hAnsi="Cambria Math" w:cs="Arial"/>
                      <w:szCs w:val="24"/>
                    </w:rPr>
                    <m:t>usen(u)</m:t>
                  </m:r>
                  <m:r>
                    <w:rPr>
                      <w:rFonts w:ascii="Cambria Math" w:hAnsi="Cambria Math" w:cs="Arial"/>
                      <w:szCs w:val="24"/>
                    </w:rPr>
                    <m:t>du</m:t>
                  </m:r>
                </m:e>
              </m:nary>
            </m:e>
          </m:d>
          <m:r>
            <w:rPr>
              <w:rFonts w:ascii="Cambria Math" w:hAnsi="Cambria Math" w:cs="Arial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-s</m:t>
                  </m:r>
                </m:sup>
              </m:sSup>
            </m:num>
            <m:den>
              <m:r>
                <w:rPr>
                  <w:rFonts w:ascii="Cambria Math" w:hAnsi="Cambria Math" w:cs="Arial"/>
                  <w:szCs w:val="24"/>
                </w:rPr>
                <m:t>(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Cs w:val="24"/>
                    </w:rPr>
                    <m:t>+1)</m:t>
                  </m:r>
                </m:e>
                <m:sup>
                  <m:r>
                    <w:rPr>
                      <w:rFonts w:ascii="Cambria Math" w:hAnsi="Cambria Math" w:cs="Arial"/>
                      <w:szCs w:val="24"/>
                    </w:rPr>
                    <m:t>3</m:t>
                  </m:r>
                </m:sup>
              </m:sSup>
            </m:den>
          </m:f>
        </m:oMath>
      </m:oMathPara>
    </w:p>
    <w:p w:rsidR="008233DE" w:rsidRDefault="008233DE" w:rsidP="008233DE">
      <w:pPr>
        <w:rPr>
          <w:rFonts w:ascii="Arial" w:hAnsi="Arial" w:cs="Arial"/>
          <w:szCs w:val="24"/>
        </w:rPr>
      </w:pPr>
      <w:r w:rsidRPr="008B254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Escriba la función: </w:t>
      </w:r>
      <m:oMath>
        <m:r>
          <w:rPr>
            <w:rFonts w:ascii="Cambria Math" w:hAnsi="Cambria Math" w:cs="Arial"/>
            <w:szCs w:val="24"/>
          </w:rPr>
          <m:t>x(t)</m:t>
        </m:r>
      </m:oMath>
    </w:p>
    <w:p w:rsidR="008233DE" w:rsidRPr="00825D4D" w:rsidRDefault="008233DE" w:rsidP="008233DE">
      <w:pPr>
        <w:jc w:val="center"/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</w:p>
    <w:p w:rsidR="008233DE" w:rsidRDefault="008233DE" w:rsidP="008233DE">
      <w:pPr>
        <w:jc w:val="center"/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bookmarkStart w:id="2" w:name="_Hlk229730399"/>
      <w:r w:rsidRPr="00825D4D">
        <w:rPr>
          <w:rFonts w:ascii="Arial" w:hAnsi="Arial" w:cs="Arial"/>
          <w:b/>
          <w:bCs/>
          <w:sz w:val="20"/>
          <w:szCs w:val="20"/>
        </w:rPr>
        <w:t>5. 20%.</w:t>
      </w:r>
      <w:r>
        <w:rPr>
          <w:rFonts w:ascii="Arial" w:hAnsi="Arial" w:cs="Arial"/>
          <w:sz w:val="20"/>
          <w:szCs w:val="20"/>
        </w:rPr>
        <w:t xml:space="preserve"> Considere el sistema de ecuaciones:</w:t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Pr="00C03774" w:rsidRDefault="008233DE" w:rsidP="008233DE">
      <w:pPr>
        <w:rPr>
          <w:rFonts w:ascii="Arial" w:hAnsi="Arial" w:cs="Aria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&amp;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</m:d>
                  <m:r>
                    <w:rPr>
                      <w:rFonts w:ascii="Cambria Math"/>
                    </w:rPr>
                    <m:t>=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</m:d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</m:t>
                  </m:r>
                  <m:r>
                    <w:rPr>
                      <w:rFonts w:ascii="Cambria Math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/>
                        </w:rPr>
                        <m:t>t</m:t>
                      </m:r>
                    </m:e>
                  </m:d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sen(t)</m:t>
                  </m:r>
                </m:e>
                <m:e>
                  <m:r>
                    <w:rPr>
                      <w:rFonts w:ascii="Cambria Math"/>
                    </w:rPr>
                    <m:t>&amp;y</m:t>
                  </m:r>
                  <m:r>
                    <w:rPr>
                      <w:rFonts w:ascii="Cambria Math"/>
                    </w:rPr>
                    <m:t>'</m:t>
                  </m:r>
                  <m:r>
                    <w:rPr>
                      <w:rFonts w:ascii="Cambria Math"/>
                    </w:rPr>
                    <m:t>(t)=</m:t>
                  </m:r>
                  <m:r>
                    <w:rPr>
                      <w:rFonts w:ascii="Cambria Math"/>
                    </w:rPr>
                    <m:t>2</m:t>
                  </m:r>
                  <m:r>
                    <w:rPr>
                      <w:rFonts w:ascii="Cambria Math"/>
                    </w:rPr>
                    <m:t>x(t)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y(t)</m:t>
                  </m:r>
                </m:e>
              </m:eqArr>
            </m:e>
          </m:d>
          <m:r>
            <w:rPr>
              <w:rFonts w:ascii="Cambria Math"/>
            </w:rPr>
            <m:t>;x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0</m:t>
              </m:r>
            </m:e>
          </m:d>
          <m:r>
            <w:rPr>
              <w:rFonts w:ascii="Cambria Math"/>
            </w:rPr>
            <m:t>=1,y(0)=</m:t>
          </m:r>
          <m:r>
            <w:rPr>
              <w:rFonts w:ascii="Cambria Math"/>
            </w:rPr>
            <m:t>0</m:t>
          </m:r>
        </m:oMath>
      </m:oMathPara>
    </w:p>
    <w:p w:rsidR="008233DE" w:rsidRDefault="008233DE" w:rsidP="008233DE">
      <w:pPr>
        <w:rPr>
          <w:rFonts w:ascii="Arial" w:hAnsi="Arial" w:cs="Arial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C03774">
        <w:rPr>
          <w:rFonts w:ascii="Arial" w:hAnsi="Arial" w:cs="Arial"/>
          <w:b/>
          <w:bCs/>
          <w:sz w:val="20"/>
          <w:szCs w:val="20"/>
        </w:rPr>
        <w:t>a) 5%.</w:t>
      </w:r>
      <w:r w:rsidRPr="00C0377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Transforme el sistema y escriba el sistema transformado en forma matricial.</w:t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w:r w:rsidRPr="007310D4">
        <w:rPr>
          <w:rFonts w:ascii="Arial" w:hAnsi="Arial" w:cs="Arial"/>
          <w:b/>
          <w:bCs/>
          <w:sz w:val="20"/>
          <w:szCs w:val="20"/>
        </w:rPr>
        <w:t>b) 5%.</w:t>
      </w:r>
      <w:r>
        <w:rPr>
          <w:rFonts w:ascii="Arial" w:hAnsi="Arial" w:cs="Arial"/>
          <w:sz w:val="20"/>
          <w:szCs w:val="20"/>
        </w:rPr>
        <w:t xml:space="preserve"> Escriba </w:t>
      </w:r>
      <m:oMath>
        <m:r>
          <w:rPr>
            <w:rFonts w:ascii="Cambria Math" w:hAnsi="Cambria Math" w:cs="Arial"/>
            <w:szCs w:val="24"/>
          </w:rPr>
          <m:t>X(s)</m:t>
        </m:r>
      </m:oMath>
      <w:r>
        <w:rPr>
          <w:rFonts w:ascii="Arial" w:hAnsi="Arial" w:cs="Arial"/>
          <w:sz w:val="20"/>
          <w:szCs w:val="20"/>
        </w:rPr>
        <w:t xml:space="preserve"> mediante fracciones parciales.</w:t>
      </w: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  <m:oMathPara>
        <m:oMath>
          <m:r>
            <w:rPr>
              <w:rFonts w:ascii="Cambria Math" w:hAnsi="Cambria Math" w:cs="Arial"/>
              <w:szCs w:val="24"/>
            </w:rPr>
            <m:t>X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s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p w:rsidR="008233DE" w:rsidRDefault="008233DE" w:rsidP="008233DE">
      <w:pPr>
        <w:rPr>
          <w:rFonts w:ascii="Arial" w:hAnsi="Arial" w:cs="Arial"/>
          <w:szCs w:val="24"/>
        </w:rPr>
      </w:pPr>
      <w:r w:rsidRPr="007310D4">
        <w:rPr>
          <w:rFonts w:ascii="Arial" w:hAnsi="Arial" w:cs="Arial"/>
          <w:b/>
          <w:bCs/>
          <w:sz w:val="20"/>
          <w:szCs w:val="20"/>
        </w:rPr>
        <w:t xml:space="preserve">c) </w:t>
      </w:r>
      <w:r w:rsidR="005A0931">
        <w:rPr>
          <w:rFonts w:ascii="Arial" w:hAnsi="Arial" w:cs="Arial"/>
          <w:b/>
          <w:bCs/>
          <w:sz w:val="20"/>
          <w:szCs w:val="20"/>
        </w:rPr>
        <w:t>10</w:t>
      </w:r>
      <w:r w:rsidRPr="007310D4">
        <w:rPr>
          <w:rFonts w:ascii="Arial" w:hAnsi="Arial" w:cs="Arial"/>
          <w:b/>
          <w:bCs/>
          <w:sz w:val="20"/>
          <w:szCs w:val="20"/>
        </w:rPr>
        <w:t>%.</w:t>
      </w:r>
      <w:r>
        <w:rPr>
          <w:rFonts w:ascii="Arial" w:hAnsi="Arial" w:cs="Arial"/>
          <w:sz w:val="20"/>
          <w:szCs w:val="20"/>
        </w:rPr>
        <w:t xml:space="preserve"> Determine </w:t>
      </w:r>
      <m:oMath>
        <m:r>
          <w:rPr>
            <w:rFonts w:ascii="Cambria Math" w:hAnsi="Cambria Math" w:cs="Arial"/>
            <w:szCs w:val="24"/>
          </w:rPr>
          <m:t>x(t)</m:t>
        </m:r>
      </m:oMath>
    </w:p>
    <w:p w:rsidR="008233DE" w:rsidRDefault="008233DE" w:rsidP="008233DE">
      <w:pPr>
        <w:rPr>
          <w:rFonts w:ascii="Arial" w:hAnsi="Arial" w:cs="Arial"/>
          <w:szCs w:val="24"/>
        </w:rPr>
      </w:pPr>
      <m:oMathPara>
        <m:oMath>
          <m:r>
            <w:rPr>
              <w:rFonts w:ascii="Cambria Math" w:hAnsi="Cambria Math" w:cs="Arial"/>
              <w:szCs w:val="24"/>
            </w:rPr>
            <m:t>x</m:t>
          </m:r>
          <m:d>
            <m:dPr>
              <m:ctrlPr>
                <w:rPr>
                  <w:rFonts w:ascii="Cambria Math" w:hAnsi="Cambria Math" w:cs="Arial"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Cs w:val="24"/>
                </w:rPr>
                <m:t>t</m:t>
              </m:r>
            </m:e>
          </m:d>
          <m:r>
            <w:rPr>
              <w:rFonts w:ascii="Cambria Math" w:hAnsi="Cambria Math" w:cs="Arial"/>
              <w:szCs w:val="24"/>
            </w:rPr>
            <m:t>=</m:t>
          </m:r>
        </m:oMath>
      </m:oMathPara>
    </w:p>
    <w:p w:rsidR="008233DE" w:rsidRDefault="008233DE" w:rsidP="008233DE">
      <w:pPr>
        <w:rPr>
          <w:rFonts w:ascii="Arial" w:hAnsi="Arial" w:cs="Arial"/>
          <w:sz w:val="20"/>
          <w:szCs w:val="20"/>
        </w:rPr>
      </w:pPr>
    </w:p>
    <w:bookmarkEnd w:id="0"/>
    <w:bookmarkEnd w:id="2"/>
    <w:p w:rsidR="00285B6A" w:rsidRDefault="00285B6A"/>
    <w:sectPr w:rsidR="00285B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DE"/>
    <w:rsid w:val="00210F0F"/>
    <w:rsid w:val="00226B51"/>
    <w:rsid w:val="00285B6A"/>
    <w:rsid w:val="00302D68"/>
    <w:rsid w:val="004C740A"/>
    <w:rsid w:val="005A0931"/>
    <w:rsid w:val="008233DE"/>
    <w:rsid w:val="00C720AA"/>
    <w:rsid w:val="00E4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4AD2"/>
  <w15:chartTrackingRefBased/>
  <w15:docId w15:val="{CBCEB1B4-39E0-4121-B398-240C954A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DE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</dc:creator>
  <cp:keywords/>
  <dc:description/>
  <cp:lastModifiedBy>Norma</cp:lastModifiedBy>
  <cp:revision>7</cp:revision>
  <dcterms:created xsi:type="dcterms:W3CDTF">2026-05-20T13:37:00Z</dcterms:created>
  <dcterms:modified xsi:type="dcterms:W3CDTF">2026-05-20T14:14:00Z</dcterms:modified>
</cp:coreProperties>
</file>