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49C3" w:rsidRPr="009649C3" w:rsidRDefault="009649C3" w:rsidP="009649C3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9649C3">
        <w:rPr>
          <w:rFonts w:ascii="Arial" w:hAnsi="Arial" w:cs="Arial"/>
          <w:b/>
          <w:bCs/>
          <w:sz w:val="20"/>
          <w:szCs w:val="20"/>
        </w:rPr>
        <w:t>TALLER PREPARATORIO PARA PRIMER QUIZZ.</w:t>
      </w:r>
    </w:p>
    <w:p w:rsidR="009649C3" w:rsidRDefault="009649C3" w:rsidP="009649C3">
      <w:pPr>
        <w:rPr>
          <w:rFonts w:ascii="Arial" w:hAnsi="Arial" w:cs="Arial"/>
          <w:sz w:val="20"/>
          <w:szCs w:val="20"/>
        </w:rPr>
      </w:pPr>
    </w:p>
    <w:p w:rsidR="009649C3" w:rsidRPr="009649C3" w:rsidRDefault="009649C3" w:rsidP="009649C3">
      <w:pPr>
        <w:rPr>
          <w:rFonts w:ascii="Arial" w:hAnsi="Arial" w:cs="Arial"/>
          <w:b/>
          <w:bCs/>
          <w:sz w:val="20"/>
          <w:szCs w:val="20"/>
        </w:rPr>
      </w:pPr>
      <w:r w:rsidRPr="009649C3">
        <w:rPr>
          <w:rFonts w:ascii="Arial" w:hAnsi="Arial" w:cs="Arial"/>
          <w:b/>
          <w:bCs/>
          <w:sz w:val="20"/>
          <w:szCs w:val="20"/>
        </w:rPr>
        <w:t>Primera parte.</w:t>
      </w:r>
      <w:r w:rsidR="00E5376B">
        <w:rPr>
          <w:rFonts w:ascii="Arial" w:hAnsi="Arial" w:cs="Arial"/>
          <w:b/>
          <w:bCs/>
          <w:sz w:val="20"/>
          <w:szCs w:val="20"/>
        </w:rPr>
        <w:t xml:space="preserve"> Ecuación diferencial a partir de una primitiva.</w:t>
      </w:r>
    </w:p>
    <w:p w:rsidR="009649C3" w:rsidRDefault="009649C3" w:rsidP="009649C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 el editor de ecuaciones y llene la siguiente tabla.</w:t>
      </w:r>
    </w:p>
    <w:p w:rsidR="009649C3" w:rsidRDefault="009649C3" w:rsidP="009649C3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9649C3" w:rsidTr="009649C3">
        <w:trPr>
          <w:jc w:val="center"/>
        </w:trPr>
        <w:tc>
          <w:tcPr>
            <w:tcW w:w="4414" w:type="dxa"/>
          </w:tcPr>
          <w:p w:rsidR="009649C3" w:rsidRPr="002B2170" w:rsidRDefault="002B2170" w:rsidP="009649C3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170">
              <w:rPr>
                <w:rFonts w:ascii="Arial" w:hAnsi="Arial" w:cs="Arial"/>
                <w:b/>
                <w:bCs/>
                <w:sz w:val="20"/>
                <w:szCs w:val="20"/>
              </w:rPr>
              <w:t>Primitiva</w:t>
            </w:r>
          </w:p>
        </w:tc>
        <w:tc>
          <w:tcPr>
            <w:tcW w:w="4414" w:type="dxa"/>
          </w:tcPr>
          <w:p w:rsidR="009649C3" w:rsidRPr="002B2170" w:rsidRDefault="002B2170" w:rsidP="009649C3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170">
              <w:rPr>
                <w:rFonts w:ascii="Arial" w:hAnsi="Arial" w:cs="Arial"/>
                <w:b/>
                <w:bCs/>
                <w:sz w:val="20"/>
                <w:szCs w:val="20"/>
              </w:rPr>
              <w:t>Ecuación diferencial</w:t>
            </w:r>
          </w:p>
        </w:tc>
      </w:tr>
      <w:tr w:rsidR="009649C3" w:rsidTr="009649C3">
        <w:trPr>
          <w:jc w:val="center"/>
        </w:trPr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=C</m:t>
                </m:r>
              </m:oMath>
            </m:oMathPara>
          </w:p>
        </w:tc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</w:tc>
      </w:tr>
      <w:tr w:rsidR="009649C3" w:rsidTr="009649C3">
        <w:trPr>
          <w:jc w:val="center"/>
        </w:trPr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2xy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=C</m:t>
                </m:r>
              </m:oMath>
            </m:oMathPara>
          </w:p>
        </w:tc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</w:tc>
      </w:tr>
      <w:tr w:rsidR="009649C3" w:rsidTr="009649C3">
        <w:trPr>
          <w:jc w:val="center"/>
        </w:trPr>
        <w:tc>
          <w:tcPr>
            <w:tcW w:w="4414" w:type="dxa"/>
          </w:tcPr>
          <w:p w:rsidR="009649C3" w:rsidRDefault="002B2170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/>
                  </w:rPr>
                  <m:t>y+2x=Cxy</m:t>
                </m:r>
              </m:oMath>
            </m:oMathPara>
          </w:p>
        </w:tc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</w:tc>
      </w:tr>
      <w:tr w:rsidR="009649C3" w:rsidTr="009649C3">
        <w:trPr>
          <w:jc w:val="center"/>
        </w:trPr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Arial" w:cs="Arial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Arial" w:cs="Arial"/>
                    <w:szCs w:val="24"/>
                  </w:rPr>
                  <m:t>-</m:t>
                </m:r>
                <m:r>
                  <w:rPr>
                    <w:rFonts w:ascii="Cambria Math" w:hAnsi="Arial" w:cs="Arial"/>
                    <w:szCs w:val="24"/>
                  </w:rPr>
                  <m:t>sen(y)=C</m:t>
                </m:r>
              </m:oMath>
            </m:oMathPara>
          </w:p>
        </w:tc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</w:tc>
      </w:tr>
      <w:tr w:rsidR="009649C3" w:rsidTr="009649C3">
        <w:trPr>
          <w:jc w:val="center"/>
        </w:trPr>
        <w:tc>
          <w:tcPr>
            <w:tcW w:w="4414" w:type="dxa"/>
          </w:tcPr>
          <w:p w:rsidR="009649C3" w:rsidRDefault="002B2170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Arial" w:cs="Arial"/>
                    <w:szCs w:val="24"/>
                  </w:rPr>
                  <m:t>x+</m:t>
                </m:r>
                <m:sSup>
                  <m:sSup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Arial" w:cs="Arial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Arial" w:cs="Arial"/>
                    <w:szCs w:val="24"/>
                  </w:rPr>
                  <m:t>=Cy</m:t>
                </m:r>
              </m:oMath>
            </m:oMathPara>
          </w:p>
        </w:tc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</w:tc>
      </w:tr>
      <w:tr w:rsidR="009649C3" w:rsidTr="009649C3">
        <w:trPr>
          <w:jc w:val="center"/>
        </w:trPr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2xy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=Cx</m:t>
                </m:r>
              </m:oMath>
            </m:oMathPara>
          </w:p>
        </w:tc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</w:tc>
      </w:tr>
      <w:tr w:rsidR="009649C3" w:rsidTr="009649C3">
        <w:trPr>
          <w:jc w:val="center"/>
        </w:trPr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2xy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=Cy</m:t>
                </m:r>
              </m:oMath>
            </m:oMathPara>
          </w:p>
        </w:tc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</w:tc>
      </w:tr>
      <w:tr w:rsidR="009649C3" w:rsidTr="009649C3">
        <w:trPr>
          <w:jc w:val="center"/>
        </w:trPr>
        <w:tc>
          <w:tcPr>
            <w:tcW w:w="4414" w:type="dxa"/>
          </w:tcPr>
          <w:p w:rsidR="009649C3" w:rsidRDefault="00390545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Arial" w:cs="Arial"/>
                    <w:szCs w:val="24"/>
                  </w:rPr>
                  <m:t>y+</m:t>
                </m:r>
                <m:sSup>
                  <m:sSup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Arial" w:cs="Arial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Arial" w:cs="Arial"/>
                    <w:szCs w:val="24"/>
                  </w:rPr>
                  <m:t>+x=Cy</m:t>
                </m:r>
              </m:oMath>
            </m:oMathPara>
          </w:p>
        </w:tc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</w:tc>
      </w:tr>
      <w:tr w:rsidR="009649C3" w:rsidTr="009649C3">
        <w:trPr>
          <w:jc w:val="center"/>
        </w:trPr>
        <w:tc>
          <w:tcPr>
            <w:tcW w:w="4414" w:type="dxa"/>
          </w:tcPr>
          <w:p w:rsidR="009649C3" w:rsidRDefault="00390545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Arial" w:cs="Arial"/>
                    <w:szCs w:val="24"/>
                  </w:rPr>
                  <m:t>2x+</m:t>
                </m:r>
                <m:sSup>
                  <m:sSup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Arial" w:cs="Arial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Arial" w:cs="Arial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Arial" w:cs="Arial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Arial" w:cs="Arial"/>
                    <w:szCs w:val="24"/>
                  </w:rPr>
                  <m:t>=Cy</m:t>
                </m:r>
              </m:oMath>
            </m:oMathPara>
          </w:p>
        </w:tc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</w:tc>
      </w:tr>
      <w:tr w:rsidR="009649C3" w:rsidTr="009649C3">
        <w:trPr>
          <w:jc w:val="center"/>
        </w:trPr>
        <w:tc>
          <w:tcPr>
            <w:tcW w:w="4414" w:type="dxa"/>
          </w:tcPr>
          <w:p w:rsidR="009649C3" w:rsidRDefault="00390545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Arial" w:cs="Arial"/>
                    <w:szCs w:val="24"/>
                  </w:rPr>
                  <m:t>2xy+c</m:t>
                </m:r>
                <m:sSup>
                  <m:sSup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Arial" w:cs="Arial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Arial" w:cs="Arial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Arial" w:cs="Arial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Arial" w:cs="Arial"/>
                    <w:szCs w:val="24"/>
                  </w:rPr>
                  <m:t>=y</m:t>
                </m:r>
              </m:oMath>
            </m:oMathPara>
          </w:p>
        </w:tc>
        <w:tc>
          <w:tcPr>
            <w:tcW w:w="4414" w:type="dxa"/>
          </w:tcPr>
          <w:p w:rsidR="009649C3" w:rsidRDefault="00033A44" w:rsidP="009649C3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</w:tc>
      </w:tr>
    </w:tbl>
    <w:p w:rsidR="009649C3" w:rsidRDefault="009649C3" w:rsidP="009649C3">
      <w:pPr>
        <w:rPr>
          <w:rFonts w:ascii="Arial" w:hAnsi="Arial" w:cs="Arial"/>
          <w:sz w:val="20"/>
          <w:szCs w:val="20"/>
        </w:rPr>
      </w:pPr>
    </w:p>
    <w:p w:rsidR="00390545" w:rsidRPr="009649C3" w:rsidRDefault="00390545" w:rsidP="0039054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Segunda</w:t>
      </w:r>
      <w:r w:rsidRPr="009649C3">
        <w:rPr>
          <w:rFonts w:ascii="Arial" w:hAnsi="Arial" w:cs="Arial"/>
          <w:b/>
          <w:bCs/>
          <w:sz w:val="20"/>
          <w:szCs w:val="20"/>
        </w:rPr>
        <w:t xml:space="preserve"> parte.</w:t>
      </w:r>
      <w:r w:rsidR="00E5376B">
        <w:rPr>
          <w:rFonts w:ascii="Arial" w:hAnsi="Arial" w:cs="Arial"/>
          <w:b/>
          <w:bCs/>
          <w:sz w:val="20"/>
          <w:szCs w:val="20"/>
        </w:rPr>
        <w:t xml:space="preserve"> Teorema de existencia y unicidad</w:t>
      </w:r>
    </w:p>
    <w:p w:rsidR="00390545" w:rsidRDefault="00390545" w:rsidP="0039054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 el editor de ecuaciones y haga uso del teorema de existencia y unicidad para llenar la siguiente tabla.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390545" w:rsidTr="00033A44">
        <w:trPr>
          <w:jc w:val="center"/>
        </w:trPr>
        <w:tc>
          <w:tcPr>
            <w:tcW w:w="4414" w:type="dxa"/>
          </w:tcPr>
          <w:p w:rsidR="00390545" w:rsidRPr="002B2170" w:rsidRDefault="00390545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170">
              <w:rPr>
                <w:rFonts w:ascii="Arial" w:hAnsi="Arial" w:cs="Arial"/>
                <w:b/>
                <w:bCs/>
                <w:sz w:val="20"/>
                <w:szCs w:val="20"/>
              </w:rPr>
              <w:t>Ecuación diferencial</w:t>
            </w:r>
          </w:p>
        </w:tc>
        <w:tc>
          <w:tcPr>
            <w:tcW w:w="4414" w:type="dxa"/>
          </w:tcPr>
          <w:p w:rsidR="00390545" w:rsidRPr="002B2170" w:rsidRDefault="00390545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Región del plano</w:t>
            </w:r>
          </w:p>
        </w:tc>
      </w:tr>
      <w:tr w:rsidR="00390545" w:rsidTr="00033A44">
        <w:trPr>
          <w:jc w:val="center"/>
        </w:trPr>
        <w:tc>
          <w:tcPr>
            <w:tcW w:w="4414" w:type="dxa"/>
          </w:tcPr>
          <w:p w:rsidR="00390545" w:rsidRDefault="00033A44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x+y</m:t>
                        </m:r>
                      </m:e>
                    </m:rad>
                  </m:num>
                  <m:den>
                    <m:r>
                      <w:rPr>
                        <w:rFonts w:asci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4414" w:type="dxa"/>
          </w:tcPr>
          <w:p w:rsidR="00390545" w:rsidRPr="00E80408" w:rsidRDefault="00033A44" w:rsidP="00033A44">
            <w:pPr>
              <w:ind w:left="0" w:firstLine="0"/>
              <w:jc w:val="center"/>
              <w:rPr>
                <w:rFonts w:ascii="Arial" w:hAnsi="Arial" w:cs="Arial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 w:cs="Arial"/>
                        <w:szCs w:val="24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Cs w:val="24"/>
                      </w:rPr>
                      <m:t xml:space="preserve">  /                 </m:t>
                    </m:r>
                  </m:e>
                </m:d>
              </m:oMath>
            </m:oMathPara>
          </w:p>
        </w:tc>
      </w:tr>
      <w:tr w:rsidR="00390545" w:rsidTr="00033A44">
        <w:trPr>
          <w:jc w:val="center"/>
        </w:trPr>
        <w:tc>
          <w:tcPr>
            <w:tcW w:w="4414" w:type="dxa"/>
          </w:tcPr>
          <w:p w:rsidR="00390545" w:rsidRDefault="00033A44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y+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4414" w:type="dxa"/>
          </w:tcPr>
          <w:p w:rsidR="00390545" w:rsidRDefault="00033A44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 w:cs="Arial"/>
                        <w:szCs w:val="24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Cs w:val="24"/>
                      </w:rPr>
                      <m:t xml:space="preserve">  /                  </m:t>
                    </m:r>
                  </m:e>
                </m:d>
              </m:oMath>
            </m:oMathPara>
          </w:p>
        </w:tc>
      </w:tr>
      <w:tr w:rsidR="00390545" w:rsidTr="00033A44">
        <w:trPr>
          <w:jc w:val="center"/>
        </w:trPr>
        <w:tc>
          <w:tcPr>
            <w:tcW w:w="4414" w:type="dxa"/>
          </w:tcPr>
          <w:p w:rsidR="00390545" w:rsidRDefault="00033A44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/>
                      </w:rPr>
                      <m:t>2xy</m:t>
                    </m:r>
                  </m:den>
                </m:f>
              </m:oMath>
            </m:oMathPara>
          </w:p>
        </w:tc>
        <w:tc>
          <w:tcPr>
            <w:tcW w:w="4414" w:type="dxa"/>
          </w:tcPr>
          <w:p w:rsidR="00390545" w:rsidRDefault="00033A44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 w:cs="Arial"/>
                        <w:szCs w:val="24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Cs w:val="24"/>
                      </w:rPr>
                      <m:t xml:space="preserve">  /                 </m:t>
                    </m:r>
                  </m:e>
                </m:d>
              </m:oMath>
            </m:oMathPara>
          </w:p>
        </w:tc>
      </w:tr>
      <w:tr w:rsidR="00390545" w:rsidTr="00033A44">
        <w:trPr>
          <w:jc w:val="center"/>
        </w:trPr>
        <w:tc>
          <w:tcPr>
            <w:tcW w:w="4414" w:type="dxa"/>
          </w:tcPr>
          <w:p w:rsidR="00390545" w:rsidRDefault="00033A44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2xy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414" w:type="dxa"/>
          </w:tcPr>
          <w:p w:rsidR="00390545" w:rsidRDefault="00033A44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 w:cs="Arial"/>
                        <w:szCs w:val="24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Cs w:val="24"/>
                      </w:rPr>
                      <m:t xml:space="preserve">  /                 </m:t>
                    </m:r>
                  </m:e>
                </m:d>
              </m:oMath>
            </m:oMathPara>
          </w:p>
        </w:tc>
      </w:tr>
      <w:tr w:rsidR="00390545" w:rsidTr="00033A44">
        <w:trPr>
          <w:jc w:val="center"/>
        </w:trPr>
        <w:tc>
          <w:tcPr>
            <w:tcW w:w="4414" w:type="dxa"/>
          </w:tcPr>
          <w:p w:rsidR="00390545" w:rsidRDefault="00033A44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x+2y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4x</m:t>
                    </m:r>
                  </m:den>
                </m:f>
              </m:oMath>
            </m:oMathPara>
          </w:p>
        </w:tc>
        <w:tc>
          <w:tcPr>
            <w:tcW w:w="4414" w:type="dxa"/>
          </w:tcPr>
          <w:p w:rsidR="00390545" w:rsidRDefault="00033A44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 w:cs="Arial"/>
                        <w:szCs w:val="24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Cs w:val="24"/>
                      </w:rPr>
                      <m:t xml:space="preserve">  /                 </m:t>
                    </m:r>
                  </m:e>
                </m:d>
              </m:oMath>
            </m:oMathPara>
          </w:p>
        </w:tc>
      </w:tr>
    </w:tbl>
    <w:p w:rsidR="00390545" w:rsidRDefault="00390545" w:rsidP="00390545">
      <w:pPr>
        <w:rPr>
          <w:rFonts w:ascii="Arial" w:hAnsi="Arial" w:cs="Arial"/>
          <w:sz w:val="20"/>
          <w:szCs w:val="20"/>
        </w:rPr>
      </w:pPr>
    </w:p>
    <w:p w:rsidR="00480A4C" w:rsidRDefault="00480A4C" w:rsidP="00480A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Tercera</w:t>
      </w:r>
      <w:r w:rsidRPr="009649C3">
        <w:rPr>
          <w:rFonts w:ascii="Arial" w:hAnsi="Arial" w:cs="Arial"/>
          <w:b/>
          <w:bCs/>
          <w:sz w:val="20"/>
          <w:szCs w:val="20"/>
        </w:rPr>
        <w:t xml:space="preserve"> parte.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E5376B">
        <w:rPr>
          <w:rFonts w:ascii="Arial" w:hAnsi="Arial" w:cs="Arial"/>
          <w:b/>
          <w:bCs/>
          <w:sz w:val="20"/>
          <w:szCs w:val="20"/>
        </w:rPr>
        <w:t>Ecuaciones de variables separables.</w:t>
      </w:r>
      <w:r>
        <w:rPr>
          <w:rFonts w:ascii="Arial" w:hAnsi="Arial" w:cs="Arial"/>
          <w:b/>
          <w:bCs/>
          <w:sz w:val="20"/>
          <w:szCs w:val="20"/>
        </w:rPr>
        <w:t xml:space="preserve"> Solución general</w:t>
      </w:r>
    </w:p>
    <w:p w:rsidR="00E80408" w:rsidRDefault="00480A4C" w:rsidP="00480A4C">
      <w:pPr>
        <w:rPr>
          <w:rFonts w:ascii="Arial" w:hAnsi="Arial" w:cs="Arial"/>
          <w:sz w:val="20"/>
          <w:szCs w:val="20"/>
        </w:rPr>
      </w:pPr>
      <w:r w:rsidRPr="00E34FEA">
        <w:rPr>
          <w:rFonts w:ascii="Arial" w:hAnsi="Arial" w:cs="Arial"/>
          <w:sz w:val="20"/>
          <w:szCs w:val="20"/>
        </w:rPr>
        <w:t>Determine</w:t>
      </w:r>
      <w:r>
        <w:rPr>
          <w:rFonts w:ascii="Arial" w:hAnsi="Arial" w:cs="Arial"/>
          <w:sz w:val="20"/>
          <w:szCs w:val="20"/>
        </w:rPr>
        <w:t xml:space="preserve"> la solución general de las ecuaciones diferenciales y use el editor de ecuaciones para llenar la siguiente tabla.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E34FEA" w:rsidTr="00033A44">
        <w:trPr>
          <w:jc w:val="center"/>
        </w:trPr>
        <w:tc>
          <w:tcPr>
            <w:tcW w:w="4414" w:type="dxa"/>
          </w:tcPr>
          <w:p w:rsidR="00E34FEA" w:rsidRPr="002B2170" w:rsidRDefault="00E34FEA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17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Ecuación diferencial</w:t>
            </w:r>
          </w:p>
        </w:tc>
        <w:tc>
          <w:tcPr>
            <w:tcW w:w="4414" w:type="dxa"/>
          </w:tcPr>
          <w:p w:rsidR="00E34FEA" w:rsidRPr="002B2170" w:rsidRDefault="00E34FEA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Solución general</w:t>
            </w:r>
          </w:p>
        </w:tc>
      </w:tr>
      <w:tr w:rsidR="00E34FEA" w:rsidTr="00033A44">
        <w:trPr>
          <w:jc w:val="center"/>
        </w:trPr>
        <w:tc>
          <w:tcPr>
            <w:tcW w:w="4414" w:type="dxa"/>
          </w:tcPr>
          <w:p w:rsidR="00E34FEA" w:rsidRDefault="00E34FEA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2xy</m:t>
                    </m:r>
                  </m:num>
                  <m:den>
                    <m:r>
                      <w:rPr>
                        <w:rFonts w:ascii="Cambria Math"/>
                      </w:rPr>
                      <m:t>x+1</m:t>
                    </m:r>
                  </m:den>
                </m:f>
              </m:oMath>
            </m:oMathPara>
          </w:p>
        </w:tc>
        <w:tc>
          <w:tcPr>
            <w:tcW w:w="4414" w:type="dxa"/>
          </w:tcPr>
          <w:p w:rsidR="00E34FEA" w:rsidRPr="00E80408" w:rsidRDefault="00E34FEA" w:rsidP="00033A44">
            <w:pPr>
              <w:ind w:left="0" w:firstLine="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E34FEA" w:rsidTr="00033A44">
        <w:trPr>
          <w:jc w:val="center"/>
        </w:trPr>
        <w:tc>
          <w:tcPr>
            <w:tcW w:w="4414" w:type="dxa"/>
          </w:tcPr>
          <w:p w:rsidR="00E34FEA" w:rsidRDefault="00E34FEA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4414" w:type="dxa"/>
          </w:tcPr>
          <w:p w:rsidR="00E34FEA" w:rsidRDefault="00E34FEA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4FEA" w:rsidTr="00033A44">
        <w:trPr>
          <w:jc w:val="center"/>
        </w:trPr>
        <w:tc>
          <w:tcPr>
            <w:tcW w:w="4414" w:type="dxa"/>
          </w:tcPr>
          <w:p w:rsidR="00E34FEA" w:rsidRDefault="00E34FEA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</m:t>
                    </m:r>
                  </m:num>
                  <m:den>
                    <m:r>
                      <w:rPr>
                        <w:rFonts w:ascii="Cambria Math"/>
                      </w:rPr>
                      <m:t>y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4414" w:type="dxa"/>
          </w:tcPr>
          <w:p w:rsidR="00E34FEA" w:rsidRDefault="00E34FEA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4FEA" w:rsidTr="00033A44">
        <w:trPr>
          <w:jc w:val="center"/>
        </w:trPr>
        <w:tc>
          <w:tcPr>
            <w:tcW w:w="4414" w:type="dxa"/>
          </w:tcPr>
          <w:p w:rsidR="00E34FEA" w:rsidRPr="00950917" w:rsidRDefault="00E34FEA" w:rsidP="00033A44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2</m:t>
                </m:r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4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y</m:t>
                    </m:r>
                  </m:e>
                </m:d>
              </m:oMath>
            </m:oMathPara>
          </w:p>
          <w:p w:rsidR="00950917" w:rsidRDefault="00950917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E34FEA" w:rsidRDefault="00E34FEA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4FEA" w:rsidTr="00033A44">
        <w:trPr>
          <w:jc w:val="center"/>
        </w:trPr>
        <w:tc>
          <w:tcPr>
            <w:tcW w:w="4414" w:type="dxa"/>
          </w:tcPr>
          <w:p w:rsidR="00E34FEA" w:rsidRPr="00950917" w:rsidRDefault="00E34FEA" w:rsidP="00033A44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y</m:t>
                </m:r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y</m:t>
                    </m:r>
                  </m:e>
                </m:d>
              </m:oMath>
            </m:oMathPara>
          </w:p>
          <w:p w:rsidR="00950917" w:rsidRDefault="00950917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E34FEA" w:rsidRDefault="00E34FEA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34FEA" w:rsidRDefault="00E34FEA" w:rsidP="00E34FEA">
      <w:pPr>
        <w:rPr>
          <w:rFonts w:ascii="Arial" w:hAnsi="Arial" w:cs="Arial"/>
          <w:sz w:val="20"/>
          <w:szCs w:val="20"/>
        </w:rPr>
      </w:pPr>
    </w:p>
    <w:p w:rsidR="003149B6" w:rsidRDefault="003149B6" w:rsidP="003149B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Cuarta</w:t>
      </w:r>
      <w:r w:rsidRPr="009649C3">
        <w:rPr>
          <w:rFonts w:ascii="Arial" w:hAnsi="Arial" w:cs="Arial"/>
          <w:b/>
          <w:bCs/>
          <w:sz w:val="20"/>
          <w:szCs w:val="20"/>
        </w:rPr>
        <w:t xml:space="preserve"> parte.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E5376B">
        <w:rPr>
          <w:rFonts w:ascii="Arial" w:hAnsi="Arial" w:cs="Arial"/>
          <w:b/>
          <w:bCs/>
          <w:sz w:val="20"/>
          <w:szCs w:val="20"/>
        </w:rPr>
        <w:t>Ecuaciones de variables separables.</w:t>
      </w:r>
      <w:r>
        <w:rPr>
          <w:rFonts w:ascii="Arial" w:hAnsi="Arial" w:cs="Arial"/>
          <w:b/>
          <w:bCs/>
          <w:sz w:val="20"/>
          <w:szCs w:val="20"/>
        </w:rPr>
        <w:t xml:space="preserve"> Solución particular.</w:t>
      </w:r>
    </w:p>
    <w:p w:rsidR="003149B6" w:rsidRDefault="003149B6" w:rsidP="003149B6">
      <w:pPr>
        <w:rPr>
          <w:rFonts w:ascii="Arial" w:hAnsi="Arial" w:cs="Arial"/>
          <w:sz w:val="20"/>
          <w:szCs w:val="20"/>
        </w:rPr>
      </w:pPr>
      <w:r w:rsidRPr="00E34FEA">
        <w:rPr>
          <w:rFonts w:ascii="Arial" w:hAnsi="Arial" w:cs="Arial"/>
          <w:sz w:val="20"/>
          <w:szCs w:val="20"/>
        </w:rPr>
        <w:t>Determine</w:t>
      </w:r>
      <w:r>
        <w:rPr>
          <w:rFonts w:ascii="Arial" w:hAnsi="Arial" w:cs="Arial"/>
          <w:sz w:val="20"/>
          <w:szCs w:val="20"/>
        </w:rPr>
        <w:t xml:space="preserve"> la solución particular, de manera explícita, de las ecuaciones diferenciales y use el editor de ecuaciones para llenar la siguiente tabla.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3149B6" w:rsidTr="00033A44">
        <w:trPr>
          <w:jc w:val="center"/>
        </w:trPr>
        <w:tc>
          <w:tcPr>
            <w:tcW w:w="4414" w:type="dxa"/>
          </w:tcPr>
          <w:p w:rsidR="003149B6" w:rsidRPr="002B2170" w:rsidRDefault="003149B6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170">
              <w:rPr>
                <w:rFonts w:ascii="Arial" w:hAnsi="Arial" w:cs="Arial"/>
                <w:b/>
                <w:bCs/>
                <w:sz w:val="20"/>
                <w:szCs w:val="20"/>
              </w:rPr>
              <w:t>Ecuación diferencial</w:t>
            </w:r>
          </w:p>
        </w:tc>
        <w:tc>
          <w:tcPr>
            <w:tcW w:w="4414" w:type="dxa"/>
          </w:tcPr>
          <w:p w:rsidR="003149B6" w:rsidRPr="002B2170" w:rsidRDefault="003149B6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Solución particular</w:t>
            </w:r>
          </w:p>
        </w:tc>
      </w:tr>
      <w:tr w:rsidR="003149B6" w:rsidTr="00033A44">
        <w:trPr>
          <w:jc w:val="center"/>
        </w:trPr>
        <w:tc>
          <w:tcPr>
            <w:tcW w:w="4414" w:type="dxa"/>
          </w:tcPr>
          <w:p w:rsidR="003149B6" w:rsidRDefault="003149B6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2xy</m:t>
                    </m:r>
                  </m:num>
                  <m:den>
                    <m:r>
                      <w:rPr>
                        <w:rFonts w:ascii="Cambria Math"/>
                      </w:rPr>
                      <m:t>x+1</m:t>
                    </m:r>
                  </m:den>
                </m:f>
                <m:r>
                  <w:rPr>
                    <w:rFonts w:ascii="Cambria Math" w:hAnsi="Cambria Math"/>
                  </w:rPr>
                  <m:t>, 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  <w:tc>
          <w:tcPr>
            <w:tcW w:w="4414" w:type="dxa"/>
          </w:tcPr>
          <w:p w:rsidR="003149B6" w:rsidRPr="00E80408" w:rsidRDefault="003149B6" w:rsidP="00033A44">
            <w:pPr>
              <w:ind w:left="0" w:firstLine="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3149B6" w:rsidTr="00033A44">
        <w:trPr>
          <w:jc w:val="center"/>
        </w:trPr>
        <w:tc>
          <w:tcPr>
            <w:tcW w:w="4414" w:type="dxa"/>
          </w:tcPr>
          <w:p w:rsidR="003149B6" w:rsidRDefault="003149B6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, 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4414" w:type="dxa"/>
          </w:tcPr>
          <w:p w:rsidR="003149B6" w:rsidRDefault="003149B6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49B6" w:rsidTr="00033A44">
        <w:trPr>
          <w:jc w:val="center"/>
        </w:trPr>
        <w:tc>
          <w:tcPr>
            <w:tcW w:w="4414" w:type="dxa"/>
          </w:tcPr>
          <w:p w:rsidR="003149B6" w:rsidRDefault="003149B6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</m:t>
                    </m:r>
                  </m:num>
                  <m:den>
                    <m:r>
                      <w:rPr>
                        <w:rFonts w:ascii="Cambria Math"/>
                      </w:rPr>
                      <m:t>y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, 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  <w:tc>
          <w:tcPr>
            <w:tcW w:w="4414" w:type="dxa"/>
          </w:tcPr>
          <w:p w:rsidR="003149B6" w:rsidRDefault="003149B6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49B6" w:rsidTr="00033A44">
        <w:trPr>
          <w:jc w:val="center"/>
        </w:trPr>
        <w:tc>
          <w:tcPr>
            <w:tcW w:w="4414" w:type="dxa"/>
          </w:tcPr>
          <w:p w:rsidR="003149B6" w:rsidRPr="00950917" w:rsidRDefault="003149B6" w:rsidP="00033A44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=2</m:t>
                </m:r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4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y</m:t>
                    </m:r>
                  </m:e>
                </m:d>
                <m:r>
                  <w:rPr>
                    <w:rFonts w:ascii="Cambria Math"/>
                  </w:rPr>
                  <m:t>, y</m:t>
                </m:r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0</m:t>
                    </m:r>
                  </m:e>
                </m:d>
                <m:r>
                  <w:rPr>
                    <w:rFonts w:ascii="Cambria Math"/>
                  </w:rPr>
                  <m:t>=1</m:t>
                </m:r>
              </m:oMath>
            </m:oMathPara>
          </w:p>
          <w:p w:rsidR="003149B6" w:rsidRDefault="003149B6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3149B6" w:rsidRDefault="003149B6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49B6" w:rsidTr="00033A44">
        <w:trPr>
          <w:jc w:val="center"/>
        </w:trPr>
        <w:tc>
          <w:tcPr>
            <w:tcW w:w="4414" w:type="dxa"/>
          </w:tcPr>
          <w:p w:rsidR="003149B6" w:rsidRPr="00950917" w:rsidRDefault="003149B6" w:rsidP="00033A44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=y</m:t>
                </m:r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y</m:t>
                    </m:r>
                  </m:e>
                </m:d>
                <m:r>
                  <w:rPr>
                    <w:rFonts w:ascii="Cambria Math"/>
                  </w:rPr>
                  <m:t>, y</m:t>
                </m:r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0</m:t>
                    </m:r>
                  </m:e>
                </m:d>
                <m:r>
                  <w:rPr>
                    <w:rFonts w:ascii="Cambria Math"/>
                  </w:rPr>
                  <m:t>=1</m:t>
                </m:r>
              </m:oMath>
            </m:oMathPara>
          </w:p>
          <w:p w:rsidR="003149B6" w:rsidRDefault="003149B6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3149B6" w:rsidRDefault="003149B6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149B6" w:rsidRDefault="003149B6" w:rsidP="003149B6">
      <w:pPr>
        <w:rPr>
          <w:rFonts w:ascii="Arial" w:hAnsi="Arial" w:cs="Arial"/>
          <w:sz w:val="20"/>
          <w:szCs w:val="20"/>
        </w:rPr>
      </w:pPr>
    </w:p>
    <w:p w:rsidR="008845CD" w:rsidRDefault="008845CD" w:rsidP="008845C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Quinta</w:t>
      </w:r>
      <w:r w:rsidRPr="009649C3">
        <w:rPr>
          <w:rFonts w:ascii="Arial" w:hAnsi="Arial" w:cs="Arial"/>
          <w:b/>
          <w:bCs/>
          <w:sz w:val="20"/>
          <w:szCs w:val="20"/>
        </w:rPr>
        <w:t xml:space="preserve"> parte.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E5376B">
        <w:rPr>
          <w:rFonts w:ascii="Arial" w:hAnsi="Arial" w:cs="Arial"/>
          <w:b/>
          <w:bCs/>
          <w:sz w:val="20"/>
          <w:szCs w:val="20"/>
        </w:rPr>
        <w:t xml:space="preserve">Ecuaciones de variables </w:t>
      </w:r>
      <w:r>
        <w:rPr>
          <w:rFonts w:ascii="Arial" w:hAnsi="Arial" w:cs="Arial"/>
          <w:b/>
          <w:bCs/>
          <w:sz w:val="20"/>
          <w:szCs w:val="20"/>
        </w:rPr>
        <w:t>homogéneas</w:t>
      </w:r>
      <w:r w:rsidRPr="00E5376B"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8845CD" w:rsidRDefault="008845CD" w:rsidP="008845C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cada una de las ecuaciones diferenciales, use el editor de ecuaciones para convertirla en una ecuación de variables separadas y llene la siguiente tabla.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8845CD" w:rsidTr="00033A44">
        <w:trPr>
          <w:jc w:val="center"/>
        </w:trPr>
        <w:tc>
          <w:tcPr>
            <w:tcW w:w="4414" w:type="dxa"/>
          </w:tcPr>
          <w:p w:rsidR="008845CD" w:rsidRPr="002B2170" w:rsidRDefault="008845CD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170">
              <w:rPr>
                <w:rFonts w:ascii="Arial" w:hAnsi="Arial" w:cs="Arial"/>
                <w:b/>
                <w:bCs/>
                <w:sz w:val="20"/>
                <w:szCs w:val="20"/>
              </w:rPr>
              <w:t>Ecuación diferencial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homogénea</w:t>
            </w:r>
          </w:p>
        </w:tc>
        <w:tc>
          <w:tcPr>
            <w:tcW w:w="4414" w:type="dxa"/>
          </w:tcPr>
          <w:p w:rsidR="008845CD" w:rsidRPr="002B2170" w:rsidRDefault="008845CD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Ecuación diferencial </w:t>
            </w:r>
            <w:r w:rsidR="006E0FF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variables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separadas</w:t>
            </w:r>
          </w:p>
        </w:tc>
      </w:tr>
      <w:tr w:rsidR="008845CD" w:rsidTr="00033A44">
        <w:trPr>
          <w:jc w:val="center"/>
        </w:trPr>
        <w:tc>
          <w:tcPr>
            <w:tcW w:w="4414" w:type="dxa"/>
          </w:tcPr>
          <w:p w:rsidR="008845CD" w:rsidRDefault="008845CD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2xy</m:t>
                    </m:r>
                  </m:num>
                  <m:den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414" w:type="dxa"/>
          </w:tcPr>
          <w:p w:rsidR="008845CD" w:rsidRPr="00E80408" w:rsidRDefault="008845CD" w:rsidP="00033A44">
            <w:pPr>
              <w:ind w:left="0" w:firstLine="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8845CD" w:rsidTr="00033A44">
        <w:trPr>
          <w:jc w:val="center"/>
        </w:trPr>
        <w:tc>
          <w:tcPr>
            <w:tcW w:w="4414" w:type="dxa"/>
          </w:tcPr>
          <w:p w:rsidR="008845CD" w:rsidRDefault="008845CD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y+x</m:t>
                    </m:r>
                  </m:num>
                  <m:den>
                    <m:r>
                      <w:rPr>
                        <w:rFonts w:ascii="Cambria Math"/>
                      </w:rPr>
                      <m:t>x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w="4414" w:type="dxa"/>
          </w:tcPr>
          <w:p w:rsidR="008845CD" w:rsidRDefault="008845CD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5CD" w:rsidTr="00033A44">
        <w:trPr>
          <w:jc w:val="center"/>
        </w:trPr>
        <w:tc>
          <w:tcPr>
            <w:tcW w:w="4414" w:type="dxa"/>
          </w:tcPr>
          <w:p w:rsidR="008845CD" w:rsidRDefault="008845CD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4414" w:type="dxa"/>
          </w:tcPr>
          <w:p w:rsidR="008845CD" w:rsidRDefault="008845CD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5CD" w:rsidTr="00033A44">
        <w:trPr>
          <w:jc w:val="center"/>
        </w:trPr>
        <w:tc>
          <w:tcPr>
            <w:tcW w:w="4414" w:type="dxa"/>
          </w:tcPr>
          <w:p w:rsidR="008845CD" w:rsidRPr="00950917" w:rsidRDefault="008845CD" w:rsidP="00033A44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4xy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:rsidR="008845CD" w:rsidRDefault="008845CD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8845CD" w:rsidRDefault="008845CD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5CD" w:rsidTr="00033A44">
        <w:trPr>
          <w:jc w:val="center"/>
        </w:trPr>
        <w:tc>
          <w:tcPr>
            <w:tcW w:w="4414" w:type="dxa"/>
          </w:tcPr>
          <w:p w:rsidR="008845CD" w:rsidRPr="00950917" w:rsidRDefault="008845CD" w:rsidP="00033A44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'</m:t>
                    </m:r>
                  </m:sup>
                </m:s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/>
                      </w:rPr>
                      <m:t>2xy</m:t>
                    </m:r>
                  </m:den>
                </m:f>
              </m:oMath>
            </m:oMathPara>
          </w:p>
          <w:p w:rsidR="008845CD" w:rsidRDefault="008845CD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8845CD" w:rsidRDefault="008845CD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845CD" w:rsidRDefault="008845CD" w:rsidP="008845CD">
      <w:pPr>
        <w:rPr>
          <w:rFonts w:ascii="Arial" w:hAnsi="Arial" w:cs="Arial"/>
          <w:sz w:val="20"/>
          <w:szCs w:val="20"/>
        </w:rPr>
      </w:pPr>
    </w:p>
    <w:p w:rsidR="003149B6" w:rsidRDefault="003149B6" w:rsidP="00E34FEA">
      <w:pPr>
        <w:rPr>
          <w:rFonts w:ascii="Arial" w:hAnsi="Arial" w:cs="Arial"/>
          <w:sz w:val="20"/>
          <w:szCs w:val="20"/>
        </w:rPr>
      </w:pPr>
    </w:p>
    <w:p w:rsidR="008705DF" w:rsidRDefault="008705DF" w:rsidP="008705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Sexta</w:t>
      </w:r>
      <w:r w:rsidRPr="009649C3">
        <w:rPr>
          <w:rFonts w:ascii="Arial" w:hAnsi="Arial" w:cs="Arial"/>
          <w:b/>
          <w:bCs/>
          <w:sz w:val="20"/>
          <w:szCs w:val="20"/>
        </w:rPr>
        <w:t xml:space="preserve"> parte.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E5376B">
        <w:rPr>
          <w:rFonts w:ascii="Arial" w:hAnsi="Arial" w:cs="Arial"/>
          <w:b/>
          <w:bCs/>
          <w:sz w:val="20"/>
          <w:szCs w:val="20"/>
        </w:rPr>
        <w:t xml:space="preserve">Ecuaciones </w:t>
      </w:r>
      <w:r w:rsidR="00AD030C">
        <w:rPr>
          <w:rFonts w:ascii="Arial" w:hAnsi="Arial" w:cs="Arial"/>
          <w:b/>
          <w:bCs/>
          <w:sz w:val="20"/>
          <w:szCs w:val="20"/>
        </w:rPr>
        <w:t>diferenciales</w:t>
      </w:r>
      <w:r w:rsidRPr="00E5376B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exactas</w:t>
      </w:r>
      <w:r w:rsidRPr="00E5376B"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8705DF" w:rsidRDefault="008705DF" w:rsidP="008705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cada una de las ecuaciones diferenciales, use el editor de ecuaciones para determinar la solución general y llena la siguiente tabla.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8705DF" w:rsidTr="00033A44">
        <w:trPr>
          <w:jc w:val="center"/>
        </w:trPr>
        <w:tc>
          <w:tcPr>
            <w:tcW w:w="4414" w:type="dxa"/>
          </w:tcPr>
          <w:p w:rsidR="008705DF" w:rsidRPr="002B2170" w:rsidRDefault="008705DF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170">
              <w:rPr>
                <w:rFonts w:ascii="Arial" w:hAnsi="Arial" w:cs="Arial"/>
                <w:b/>
                <w:bCs/>
                <w:sz w:val="20"/>
                <w:szCs w:val="20"/>
              </w:rPr>
              <w:t>Ecuación diferencial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exacta</w:t>
            </w:r>
          </w:p>
        </w:tc>
        <w:tc>
          <w:tcPr>
            <w:tcW w:w="4414" w:type="dxa"/>
          </w:tcPr>
          <w:p w:rsidR="008705DF" w:rsidRPr="002B2170" w:rsidRDefault="008705DF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Solución general</w:t>
            </w:r>
          </w:p>
        </w:tc>
      </w:tr>
      <w:tr w:rsidR="008705DF" w:rsidTr="00033A44">
        <w:trPr>
          <w:jc w:val="center"/>
        </w:trPr>
        <w:tc>
          <w:tcPr>
            <w:tcW w:w="4414" w:type="dxa"/>
          </w:tcPr>
          <w:p w:rsidR="008705DF" w:rsidRPr="00C3238C" w:rsidRDefault="008705DF" w:rsidP="00033A44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2xydx+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+y</m:t>
                    </m:r>
                  </m:e>
                </m:d>
                <m:r>
                  <w:rPr>
                    <w:rFonts w:ascii="Cambria Math" w:hAnsi="Cambria Math"/>
                  </w:rPr>
                  <m:t>dy=0</m:t>
                </m:r>
              </m:oMath>
            </m:oMathPara>
          </w:p>
          <w:p w:rsidR="00C3238C" w:rsidRDefault="00C3238C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8705DF" w:rsidRPr="00E80408" w:rsidRDefault="008705DF" w:rsidP="00033A44">
            <w:pPr>
              <w:ind w:left="0" w:firstLine="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8705DF" w:rsidTr="00033A44">
        <w:trPr>
          <w:jc w:val="center"/>
        </w:trPr>
        <w:tc>
          <w:tcPr>
            <w:tcW w:w="4414" w:type="dxa"/>
          </w:tcPr>
          <w:p w:rsidR="008705DF" w:rsidRPr="00C3238C" w:rsidRDefault="00C3238C" w:rsidP="00033A44">
            <w:pPr>
              <w:ind w:left="0" w:firstLine="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x+sen(y)</m:t>
                    </m:r>
                  </m:e>
                </m:d>
                <m:r>
                  <w:rPr>
                    <w:rFonts w:ascii="Cambria Math" w:hAnsi="Cambria Math"/>
                  </w:rPr>
                  <m:t>dx+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xcos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dy=0</m:t>
                </m:r>
              </m:oMath>
            </m:oMathPara>
          </w:p>
          <w:p w:rsidR="00C3238C" w:rsidRPr="00C3238C" w:rsidRDefault="00C3238C" w:rsidP="00033A44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414" w:type="dxa"/>
          </w:tcPr>
          <w:p w:rsidR="008705DF" w:rsidRDefault="008705DF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05DF" w:rsidTr="00033A44">
        <w:trPr>
          <w:jc w:val="center"/>
        </w:trPr>
        <w:tc>
          <w:tcPr>
            <w:tcW w:w="4414" w:type="dxa"/>
          </w:tcPr>
          <w:p w:rsidR="00EB3597" w:rsidRPr="00C3238C" w:rsidRDefault="00EB3597" w:rsidP="00EB3597">
            <w:pPr>
              <w:ind w:left="0" w:firstLine="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2xy+1</m:t>
                    </m:r>
                  </m:e>
                </m:d>
                <m:r>
                  <w:rPr>
                    <w:rFonts w:ascii="Cambria Math" w:hAnsi="Cambria Math"/>
                  </w:rPr>
                  <m:t>dx+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+2y</m:t>
                    </m:r>
                  </m:e>
                </m:d>
                <m:r>
                  <w:rPr>
                    <w:rFonts w:ascii="Cambria Math" w:hAnsi="Cambria Math"/>
                  </w:rPr>
                  <m:t>dy=0</m:t>
                </m:r>
              </m:oMath>
            </m:oMathPara>
          </w:p>
          <w:p w:rsidR="008705DF" w:rsidRDefault="008705DF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8705DF" w:rsidRDefault="008705DF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05DF" w:rsidTr="00033A44">
        <w:trPr>
          <w:jc w:val="center"/>
        </w:trPr>
        <w:tc>
          <w:tcPr>
            <w:tcW w:w="4414" w:type="dxa"/>
          </w:tcPr>
          <w:p w:rsidR="00EB3597" w:rsidRPr="00C3238C" w:rsidRDefault="00EB3597" w:rsidP="00EB3597">
            <w:pPr>
              <w:ind w:left="0" w:firstLine="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+x</m:t>
                    </m:r>
                  </m:e>
                </m:d>
                <m:r>
                  <w:rPr>
                    <w:rFonts w:ascii="Cambria Math" w:hAnsi="Cambria Math"/>
                  </w:rPr>
                  <m:t>dx+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+2y</m:t>
                    </m:r>
                  </m:e>
                </m:d>
                <m:r>
                  <w:rPr>
                    <w:rFonts w:ascii="Cambria Math" w:hAnsi="Cambria Math"/>
                  </w:rPr>
                  <m:t>dy=0</m:t>
                </m:r>
              </m:oMath>
            </m:oMathPara>
          </w:p>
          <w:p w:rsidR="008705DF" w:rsidRDefault="008705DF" w:rsidP="00EB3597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8705DF" w:rsidRDefault="008705DF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05DF" w:rsidTr="00033A44">
        <w:trPr>
          <w:jc w:val="center"/>
        </w:trPr>
        <w:tc>
          <w:tcPr>
            <w:tcW w:w="4414" w:type="dxa"/>
          </w:tcPr>
          <w:p w:rsidR="00EB3597" w:rsidRPr="00C3238C" w:rsidRDefault="00EB3597" w:rsidP="00EB3597">
            <w:pPr>
              <w:ind w:left="0" w:firstLine="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sen(x)</m:t>
                    </m:r>
                  </m:e>
                </m:d>
                <m:r>
                  <w:rPr>
                    <w:rFonts w:ascii="Cambria Math" w:hAnsi="Cambria Math"/>
                  </w:rPr>
                  <m:t>dx+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cos⁡</m:t>
                    </m:r>
                    <m:r>
                      <w:rPr>
                        <w:rFonts w:ascii="Cambria Math" w:hAnsi="Cambria Math"/>
                      </w:rPr>
                      <m:t>(x)</m:t>
                    </m:r>
                  </m:e>
                </m:d>
                <m:r>
                  <w:rPr>
                    <w:rFonts w:ascii="Cambria Math" w:hAnsi="Cambria Math"/>
                  </w:rPr>
                  <m:t>dy=0</m:t>
                </m:r>
              </m:oMath>
            </m:oMathPara>
          </w:p>
          <w:p w:rsidR="008705DF" w:rsidRDefault="008705DF" w:rsidP="00EB3597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8705DF" w:rsidRDefault="008705DF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34FEA" w:rsidRDefault="00E34FEA" w:rsidP="00E34FEA">
      <w:pPr>
        <w:rPr>
          <w:rFonts w:ascii="Arial" w:hAnsi="Arial" w:cs="Arial"/>
          <w:sz w:val="20"/>
          <w:szCs w:val="20"/>
        </w:rPr>
      </w:pPr>
    </w:p>
    <w:p w:rsidR="00AD030C" w:rsidRDefault="00AD030C" w:rsidP="00AD03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Séptima</w:t>
      </w:r>
      <w:r w:rsidRPr="009649C3">
        <w:rPr>
          <w:rFonts w:ascii="Arial" w:hAnsi="Arial" w:cs="Arial"/>
          <w:b/>
          <w:bCs/>
          <w:sz w:val="20"/>
          <w:szCs w:val="20"/>
        </w:rPr>
        <w:t xml:space="preserve"> parte.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E5376B">
        <w:rPr>
          <w:rFonts w:ascii="Arial" w:hAnsi="Arial" w:cs="Arial"/>
          <w:b/>
          <w:bCs/>
          <w:sz w:val="20"/>
          <w:szCs w:val="20"/>
        </w:rPr>
        <w:t xml:space="preserve">Ecuaciones </w:t>
      </w:r>
      <w:r>
        <w:rPr>
          <w:rFonts w:ascii="Arial" w:hAnsi="Arial" w:cs="Arial"/>
          <w:b/>
          <w:bCs/>
          <w:sz w:val="20"/>
          <w:szCs w:val="20"/>
        </w:rPr>
        <w:t>diferenciales reducibles a exactas</w:t>
      </w:r>
      <w:r w:rsidRPr="00E5376B"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AD030C" w:rsidRDefault="00AD030C" w:rsidP="00AD03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cada una de las ecuaciones diferenciales, use el editor de ecuaciones para determinar el factor integrante</w:t>
      </w:r>
      <w:r w:rsidR="006D5403">
        <w:rPr>
          <w:rFonts w:ascii="Arial" w:hAnsi="Arial" w:cs="Arial"/>
          <w:sz w:val="20"/>
          <w:szCs w:val="20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6D5403" w:rsidTr="00033A44">
        <w:trPr>
          <w:jc w:val="center"/>
        </w:trPr>
        <w:tc>
          <w:tcPr>
            <w:tcW w:w="4414" w:type="dxa"/>
          </w:tcPr>
          <w:p w:rsidR="006D5403" w:rsidRPr="002B2170" w:rsidRDefault="006D5403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170">
              <w:rPr>
                <w:rFonts w:ascii="Arial" w:hAnsi="Arial" w:cs="Arial"/>
                <w:b/>
                <w:bCs/>
                <w:sz w:val="20"/>
                <w:szCs w:val="20"/>
              </w:rPr>
              <w:t>Ecuación diferencial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exacta</w:t>
            </w:r>
          </w:p>
        </w:tc>
        <w:tc>
          <w:tcPr>
            <w:tcW w:w="4414" w:type="dxa"/>
          </w:tcPr>
          <w:p w:rsidR="006D5403" w:rsidRPr="002B2170" w:rsidRDefault="00264BB2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Factor integrante</w:t>
            </w:r>
          </w:p>
        </w:tc>
      </w:tr>
      <w:tr w:rsidR="006D5403" w:rsidTr="00033A44">
        <w:trPr>
          <w:jc w:val="center"/>
        </w:trPr>
        <w:tc>
          <w:tcPr>
            <w:tcW w:w="4414" w:type="dxa"/>
          </w:tcPr>
          <w:p w:rsidR="006D5403" w:rsidRPr="00C3238C" w:rsidRDefault="006D5403" w:rsidP="00033A44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dx+xydy=0</m:t>
                </m:r>
              </m:oMath>
            </m:oMathPara>
          </w:p>
          <w:p w:rsidR="006D5403" w:rsidRDefault="006D5403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6D5403" w:rsidRPr="00E80408" w:rsidRDefault="006D5403" w:rsidP="00033A44">
            <w:pPr>
              <w:ind w:left="0" w:firstLine="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6D5403" w:rsidTr="00033A44">
        <w:trPr>
          <w:jc w:val="center"/>
        </w:trPr>
        <w:tc>
          <w:tcPr>
            <w:tcW w:w="4414" w:type="dxa"/>
          </w:tcPr>
          <w:p w:rsidR="006D5403" w:rsidRPr="00C3238C" w:rsidRDefault="006D5403" w:rsidP="006D5403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dx-xydy=0</m:t>
                </m:r>
              </m:oMath>
            </m:oMathPara>
          </w:p>
          <w:p w:rsidR="006D5403" w:rsidRPr="00C3238C" w:rsidRDefault="006D5403" w:rsidP="006D5403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414" w:type="dxa"/>
          </w:tcPr>
          <w:p w:rsidR="006D5403" w:rsidRDefault="006D5403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5403" w:rsidTr="00033A44">
        <w:trPr>
          <w:jc w:val="center"/>
        </w:trPr>
        <w:tc>
          <w:tcPr>
            <w:tcW w:w="4414" w:type="dxa"/>
          </w:tcPr>
          <w:p w:rsidR="006D5403" w:rsidRPr="00C3238C" w:rsidRDefault="006D5403" w:rsidP="00033A44">
            <w:pPr>
              <w:ind w:left="0" w:firstLine="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dx+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dy=0</m:t>
                </m:r>
              </m:oMath>
            </m:oMathPara>
          </w:p>
          <w:p w:rsidR="006D5403" w:rsidRDefault="006D5403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6D5403" w:rsidRDefault="006D5403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5403" w:rsidTr="00033A44">
        <w:trPr>
          <w:jc w:val="center"/>
        </w:trPr>
        <w:tc>
          <w:tcPr>
            <w:tcW w:w="4414" w:type="dxa"/>
          </w:tcPr>
          <w:p w:rsidR="00D847DC" w:rsidRPr="00F52621" w:rsidRDefault="00D847DC" w:rsidP="00D847DC">
            <w:pPr>
              <w:ind w:left="0" w:firstLine="0"/>
              <w:jc w:val="center"/>
              <w:rPr>
                <w:rFonts w:ascii="Arial" w:hAnsi="Arial" w:cs="Arial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Arial" w:cs="Arial"/>
                        <w:szCs w:val="24"/>
                      </w:rPr>
                      <m:t>x+</m:t>
                    </m:r>
                    <m:sSup>
                      <m:sSup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Arial" w:cs="Arial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e>
                </m:d>
                <m:r>
                  <w:rPr>
                    <w:rFonts w:ascii="Cambria Math" w:hAnsi="Arial" w:cs="Arial"/>
                    <w:szCs w:val="24"/>
                  </w:rPr>
                  <m:t>dx</m:t>
                </m:r>
                <m:r>
                  <w:rPr>
                    <w:rFonts w:ascii="Cambria Math" w:hAnsi="Arial" w:cs="Arial"/>
                    <w:szCs w:val="24"/>
                  </w:rPr>
                  <m:t>-</m:t>
                </m:r>
                <m:r>
                  <w:rPr>
                    <w:rFonts w:ascii="Cambria Math" w:hAnsi="Arial" w:cs="Arial"/>
                    <w:szCs w:val="24"/>
                  </w:rPr>
                  <m:t>xydy=0</m:t>
                </m:r>
              </m:oMath>
            </m:oMathPara>
          </w:p>
          <w:p w:rsidR="006D5403" w:rsidRDefault="006D5403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6D5403" w:rsidRDefault="006D5403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5403" w:rsidTr="00033A44">
        <w:trPr>
          <w:jc w:val="center"/>
        </w:trPr>
        <w:tc>
          <w:tcPr>
            <w:tcW w:w="4414" w:type="dxa"/>
          </w:tcPr>
          <w:p w:rsidR="00D847DC" w:rsidRPr="00F52621" w:rsidRDefault="00D847DC" w:rsidP="00D847DC">
            <w:pPr>
              <w:ind w:left="0" w:firstLine="0"/>
              <w:jc w:val="center"/>
              <w:rPr>
                <w:rFonts w:ascii="Arial" w:hAnsi="Arial" w:cs="Arial"/>
                <w:szCs w:val="24"/>
              </w:rPr>
            </w:pPr>
            <m:oMathPara>
              <m:oMath>
                <m:r>
                  <w:rPr>
                    <w:rFonts w:ascii="Cambria Math" w:hAnsi="Arial" w:cs="Arial"/>
                    <w:szCs w:val="24"/>
                  </w:rPr>
                  <m:t>2xydx+</m:t>
                </m:r>
                <m:d>
                  <m:d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Arial" w:cs="Arial"/>
                        <w:szCs w:val="24"/>
                      </w:rPr>
                      <m:t>y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Arial" w:cs="Arial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Arial" w:cs="Arial"/>
                    <w:szCs w:val="24"/>
                  </w:rPr>
                  <m:t>dy=0</m:t>
                </m:r>
              </m:oMath>
            </m:oMathPara>
          </w:p>
          <w:p w:rsidR="006D5403" w:rsidRPr="00C3238C" w:rsidRDefault="006D5403" w:rsidP="00033A44">
            <w:pPr>
              <w:ind w:left="0" w:firstLine="0"/>
              <w:jc w:val="center"/>
            </w:pPr>
          </w:p>
          <w:p w:rsidR="006D5403" w:rsidRDefault="006D5403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6D5403" w:rsidRDefault="006D5403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34FEA" w:rsidRPr="00E34FEA" w:rsidRDefault="00E34FEA" w:rsidP="004639BE">
      <w:pPr>
        <w:rPr>
          <w:rFonts w:ascii="Arial" w:hAnsi="Arial" w:cs="Arial"/>
          <w:sz w:val="20"/>
          <w:szCs w:val="20"/>
        </w:rPr>
      </w:pPr>
    </w:p>
    <w:p w:rsidR="00264BB2" w:rsidRDefault="00264BB2" w:rsidP="00264BB2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Octava</w:t>
      </w:r>
      <w:r w:rsidRPr="009649C3">
        <w:rPr>
          <w:rFonts w:ascii="Arial" w:hAnsi="Arial" w:cs="Arial"/>
          <w:b/>
          <w:bCs/>
          <w:sz w:val="20"/>
          <w:szCs w:val="20"/>
        </w:rPr>
        <w:t xml:space="preserve"> parte.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E5376B">
        <w:rPr>
          <w:rFonts w:ascii="Arial" w:hAnsi="Arial" w:cs="Arial"/>
          <w:b/>
          <w:bCs/>
          <w:sz w:val="20"/>
          <w:szCs w:val="20"/>
        </w:rPr>
        <w:t xml:space="preserve">Ecuaciones </w:t>
      </w:r>
      <w:r>
        <w:rPr>
          <w:rFonts w:ascii="Arial" w:hAnsi="Arial" w:cs="Arial"/>
          <w:b/>
          <w:bCs/>
          <w:sz w:val="20"/>
          <w:szCs w:val="20"/>
        </w:rPr>
        <w:t>diferenciales lineales</w:t>
      </w:r>
      <w:r w:rsidR="00B0402B">
        <w:rPr>
          <w:rFonts w:ascii="Arial" w:hAnsi="Arial" w:cs="Arial"/>
          <w:b/>
          <w:bCs/>
          <w:sz w:val="20"/>
          <w:szCs w:val="20"/>
        </w:rPr>
        <w:t>. Solución general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264BB2" w:rsidRDefault="00264BB2" w:rsidP="00264BB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cada una de las ecuaciones diferenciales, use el editor de ecuaciones para determinar la solución general.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2B7F97" w:rsidTr="00033A44">
        <w:trPr>
          <w:jc w:val="center"/>
        </w:trPr>
        <w:tc>
          <w:tcPr>
            <w:tcW w:w="4414" w:type="dxa"/>
          </w:tcPr>
          <w:p w:rsidR="002B7F97" w:rsidRPr="002B2170" w:rsidRDefault="002B7F97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170">
              <w:rPr>
                <w:rFonts w:ascii="Arial" w:hAnsi="Arial" w:cs="Arial"/>
                <w:b/>
                <w:bCs/>
                <w:sz w:val="20"/>
                <w:szCs w:val="20"/>
              </w:rPr>
              <w:t>Ecuación diferencial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lineal</w:t>
            </w:r>
          </w:p>
        </w:tc>
        <w:tc>
          <w:tcPr>
            <w:tcW w:w="4414" w:type="dxa"/>
          </w:tcPr>
          <w:p w:rsidR="002B7F97" w:rsidRPr="002B2170" w:rsidRDefault="002B7F97" w:rsidP="00033A4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Solución general</w:t>
            </w:r>
          </w:p>
        </w:tc>
      </w:tr>
      <w:tr w:rsidR="002B7F97" w:rsidTr="00033A44">
        <w:trPr>
          <w:jc w:val="center"/>
        </w:trPr>
        <w:tc>
          <w:tcPr>
            <w:tcW w:w="4414" w:type="dxa"/>
          </w:tcPr>
          <w:p w:rsidR="002B7F97" w:rsidRPr="00C3238C" w:rsidRDefault="00033A44" w:rsidP="00033A44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+2xy=2x</m:t>
                </m:r>
              </m:oMath>
            </m:oMathPara>
          </w:p>
          <w:p w:rsidR="002B7F97" w:rsidRDefault="002B7F97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2B7F97" w:rsidRPr="00E80408" w:rsidRDefault="002B7F97" w:rsidP="00033A44">
            <w:pPr>
              <w:ind w:left="0" w:firstLine="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2B7F97" w:rsidTr="00033A44">
        <w:trPr>
          <w:jc w:val="center"/>
        </w:trPr>
        <w:tc>
          <w:tcPr>
            <w:tcW w:w="4414" w:type="dxa"/>
          </w:tcPr>
          <w:p w:rsidR="002B7F97" w:rsidRPr="00C3238C" w:rsidRDefault="00B0402B" w:rsidP="00033A44">
            <w:pPr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+2y=xcos(x)</m:t>
                </m:r>
              </m:oMath>
            </m:oMathPara>
          </w:p>
          <w:p w:rsidR="002B7F97" w:rsidRPr="00C3238C" w:rsidRDefault="002B7F97" w:rsidP="00033A44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414" w:type="dxa"/>
          </w:tcPr>
          <w:p w:rsidR="002B7F97" w:rsidRDefault="002B7F97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7F97" w:rsidTr="00033A44">
        <w:trPr>
          <w:jc w:val="center"/>
        </w:trPr>
        <w:tc>
          <w:tcPr>
            <w:tcW w:w="4414" w:type="dxa"/>
          </w:tcPr>
          <w:p w:rsidR="00B0402B" w:rsidRPr="00C3238C" w:rsidRDefault="00B0402B" w:rsidP="00B0402B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+y=2x</m:t>
                </m:r>
              </m:oMath>
            </m:oMathPara>
          </w:p>
          <w:p w:rsidR="002B7F97" w:rsidRDefault="002B7F97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2B7F97" w:rsidRDefault="002B7F97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7F97" w:rsidTr="00033A44">
        <w:trPr>
          <w:jc w:val="center"/>
        </w:trPr>
        <w:tc>
          <w:tcPr>
            <w:tcW w:w="4414" w:type="dxa"/>
          </w:tcPr>
          <w:p w:rsidR="00B0402B" w:rsidRPr="00C3238C" w:rsidRDefault="00B0402B" w:rsidP="00B0402B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(x+1)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+2y=2x</m:t>
                </m:r>
              </m:oMath>
            </m:oMathPara>
          </w:p>
          <w:p w:rsidR="002B7F97" w:rsidRDefault="002B7F97" w:rsidP="00B0402B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2B7F97" w:rsidRDefault="002B7F97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7F97" w:rsidTr="00033A44">
        <w:trPr>
          <w:jc w:val="center"/>
        </w:trPr>
        <w:tc>
          <w:tcPr>
            <w:tcW w:w="4414" w:type="dxa"/>
          </w:tcPr>
          <w:p w:rsidR="00071923" w:rsidRPr="00C3238C" w:rsidRDefault="00071923" w:rsidP="00071923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x(x-2)</m:t>
                    </m:r>
                  </m:den>
                </m:f>
                <m:r>
                  <w:rPr>
                    <w:rFonts w:ascii="Cambria Math" w:hAnsi="Cambria Math"/>
                  </w:rPr>
                  <m:t>y=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:rsidR="002B7F97" w:rsidRDefault="002B7F97" w:rsidP="00B0402B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2B7F97" w:rsidRDefault="002B7F97" w:rsidP="00033A44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64BB2" w:rsidRDefault="00264BB2" w:rsidP="00264BB2">
      <w:pPr>
        <w:rPr>
          <w:rFonts w:ascii="Arial" w:hAnsi="Arial" w:cs="Arial"/>
          <w:sz w:val="20"/>
          <w:szCs w:val="20"/>
        </w:rPr>
      </w:pPr>
    </w:p>
    <w:p w:rsidR="00406093" w:rsidRDefault="00406093" w:rsidP="00406093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Noven</w:t>
      </w:r>
      <w:r>
        <w:rPr>
          <w:rFonts w:ascii="Arial" w:hAnsi="Arial" w:cs="Arial"/>
          <w:b/>
          <w:bCs/>
          <w:sz w:val="20"/>
          <w:szCs w:val="20"/>
        </w:rPr>
        <w:t>a</w:t>
      </w:r>
      <w:r w:rsidRPr="009649C3">
        <w:rPr>
          <w:rFonts w:ascii="Arial" w:hAnsi="Arial" w:cs="Arial"/>
          <w:b/>
          <w:bCs/>
          <w:sz w:val="20"/>
          <w:szCs w:val="20"/>
        </w:rPr>
        <w:t xml:space="preserve"> parte.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E5376B">
        <w:rPr>
          <w:rFonts w:ascii="Arial" w:hAnsi="Arial" w:cs="Arial"/>
          <w:b/>
          <w:bCs/>
          <w:sz w:val="20"/>
          <w:szCs w:val="20"/>
        </w:rPr>
        <w:t xml:space="preserve">Ecuaciones </w:t>
      </w:r>
      <w:r>
        <w:rPr>
          <w:rFonts w:ascii="Arial" w:hAnsi="Arial" w:cs="Arial"/>
          <w:b/>
          <w:bCs/>
          <w:sz w:val="20"/>
          <w:szCs w:val="20"/>
        </w:rPr>
        <w:t xml:space="preserve">diferenciales lineales. Solución </w:t>
      </w:r>
      <w:r>
        <w:rPr>
          <w:rFonts w:ascii="Arial" w:hAnsi="Arial" w:cs="Arial"/>
          <w:b/>
          <w:bCs/>
          <w:sz w:val="20"/>
          <w:szCs w:val="20"/>
        </w:rPr>
        <w:t>particular</w:t>
      </w:r>
    </w:p>
    <w:p w:rsidR="00406093" w:rsidRDefault="00406093" w:rsidP="0040609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cada una de las ecuaciones diferenciales, use el editor de ecuaciones para determinar la solución </w:t>
      </w:r>
      <w:r>
        <w:rPr>
          <w:rFonts w:ascii="Arial" w:hAnsi="Arial" w:cs="Arial"/>
          <w:sz w:val="20"/>
          <w:szCs w:val="20"/>
        </w:rPr>
        <w:t>particular.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406093" w:rsidTr="00AF56CE">
        <w:trPr>
          <w:jc w:val="center"/>
        </w:trPr>
        <w:tc>
          <w:tcPr>
            <w:tcW w:w="4414" w:type="dxa"/>
          </w:tcPr>
          <w:p w:rsidR="00406093" w:rsidRPr="002B2170" w:rsidRDefault="00406093" w:rsidP="00AF56CE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170">
              <w:rPr>
                <w:rFonts w:ascii="Arial" w:hAnsi="Arial" w:cs="Arial"/>
                <w:b/>
                <w:bCs/>
                <w:sz w:val="20"/>
                <w:szCs w:val="20"/>
              </w:rPr>
              <w:t>Ecuación diferencial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lineal</w:t>
            </w:r>
          </w:p>
        </w:tc>
        <w:tc>
          <w:tcPr>
            <w:tcW w:w="4414" w:type="dxa"/>
          </w:tcPr>
          <w:p w:rsidR="00406093" w:rsidRPr="002B2170" w:rsidRDefault="00406093" w:rsidP="00AF56CE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Solución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particular</w:t>
            </w:r>
          </w:p>
        </w:tc>
      </w:tr>
      <w:tr w:rsidR="00406093" w:rsidTr="00AF56CE">
        <w:trPr>
          <w:jc w:val="center"/>
        </w:trPr>
        <w:tc>
          <w:tcPr>
            <w:tcW w:w="4414" w:type="dxa"/>
          </w:tcPr>
          <w:p w:rsidR="00406093" w:rsidRPr="00C3238C" w:rsidRDefault="00406093" w:rsidP="00AF56CE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+2xy=2x</m:t>
                </m:r>
                <m:r>
                  <w:rPr>
                    <w:rFonts w:ascii="Cambria Math" w:hAnsi="Cambria Math"/>
                  </w:rPr>
                  <m:t>;y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:rsidR="00406093" w:rsidRDefault="00406093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406093" w:rsidRPr="00E80408" w:rsidRDefault="00406093" w:rsidP="00AF56CE">
            <w:pPr>
              <w:ind w:left="0" w:firstLine="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406093" w:rsidTr="00AF56CE">
        <w:trPr>
          <w:jc w:val="center"/>
        </w:trPr>
        <w:tc>
          <w:tcPr>
            <w:tcW w:w="4414" w:type="dxa"/>
          </w:tcPr>
          <w:p w:rsidR="00406093" w:rsidRPr="00C3238C" w:rsidRDefault="00406093" w:rsidP="00AF56CE">
            <w:pPr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+2y=xcos(x)</m:t>
                </m:r>
                <m:r>
                  <w:rPr>
                    <w:rFonts w:ascii="Cambria Math" w:hAnsi="Cambria Math"/>
                  </w:rPr>
                  <m:t>;y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:rsidR="00406093" w:rsidRPr="00C3238C" w:rsidRDefault="00406093" w:rsidP="00AF56CE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414" w:type="dxa"/>
          </w:tcPr>
          <w:p w:rsidR="00406093" w:rsidRDefault="00406093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6093" w:rsidTr="00AF56CE">
        <w:trPr>
          <w:jc w:val="center"/>
        </w:trPr>
        <w:tc>
          <w:tcPr>
            <w:tcW w:w="4414" w:type="dxa"/>
          </w:tcPr>
          <w:p w:rsidR="00406093" w:rsidRPr="00C3238C" w:rsidRDefault="00406093" w:rsidP="00AF56CE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+y=2x</m:t>
                </m:r>
                <m:r>
                  <w:rPr>
                    <w:rFonts w:ascii="Cambria Math" w:hAnsi="Cambria Math"/>
                  </w:rPr>
                  <m:t>;y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:rsidR="00406093" w:rsidRDefault="00406093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406093" w:rsidRDefault="00406093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6093" w:rsidTr="00AF56CE">
        <w:trPr>
          <w:jc w:val="center"/>
        </w:trPr>
        <w:tc>
          <w:tcPr>
            <w:tcW w:w="4414" w:type="dxa"/>
          </w:tcPr>
          <w:p w:rsidR="00406093" w:rsidRPr="00C3238C" w:rsidRDefault="00406093" w:rsidP="00AF56CE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(x+1)y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+2y=2x</m:t>
                </m:r>
                <m:r>
                  <w:rPr>
                    <w:rFonts w:ascii="Cambria Math" w:hAnsi="Cambria Math"/>
                  </w:rPr>
                  <m:t xml:space="preserve">; </m:t>
                </m:r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:rsidR="00406093" w:rsidRDefault="00406093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406093" w:rsidRDefault="00406093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6093" w:rsidTr="00AF56CE">
        <w:trPr>
          <w:jc w:val="center"/>
        </w:trPr>
        <w:tc>
          <w:tcPr>
            <w:tcW w:w="4414" w:type="dxa"/>
          </w:tcPr>
          <w:p w:rsidR="00406093" w:rsidRPr="00C3238C" w:rsidRDefault="00406093" w:rsidP="00AF56CE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x(x-2)</m:t>
                    </m:r>
                  </m:den>
                </m:f>
                <m:r>
                  <w:rPr>
                    <w:rFonts w:ascii="Cambria Math" w:hAnsi="Cambria Math"/>
                  </w:rPr>
                  <m:t>y=x</m:t>
                </m:r>
                <m:r>
                  <w:rPr>
                    <w:rFonts w:ascii="Cambria Math" w:hAnsi="Cambria Math"/>
                  </w:rPr>
                  <m:t xml:space="preserve">; </m:t>
                </m:r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:rsidR="00406093" w:rsidRDefault="00406093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406093" w:rsidRDefault="00406093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639BE" w:rsidRDefault="004639BE" w:rsidP="009649C3">
      <w:pPr>
        <w:rPr>
          <w:rFonts w:ascii="Arial" w:hAnsi="Arial" w:cs="Arial"/>
          <w:sz w:val="20"/>
          <w:szCs w:val="20"/>
        </w:rPr>
      </w:pPr>
    </w:p>
    <w:p w:rsidR="00250B02" w:rsidRDefault="00250B02" w:rsidP="00250B02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Décima</w:t>
      </w:r>
      <w:r w:rsidRPr="009649C3">
        <w:rPr>
          <w:rFonts w:ascii="Arial" w:hAnsi="Arial" w:cs="Arial"/>
          <w:b/>
          <w:bCs/>
          <w:sz w:val="20"/>
          <w:szCs w:val="20"/>
        </w:rPr>
        <w:t xml:space="preserve"> parte.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E5376B">
        <w:rPr>
          <w:rFonts w:ascii="Arial" w:hAnsi="Arial" w:cs="Arial"/>
          <w:b/>
          <w:bCs/>
          <w:sz w:val="20"/>
          <w:szCs w:val="20"/>
        </w:rPr>
        <w:t xml:space="preserve">Ecuaciones </w:t>
      </w:r>
      <w:r>
        <w:rPr>
          <w:rFonts w:ascii="Arial" w:hAnsi="Arial" w:cs="Arial"/>
          <w:b/>
          <w:bCs/>
          <w:sz w:val="20"/>
          <w:szCs w:val="20"/>
        </w:rPr>
        <w:t>diferenciales</w:t>
      </w:r>
      <w:r>
        <w:rPr>
          <w:rFonts w:ascii="Arial" w:hAnsi="Arial" w:cs="Arial"/>
          <w:b/>
          <w:bCs/>
          <w:sz w:val="20"/>
          <w:szCs w:val="20"/>
        </w:rPr>
        <w:t>de Bernoulli</w:t>
      </w:r>
      <w:r>
        <w:rPr>
          <w:rFonts w:ascii="Arial" w:hAnsi="Arial" w:cs="Arial"/>
          <w:b/>
          <w:bCs/>
          <w:sz w:val="20"/>
          <w:szCs w:val="20"/>
        </w:rPr>
        <w:t xml:space="preserve">. Solución general </w:t>
      </w:r>
    </w:p>
    <w:p w:rsidR="00250B02" w:rsidRDefault="00250B02" w:rsidP="00250B0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cada una de las ecuaciones diferenciales, use el editor de ecuaciones para determinar la solución general.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250B02" w:rsidTr="00AF56CE">
        <w:trPr>
          <w:jc w:val="center"/>
        </w:trPr>
        <w:tc>
          <w:tcPr>
            <w:tcW w:w="4414" w:type="dxa"/>
          </w:tcPr>
          <w:p w:rsidR="00250B02" w:rsidRPr="002B2170" w:rsidRDefault="00250B02" w:rsidP="00AF56CE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170">
              <w:rPr>
                <w:rFonts w:ascii="Arial" w:hAnsi="Arial" w:cs="Arial"/>
                <w:b/>
                <w:bCs/>
                <w:sz w:val="20"/>
                <w:szCs w:val="20"/>
              </w:rPr>
              <w:t>Ecuación diferencial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Bernoulli</w:t>
            </w:r>
          </w:p>
        </w:tc>
        <w:tc>
          <w:tcPr>
            <w:tcW w:w="4414" w:type="dxa"/>
          </w:tcPr>
          <w:p w:rsidR="00250B02" w:rsidRPr="002B2170" w:rsidRDefault="00250B02" w:rsidP="00AF56CE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Solución general</w:t>
            </w:r>
          </w:p>
        </w:tc>
      </w:tr>
      <w:tr w:rsidR="00250B02" w:rsidTr="00AF56CE">
        <w:trPr>
          <w:jc w:val="center"/>
        </w:trPr>
        <w:tc>
          <w:tcPr>
            <w:tcW w:w="4414" w:type="dxa"/>
          </w:tcPr>
          <w:p w:rsidR="00250B02" w:rsidRPr="00C3238C" w:rsidRDefault="00250B02" w:rsidP="00AF56CE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xy=x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  <w:p w:rsidR="00250B02" w:rsidRDefault="00250B02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250B02" w:rsidRPr="00E80408" w:rsidRDefault="00250B02" w:rsidP="00AF56CE">
            <w:pPr>
              <w:ind w:left="0" w:firstLine="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250B02" w:rsidTr="00AF56CE">
        <w:trPr>
          <w:jc w:val="center"/>
        </w:trPr>
        <w:tc>
          <w:tcPr>
            <w:tcW w:w="4414" w:type="dxa"/>
          </w:tcPr>
          <w:p w:rsidR="00250B02" w:rsidRPr="00C3238C" w:rsidRDefault="00250B02" w:rsidP="00AF56CE">
            <w:pPr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+2y=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  <w:p w:rsidR="00250B02" w:rsidRPr="00C3238C" w:rsidRDefault="00250B02" w:rsidP="00AF56CE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414" w:type="dxa"/>
          </w:tcPr>
          <w:p w:rsidR="00250B02" w:rsidRDefault="00250B02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B02" w:rsidTr="00AF56CE">
        <w:trPr>
          <w:jc w:val="center"/>
        </w:trPr>
        <w:tc>
          <w:tcPr>
            <w:tcW w:w="4414" w:type="dxa"/>
          </w:tcPr>
          <w:p w:rsidR="00250B02" w:rsidRPr="00C3238C" w:rsidRDefault="00250B02" w:rsidP="00AF56CE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+y=2x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:rsidR="00250B02" w:rsidRDefault="00250B02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250B02" w:rsidRDefault="00250B02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B02" w:rsidTr="00AF56CE">
        <w:trPr>
          <w:jc w:val="center"/>
        </w:trPr>
        <w:tc>
          <w:tcPr>
            <w:tcW w:w="4414" w:type="dxa"/>
          </w:tcPr>
          <w:p w:rsidR="00250B02" w:rsidRPr="00C3238C" w:rsidRDefault="00250B02" w:rsidP="00AF56CE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(x+1)y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+2y=2x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  <w:p w:rsidR="00250B02" w:rsidRDefault="00250B02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250B02" w:rsidRDefault="00250B02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B02" w:rsidTr="00AF56CE">
        <w:trPr>
          <w:jc w:val="center"/>
        </w:trPr>
        <w:tc>
          <w:tcPr>
            <w:tcW w:w="4414" w:type="dxa"/>
          </w:tcPr>
          <w:p w:rsidR="00250B02" w:rsidRPr="00C3238C" w:rsidRDefault="00250B02" w:rsidP="00AF56CE">
            <w:pPr>
              <w:ind w:left="0" w:firstLine="0"/>
              <w:jc w:val="center"/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x(x-2)</m:t>
                    </m:r>
                  </m:den>
                </m:f>
                <m:r>
                  <w:rPr>
                    <w:rFonts w:ascii="Cambria Math" w:hAnsi="Cambria Math"/>
                  </w:rPr>
                  <m:t>y=x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  <w:p w:rsidR="00250B02" w:rsidRDefault="00250B02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:rsidR="00250B02" w:rsidRDefault="00250B02" w:rsidP="00AF56CE">
            <w:p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50B02" w:rsidRDefault="00250B02" w:rsidP="00250B02">
      <w:pPr>
        <w:rPr>
          <w:rFonts w:ascii="Arial" w:hAnsi="Arial" w:cs="Arial"/>
          <w:sz w:val="20"/>
          <w:szCs w:val="20"/>
        </w:rPr>
      </w:pPr>
    </w:p>
    <w:p w:rsidR="00250B02" w:rsidRDefault="00250B02" w:rsidP="009649C3">
      <w:pPr>
        <w:rPr>
          <w:rFonts w:ascii="Arial" w:hAnsi="Arial" w:cs="Arial"/>
          <w:sz w:val="20"/>
          <w:szCs w:val="20"/>
        </w:rPr>
      </w:pPr>
    </w:p>
    <w:sectPr w:rsidR="00250B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C3"/>
    <w:rsid w:val="000108FF"/>
    <w:rsid w:val="00033A44"/>
    <w:rsid w:val="00071923"/>
    <w:rsid w:val="00250B02"/>
    <w:rsid w:val="00264BB2"/>
    <w:rsid w:val="0029711C"/>
    <w:rsid w:val="002A3397"/>
    <w:rsid w:val="002B2170"/>
    <w:rsid w:val="002B7F97"/>
    <w:rsid w:val="002D4DCB"/>
    <w:rsid w:val="003149B6"/>
    <w:rsid w:val="00390545"/>
    <w:rsid w:val="00397A67"/>
    <w:rsid w:val="00405EE4"/>
    <w:rsid w:val="00406093"/>
    <w:rsid w:val="0041113A"/>
    <w:rsid w:val="004639BE"/>
    <w:rsid w:val="0048043D"/>
    <w:rsid w:val="00480A4C"/>
    <w:rsid w:val="006D5403"/>
    <w:rsid w:val="006E0FF2"/>
    <w:rsid w:val="007C242E"/>
    <w:rsid w:val="0080195C"/>
    <w:rsid w:val="0080257D"/>
    <w:rsid w:val="00831DE5"/>
    <w:rsid w:val="008705DF"/>
    <w:rsid w:val="008845CD"/>
    <w:rsid w:val="00950917"/>
    <w:rsid w:val="009649C3"/>
    <w:rsid w:val="00AB59B8"/>
    <w:rsid w:val="00AD030C"/>
    <w:rsid w:val="00B0402B"/>
    <w:rsid w:val="00B713AC"/>
    <w:rsid w:val="00B7350A"/>
    <w:rsid w:val="00B74396"/>
    <w:rsid w:val="00C3238C"/>
    <w:rsid w:val="00D847DC"/>
    <w:rsid w:val="00E34FEA"/>
    <w:rsid w:val="00E5376B"/>
    <w:rsid w:val="00E80408"/>
    <w:rsid w:val="00EB3597"/>
    <w:rsid w:val="00F8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BC486"/>
  <w15:chartTrackingRefBased/>
  <w15:docId w15:val="{3B9CD299-5F46-48A6-930B-AF4BC096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9C3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4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905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644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</dc:creator>
  <cp:keywords/>
  <dc:description/>
  <cp:lastModifiedBy>Norma</cp:lastModifiedBy>
  <cp:revision>28</cp:revision>
  <dcterms:created xsi:type="dcterms:W3CDTF">2026-02-26T23:05:00Z</dcterms:created>
  <dcterms:modified xsi:type="dcterms:W3CDTF">2026-02-27T17:25:00Z</dcterms:modified>
</cp:coreProperties>
</file>