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white"/>
        </w:rPr>
      </w:pPr>
      <w:r>
        <w:rPr>
          <w:rFonts w:hint="eastAsia"/>
          <w:highlight w:val="white"/>
        </w:rPr>
        <w:t xml:space="preserve">来看这张图</w:t>
      </w:r>
      <w:r>
        <w:rPr>
          <w:rFonts w:hint="eastAsia"/>
          <w:highlight w:val="white"/>
        </w:rPr>
        <w:t xml:space="preserve">，</w:t>
      </w:r>
      <w:r>
        <w:rPr>
          <w:rFonts w:hint="eastAsia"/>
          <w:highlight w:val="white"/>
        </w:rPr>
        <w:t xml:space="preserve">成贵</w:t>
      </w:r>
      <w:r>
        <w:rPr>
          <w:rFonts w:hint="eastAsia"/>
          <w:highlight w:val="white"/>
        </w:rPr>
        <w:t xml:space="preserve">客专</w:t>
      </w:r>
      <w:r>
        <w:rPr>
          <w:rFonts w:hint="eastAsia"/>
          <w:highlight w:val="white"/>
        </w:rPr>
        <w:t xml:space="preserve">贵广</w:t>
      </w:r>
      <w:r>
        <w:rPr>
          <w:rFonts w:hint="eastAsia"/>
          <w:highlight w:val="white"/>
        </w:rPr>
        <w:t xml:space="preserve">高铁</w:t>
      </w:r>
      <w:r>
        <w:rPr>
          <w:rFonts w:hint="eastAsia"/>
          <w:highlight w:val="white"/>
        </w:rPr>
        <w:t xml:space="preserve">、渝贵</w:t>
      </w:r>
      <w:r>
        <w:rPr>
          <w:rFonts w:hint="eastAsia"/>
          <w:highlight w:val="white"/>
        </w:rPr>
        <w:t xml:space="preserve">铁路</w:t>
      </w:r>
      <w:r>
        <w:rPr>
          <w:rFonts w:hint="eastAsia"/>
          <w:highlight w:val="white"/>
        </w:rPr>
        <w:t xml:space="preserve">贵南高铁、沪昆高铁三条中高速铁路正线贯穿贵阳几大火车站</w:t>
      </w:r>
      <w:r>
        <w:rPr>
          <w:rFonts w:hint="eastAsia"/>
          <w:highlight w:val="white"/>
        </w:rPr>
        <w:t xml:space="preserve">。</w:t>
      </w:r>
      <w:r>
        <w:rPr>
          <w:rFonts w:hint="eastAsia"/>
          <w:highlight w:val="white"/>
        </w:rPr>
        <w:t xml:space="preserve">川黔、黔桂、沪昆铁路正线都不过贵阳站</w:t>
      </w:r>
      <w:r>
        <w:rPr>
          <w:rFonts w:hint="eastAsia"/>
          <w:highlight w:val="white"/>
        </w:rPr>
        <w:t xml:space="preserve">。</w:t>
      </w:r>
      <w:r>
        <w:rPr>
          <w:rFonts w:hint="eastAsia"/>
          <w:highlight w:val="white"/>
        </w:rPr>
        <w:t xml:space="preserve">贵阳环铁、贵开城际形成“离心机”</w:t>
      </w:r>
      <w:r>
        <w:rPr>
          <w:rFonts w:hint="eastAsia"/>
          <w:highlight w:val="white"/>
        </w:rPr>
        <w:t xml:space="preserve">。</w:t>
      </w:r>
      <w:r>
        <w:rPr>
          <w:rFonts w:hint="eastAsia"/>
          <w:highlight w:val="white"/>
        </w:rPr>
        <w:t xml:space="preserve">再加上几条支线铁路就构成了贵阳这个铁路枢纽</w:t>
      </w:r>
      <w:r>
        <w:rPr>
          <w:rFonts w:hint="eastAsia"/>
          <w:highlight w:val="white"/>
        </w:rPr>
        <w:t xml:space="preserve">。</w:t>
      </w:r>
      <w:r>
        <w:rPr>
          <w:rFonts w:hint="eastAsia"/>
          <w:highlight w:val="white"/>
        </w:rPr>
        <w:tab/>
      </w:r>
      <w:r>
        <w:rPr>
          <w:highlight w:val="white"/>
        </w:rPr>
      </w:r>
      <w:r>
        <w:rPr>
          <w:highlight w:val="white"/>
        </w:rPr>
      </w:r>
    </w:p>
    <w:p>
      <w:pPr>
        <w:pBdr/>
        <w:tabs>
          <w:tab w:val="left" w:leader="none" w:pos="6959"/>
        </w:tabs>
        <w:spacing/>
        <w:ind/>
        <w:rPr>
          <w:highlight w:val="white"/>
        </w:rPr>
      </w:pPr>
      <w:r>
        <w:rPr>
          <w:rFonts w:hint="eastAsia"/>
          <w:highlight w:val="white"/>
        </w:rPr>
        <w:t xml:space="preserve">在本期视频当中，我们将从贵阳东站出发，沿着这个“离心机”顺时针转一圈，</w:t>
      </w:r>
      <w:r>
        <w:rPr>
          <w:rFonts w:hint="eastAsia"/>
          <w:highlight w:val="white"/>
        </w:rPr>
        <w:t xml:space="preserve">再</w:t>
      </w:r>
      <w:r>
        <w:rPr>
          <w:rFonts w:hint="eastAsia"/>
          <w:highlight w:val="white"/>
        </w:rPr>
        <w:t xml:space="preserve">从贵阳北站南！下！到龙里，接着再以</w:t>
      </w:r>
      <w:r>
        <w:rPr>
          <w:rFonts w:hint="eastAsia"/>
          <w:highlight w:val="white"/>
        </w:rPr>
        <w:t xml:space="preserve">从南往北</w:t>
      </w:r>
      <w:r/>
      <w:r>
        <w:rPr>
          <w:rFonts w:hint="eastAsia"/>
          <w:highlight w:val="none"/>
        </w:rPr>
        <w:t xml:space="preserve">，</w:t>
      </w:r>
      <w:r>
        <w:rPr>
          <w:rFonts w:hint="eastAsia"/>
          <w:highlight w:val="white"/>
        </w:rPr>
        <w:t xml:space="preserve">从东往西的顺</w:t>
      </w:r>
      <w:r>
        <w:rPr>
          <w:rFonts w:hint="eastAsia"/>
          <w:highlight w:val="white"/>
        </w:rPr>
        <w:t xml:space="preserve">序介绍贵阳的普速铁路，好，我们现在马上开始。</w:t>
      </w:r>
      <w:r>
        <w:rPr>
          <w:highlight w:val="white"/>
        </w:rPr>
      </w:r>
      <w:r>
        <w:rPr>
          <w:highlight w:val="white"/>
        </w:rPr>
      </w:r>
    </w:p>
    <w:p>
      <w:pPr>
        <w:pBdr/>
        <w:tabs>
          <w:tab w:val="left" w:leader="none" w:pos="6959"/>
        </w:tabs>
        <w:spacing/>
        <w:ind/>
        <w:rPr>
          <w:highlight w:val="white"/>
        </w:rPr>
      </w:pPr>
      <w:r>
        <w:rPr>
          <w:rFonts w:hint="eastAsia"/>
          <w:highlight w:val="white"/>
        </w:rPr>
        <w:t xml:space="preserve">这是贵阳东站，站场规模6台16线</w:t>
      </w:r>
      <w:r>
        <w:rPr>
          <w:rFonts w:hint="eastAsia"/>
          <w:highlight w:val="white"/>
        </w:rPr>
        <w:t xml:space="preserve">，电报码</w:t>
      </w:r>
      <w:r>
        <w:rPr>
          <w:highlight w:val="white"/>
        </w:rPr>
        <w:t xml:space="preserve">KEW</w:t>
      </w:r>
      <w:r>
        <w:rPr>
          <w:rFonts w:hint="eastAsia"/>
          <w:highlight w:val="white"/>
        </w:rPr>
        <w:t xml:space="preserve">，侧式站房。这是一个专门用于服务过路车的车站，而始发车则前往离市区更</w:t>
      </w:r>
      <w:r>
        <w:rPr>
          <w:rFonts w:hint="eastAsia"/>
          <w:highlight w:val="white"/>
        </w:rPr>
        <w:t xml:space="preserve">近</w:t>
      </w:r>
      <w:r>
        <w:rPr>
          <w:rFonts w:hint="eastAsia"/>
          <w:highlight w:val="white"/>
        </w:rPr>
        <w:t xml:space="preserve">的贵阳北站、贵阳站。车站接入成贵</w:t>
      </w:r>
      <w:r>
        <w:rPr>
          <w:rFonts w:hint="eastAsia"/>
          <w:highlight w:val="white"/>
        </w:rPr>
        <w:t xml:space="preserve">客专</w:t>
      </w:r>
      <w:r>
        <w:rPr>
          <w:rFonts w:hint="eastAsia"/>
          <w:highlight w:val="white"/>
        </w:rPr>
        <w:t xml:space="preserve">贵广</w:t>
      </w:r>
      <w:r>
        <w:rPr>
          <w:rFonts w:hint="eastAsia"/>
          <w:highlight w:val="white"/>
        </w:rPr>
        <w:t xml:space="preserve">高铁</w:t>
      </w:r>
      <w:r>
        <w:rPr>
          <w:rFonts w:hint="eastAsia"/>
          <w:highlight w:val="white"/>
        </w:rPr>
        <w:t xml:space="preserve">、沪昆高铁、贵开城际及贵阳环线铁路</w:t>
      </w:r>
      <w:r>
        <w:rPr>
          <w:rFonts w:hint="eastAsia"/>
          <w:highlight w:val="white"/>
        </w:rPr>
        <w:t xml:space="preserve">。</w:t>
      </w:r>
      <w:r>
        <w:rPr>
          <w:rFonts w:hint="eastAsia"/>
          <w:highlight w:val="white"/>
        </w:rPr>
        <w:t xml:space="preserve">同时，车站西侧的</w:t>
      </w:r>
      <w:r>
        <w:rPr>
          <w:rFonts w:hint="eastAsia"/>
          <w:highlight w:val="white"/>
        </w:rPr>
        <w:t xml:space="preserve">马田夫线路所</w:t>
      </w:r>
      <w:r>
        <w:rPr>
          <w:rFonts w:hint="eastAsia"/>
          <w:highlight w:val="white"/>
        </w:rPr>
        <w:t xml:space="preserve">有</w:t>
      </w:r>
      <w:r>
        <w:rPr>
          <w:rFonts w:hint="eastAsia"/>
          <w:highlight w:val="white"/>
        </w:rPr>
        <w:t xml:space="preserve">长</w:t>
      </w:r>
      <w:r>
        <w:rPr>
          <w:rFonts w:hint="eastAsia"/>
          <w:highlight w:val="white"/>
        </w:rPr>
        <w:t xml:space="preserve">东</w:t>
      </w:r>
      <w:r>
        <w:rPr>
          <w:rFonts w:hint="eastAsia"/>
          <w:highlight w:val="white"/>
        </w:rPr>
        <w:t xml:space="preserve">联络线沟通渝贵铁路长田湾线路所，实现了渝贵铁路重庆方向与贵广高铁广州方向的互通</w:t>
      </w:r>
      <w:r>
        <w:rPr>
          <w:rFonts w:hint="eastAsia"/>
          <w:highlight w:val="white"/>
        </w:rPr>
        <w:t xml:space="preserve">。</w:t>
      </w:r>
      <w:r>
        <w:rPr>
          <w:rFonts w:hint="eastAsia"/>
          <w:highlight w:val="white"/>
        </w:rPr>
        <w:t xml:space="preserve">贵开城际设有联络线沟通</w:t>
      </w:r>
      <w:r>
        <w:rPr>
          <w:rFonts w:hint="eastAsia"/>
          <w:highlight w:val="white"/>
          <w:lang w:val="zh-CN"/>
        </w:rPr>
        <w:t xml:space="preserve">3</w:t>
      </w:r>
      <w:r>
        <w:rPr>
          <w:rFonts w:hint="eastAsia"/>
          <w:highlight w:val="white"/>
          <w:lang w:val="zh-CN"/>
        </w:rPr>
        <w:t xml:space="preserve">、</w:t>
      </w:r>
      <w:r>
        <w:rPr>
          <w:rFonts w:hint="eastAsia"/>
          <w:highlight w:val="white"/>
        </w:rPr>
        <w:t xml:space="preserve">8站台，实现了成都重庆方向往开阳方向的互通，也让贵广高铁列车能驶入贵阳北站始发终到</w:t>
      </w:r>
      <w:r>
        <w:rPr>
          <w:rFonts w:hint="eastAsia"/>
          <w:highlight w:val="white"/>
        </w:rPr>
        <w:t xml:space="preserve">。同时，通过4、5、6、7站台，本站实现了贵阳环铁、成贵客专往沪昆高铁方向的互通和贵阳环铁往贵广高铁方向的互通。</w:t>
      </w:r>
      <w:r>
        <w:rPr>
          <w:rFonts w:hint="eastAsia"/>
          <w:highlight w:val="white"/>
        </w:rPr>
        <w:t xml:space="preserve">不过，本站并不能实现贵开城际与贵阳环铁</w:t>
      </w:r>
      <w:r>
        <w:rPr>
          <w:rFonts w:hint="eastAsia"/>
          <w:highlight w:val="white"/>
        </w:rPr>
        <w:t xml:space="preserve">、沪昆高铁的互通</w:t>
      </w:r>
      <w:r>
        <w:rPr>
          <w:rFonts w:hint="eastAsia"/>
          <w:highlight w:val="white"/>
        </w:rPr>
        <w:t xml:space="preserve">和</w:t>
      </w:r>
      <w:r>
        <w:rPr>
          <w:rFonts w:hint="eastAsia"/>
          <w:highlight w:val="white"/>
        </w:rPr>
        <w:t xml:space="preserve">贵广</w:t>
      </w:r>
      <w:r>
        <w:rPr>
          <w:rFonts w:hint="eastAsia"/>
          <w:highlight w:val="white"/>
        </w:rPr>
        <w:t xml:space="preserve">高铁</w:t>
      </w:r>
      <w:r>
        <w:rPr>
          <w:rFonts w:hint="eastAsia"/>
          <w:highlight w:val="white"/>
        </w:rPr>
        <w:t xml:space="preserve">广州</w:t>
      </w:r>
      <w:r>
        <w:rPr>
          <w:rFonts w:hint="eastAsia"/>
          <w:highlight w:val="white"/>
        </w:rPr>
        <w:t xml:space="preserve">方向</w:t>
      </w:r>
      <w:r>
        <w:rPr>
          <w:rFonts w:hint="eastAsia"/>
          <w:highlight w:val="white"/>
        </w:rPr>
        <w:t xml:space="preserve">与</w:t>
      </w:r>
      <w:r>
        <w:rPr>
          <w:rFonts w:hint="eastAsia"/>
          <w:highlight w:val="white"/>
        </w:rPr>
        <w:t xml:space="preserve">沪昆</w:t>
      </w:r>
      <w:r>
        <w:rPr>
          <w:rFonts w:hint="eastAsia"/>
          <w:highlight w:val="white"/>
        </w:rPr>
        <w:t xml:space="preserve">高铁</w:t>
      </w:r>
      <w:r>
        <w:rPr>
          <w:rFonts w:hint="eastAsia"/>
          <w:highlight w:val="white"/>
        </w:rPr>
        <w:t xml:space="preserve">贵阳</w:t>
      </w:r>
      <w:r>
        <w:rPr>
          <w:rFonts w:hint="eastAsia"/>
          <w:highlight w:val="white"/>
        </w:rPr>
        <w:t xml:space="preserve">北站</w:t>
      </w:r>
      <w:r>
        <w:rPr>
          <w:rFonts w:hint="eastAsia"/>
          <w:highlight w:val="white"/>
        </w:rPr>
        <w:t xml:space="preserve">方向</w:t>
      </w:r>
      <w:r>
        <w:rPr>
          <w:rFonts w:hint="eastAsia"/>
          <w:highlight w:val="white"/>
        </w:rPr>
        <w:t xml:space="preserve">的</w:t>
      </w:r>
      <w:r>
        <w:rPr>
          <w:rFonts w:hint="eastAsia"/>
          <w:highlight w:val="white"/>
        </w:rPr>
        <w:t xml:space="preserve">互通</w:t>
      </w:r>
      <w:r>
        <w:rPr>
          <w:rFonts w:hint="eastAsia"/>
          <w:highlight w:val="white"/>
        </w:rPr>
        <w:t xml:space="preserve">，这个我们之后还会提到。</w:t>
      </w:r>
      <w:r>
        <w:rPr>
          <w:highlight w:val="white"/>
        </w:rPr>
      </w:r>
      <w:r>
        <w:rPr>
          <w:highlight w:val="white"/>
        </w:rPr>
      </w:r>
    </w:p>
    <w:p>
      <w:pPr>
        <w:pBdr/>
        <w:spacing/>
        <w:ind/>
        <w:rPr>
          <w:rFonts w:hint="eastAsia"/>
          <w:highlight w:val="white"/>
        </w:rPr>
      </w:pPr>
      <w:r>
        <w:rPr>
          <w:rFonts w:hint="eastAsia"/>
          <w:highlight w:val="white"/>
        </w:rPr>
        <w:t xml:space="preserve">往东南，是贵阳环铁与贵广高铁的共有区段。部分软件将其标为“贵阳东北环线”，部分软件则把它认为是贵广高铁的一部分。但考虑到其与贵广高铁</w:t>
      </w:r>
      <w:r>
        <w:rPr>
          <w:rFonts w:hint="eastAsia"/>
          <w:highlight w:val="white"/>
        </w:rPr>
        <w:t xml:space="preserve">正线</w:t>
      </w:r>
      <w:r>
        <w:rPr>
          <w:rFonts w:hint="eastAsia"/>
          <w:highlight w:val="white"/>
        </w:rPr>
        <w:t xml:space="preserve">贯通，故在配线图中将其视为贵广高铁的一部分。铁路在距贵阳东站行车距离18km，龙洞堡综合交通枢纽下设龙洞堡站。本站2台4线，</w:t>
      </w:r>
      <w:r>
        <w:rPr>
          <w:rFonts w:hint="eastAsia"/>
          <w:highlight w:val="white"/>
        </w:rPr>
        <w:t xml:space="preserve">电报码</w:t>
      </w:r>
      <w:r>
        <w:rPr>
          <w:rFonts w:hint="eastAsia"/>
          <w:highlight w:val="white"/>
        </w:rPr>
        <w:t xml:space="preserve">FVW</w:t>
      </w:r>
      <w:r>
        <w:rPr>
          <w:rFonts w:hint="eastAsia"/>
          <w:highlight w:val="white"/>
        </w:rPr>
        <w:t xml:space="preserve">，</w:t>
      </w:r>
      <w:r>
        <w:rPr>
          <w:rFonts w:hint="eastAsia"/>
          <w:highlight w:val="white"/>
        </w:rPr>
        <w:t xml:space="preserve">北端口设有</w:t>
      </w:r>
      <w:r>
        <w:rPr>
          <w:rFonts w:hint="eastAsia"/>
          <w:highlight w:val="white"/>
        </w:rPr>
        <w:t xml:space="preserve">渡线</w:t>
      </w:r>
      <w:r>
        <w:rPr>
          <w:rFonts w:hint="eastAsia"/>
          <w:highlight w:val="white"/>
        </w:rPr>
        <w:t xml:space="preserve">可</w:t>
      </w:r>
      <w:r>
        <w:rPr>
          <w:rFonts w:hint="eastAsia"/>
          <w:highlight w:val="white"/>
        </w:rPr>
        <w:t xml:space="preserve">用于</w:t>
      </w:r>
      <w:r>
        <w:rPr>
          <w:rFonts w:hint="eastAsia"/>
          <w:highlight w:val="white"/>
        </w:rPr>
        <w:t xml:space="preserve">折返</w:t>
      </w:r>
      <w:r>
        <w:rPr>
          <w:rFonts w:hint="eastAsia"/>
          <w:highlight w:val="white"/>
        </w:rPr>
        <w:t xml:space="preserve">，</w:t>
      </w:r>
      <w:r>
        <w:rPr>
          <w:rFonts w:hint="eastAsia"/>
          <w:highlight w:val="white"/>
        </w:rPr>
        <w:t xml:space="preserve">但每天只有S5365/6次列车在本站折返。如果您乘坐的列车同时停靠贵阳东站和龙洞堡站，且你要在贵阳下车</w:t>
      </w:r>
      <w:r>
        <w:rPr>
          <w:rFonts w:hint="eastAsia"/>
          <w:highlight w:val="white"/>
        </w:rPr>
        <w:t xml:space="preserve">乘地铁</w:t>
      </w:r>
      <w:r>
        <w:rPr>
          <w:rFonts w:hint="eastAsia"/>
          <w:highlight w:val="white"/>
        </w:rPr>
        <w:t xml:space="preserve">，那有地铁的龙洞堡站</w:t>
      </w:r>
      <w:r>
        <w:rPr>
          <w:rFonts w:hint="eastAsia"/>
          <w:highlight w:val="white"/>
        </w:rPr>
        <w:t xml:space="preserve">可能</w:t>
      </w:r>
      <w:r>
        <w:rPr>
          <w:rFonts w:hint="eastAsia"/>
          <w:highlight w:val="white"/>
        </w:rPr>
        <w:t xml:space="preserve">会是</w:t>
      </w:r>
      <w:r>
        <w:rPr>
          <w:rFonts w:hint="eastAsia"/>
          <w:highlight w:val="white"/>
        </w:rPr>
        <w:t xml:space="preserve">更</w:t>
      </w:r>
      <w:r>
        <w:rPr>
          <w:rFonts w:hint="eastAsia"/>
          <w:highlight w:val="white"/>
        </w:rPr>
        <w:t xml:space="preserve">好</w:t>
      </w:r>
      <w:r>
        <w:rPr>
          <w:rFonts w:hint="eastAsia"/>
          <w:highlight w:val="white"/>
        </w:rPr>
        <w:t xml:space="preserve">的选择。</w:t>
      </w:r>
      <w:r>
        <w:rPr>
          <w:rFonts w:hint="eastAsia"/>
          <w:highlight w:val="white"/>
        </w:rPr>
      </w:r>
      <w:r>
        <w:rPr>
          <w:rFonts w:hint="eastAsia"/>
          <w:highlight w:val="white"/>
        </w:rPr>
      </w:r>
    </w:p>
    <w:p>
      <w:pPr>
        <w:widowControl w:val="true"/>
        <w:pBdr/>
        <w:spacing/>
        <w:ind/>
        <w:rPr>
          <w:rFonts w:hint="eastAsia" w:ascii="Open Sans" w:hAnsi="Open Sans" w:eastAsia="宋体" w:cs="Open Sans"/>
          <w:color w:val="333333"/>
          <w:sz w:val="21"/>
          <w:szCs w:val="21"/>
          <w:highlight w:val="white"/>
          <w14:ligatures w14:val="none"/>
        </w:rPr>
      </w:pPr>
      <w:r>
        <w:rPr>
          <w:rFonts w:hint="eastAsia"/>
          <w:highlight w:val="white"/>
        </w:rPr>
        <w:t xml:space="preserve">铁路往南</w:t>
      </w:r>
      <w:r>
        <w:rPr>
          <w:rFonts w:hint="eastAsia"/>
          <w:highlight w:val="white"/>
        </w:rPr>
        <w:t xml:space="preserve">2.6km，到达</w:t>
      </w:r>
      <w:r>
        <w:rPr>
          <w:rFonts w:hint="eastAsia"/>
          <w:highlight w:val="white"/>
        </w:rPr>
        <w:t xml:space="preserve">小碧线路所</w:t>
      </w:r>
      <w:r>
        <w:rPr>
          <w:rFonts w:hint="eastAsia"/>
          <w:highlight w:val="white"/>
        </w:rPr>
        <w:t xml:space="preserve">，在本线路所引出</w:t>
      </w:r>
      <w:r>
        <w:rPr>
          <w:rFonts w:hint="eastAsia"/>
          <w:highlight w:val="white"/>
        </w:rPr>
        <w:t xml:space="preserve">小</w:t>
      </w:r>
      <w:r>
        <w:rPr>
          <w:rFonts w:hint="eastAsia"/>
          <w:highlight w:val="white"/>
        </w:rPr>
        <w:t xml:space="preserve">新联络线至贵阳客车外绕线</w:t>
      </w:r>
      <w:r>
        <w:rPr>
          <w:rFonts w:hint="eastAsia"/>
          <w:highlight w:val="white"/>
        </w:rPr>
        <w:t xml:space="preserve">新寨线路所</w:t>
      </w:r>
      <w:r>
        <w:rPr>
          <w:rFonts w:hint="eastAsia"/>
          <w:highlight w:val="white"/>
        </w:rPr>
        <w:t xml:space="preserve">，理论上能实现贵阳-贵阳北-贵阳东-龙洞堡的环线列车，但实际并未开行。同时在本线路所，</w:t>
      </w:r>
      <w:r>
        <w:rPr>
          <w:rFonts w:hint="eastAsia"/>
          <w:highlight w:val="white"/>
        </w:rPr>
        <w:t xml:space="preserve">新建贵阳枢纽小碧经清镇东至白云联络线</w:t>
      </w:r>
      <w:r>
        <w:rPr>
          <w:rFonts w:hint="eastAsia"/>
          <w:highlight w:val="white"/>
        </w:rPr>
        <w:t xml:space="preserve">引出</w:t>
      </w:r>
      <w:r>
        <w:rPr>
          <w:rFonts w:hint="eastAsia"/>
          <w:highlight w:val="white"/>
        </w:rPr>
        <w:t xml:space="preserve">，</w:t>
      </w:r>
      <w:r>
        <w:rPr>
          <w:rFonts w:hint="eastAsia"/>
          <w:highlight w:val="white"/>
        </w:rPr>
        <w:t xml:space="preserve">这个</w:t>
      </w:r>
      <w:r>
        <w:rPr>
          <w:rFonts w:hint="eastAsia"/>
          <w:highlight w:val="white"/>
        </w:rPr>
        <w:t xml:space="preserve">我们</w:t>
      </w:r>
      <w:r>
        <w:rPr>
          <w:rFonts w:hint="eastAsia"/>
          <w:highlight w:val="white"/>
        </w:rPr>
        <w:t xml:space="preserve">之后</w:t>
      </w:r>
      <w:r>
        <w:rPr>
          <w:rFonts w:hint="eastAsia"/>
          <w:highlight w:val="white"/>
        </w:rPr>
        <w:t xml:space="preserve">统一</w:t>
      </w:r>
      <w:r>
        <w:rPr>
          <w:rFonts w:hint="eastAsia"/>
          <w:highlight w:val="white"/>
        </w:rPr>
        <w:t xml:space="preserve">称为</w:t>
      </w:r>
      <w:r>
        <w:rPr>
          <w:rFonts w:hint="eastAsia"/>
          <w:highlight w:val="white"/>
        </w:rPr>
        <w:t xml:space="preserve">贵阳</w:t>
      </w:r>
      <w:r>
        <w:rPr>
          <w:rFonts w:hint="eastAsia"/>
          <w:highlight w:val="white"/>
        </w:rPr>
        <w:t xml:space="preserve">环铁</w:t>
      </w:r>
      <w:r>
        <w:rPr>
          <w:rFonts w:hint="eastAsia"/>
          <w:highlight w:val="white"/>
        </w:rPr>
        <w:t xml:space="preserve">。</w:t>
      </w:r>
      <w:r>
        <w:rPr>
          <w:rFonts w:hint="eastAsia"/>
          <w:highlight w:val="white"/>
        </w:rPr>
        <w:t xml:space="preserve">贵阳</w:t>
      </w:r>
      <w:r>
        <w:rPr>
          <w:rFonts w:hint="eastAsia"/>
          <w:highlight w:val="white"/>
        </w:rPr>
        <w:t xml:space="preserve">环铁</w:t>
      </w:r>
      <w:r>
        <w:rPr>
          <w:rFonts w:hint="eastAsia"/>
          <w:highlight w:val="white"/>
        </w:rPr>
        <w:t xml:space="preserve">向南4.5km，到达双龙南站</w:t>
      </w:r>
      <w:r>
        <w:rPr>
          <w:rFonts w:hint="eastAsia"/>
          <w:highlight w:val="white"/>
        </w:rPr>
        <w:t xml:space="preserve">(</w:t>
      </w:r>
      <w:r>
        <w:rPr>
          <w:rFonts w:ascii="Open Sans" w:hAnsi="Open Sans" w:eastAsia="宋体" w:cs="Open Sans"/>
          <w:color w:val="333333"/>
          <w:sz w:val="21"/>
          <w:szCs w:val="21"/>
          <w:highlight w:val="white"/>
          <w14:ligatures w14:val="none"/>
        </w:rPr>
        <w:t xml:space="preserve">SNE</w:t>
      </w:r>
      <w:r>
        <w:rPr>
          <w:rFonts w:hint="eastAsia"/>
          <w:highlight w:val="white"/>
        </w:rPr>
        <w:t xml:space="preserve">)</w:t>
      </w:r>
      <w:r>
        <w:rPr>
          <w:rFonts w:hint="eastAsia"/>
          <w:highlight w:val="white"/>
        </w:rPr>
        <w:t xml:space="preserve">，</w:t>
      </w:r>
      <w:r>
        <w:rPr>
          <w:rFonts w:hint="eastAsia"/>
          <w:highlight w:val="white"/>
        </w:rPr>
        <w:t xml:space="preserve">秦双联络线</w:t>
      </w:r>
      <w:r>
        <w:rPr>
          <w:rFonts w:hint="eastAsia"/>
          <w:highlight w:val="white"/>
        </w:rPr>
        <w:t xml:space="preserve">引入，这条联络线沟通贵阳客车外绕线</w:t>
      </w:r>
      <w:r>
        <w:rPr>
          <w:highlight w:val="white"/>
        </w:rPr>
        <w:t xml:space="preserve">秦祺村线路所</w:t>
      </w:r>
      <w:r>
        <w:rPr>
          <w:rFonts w:hint="eastAsia"/>
          <w:highlight w:val="white"/>
        </w:rPr>
        <w:t xml:space="preserve">与贵阳环铁双龙南站，让贵阳环铁</w:t>
      </w:r>
      <w:r>
        <w:rPr>
          <w:rFonts w:hint="eastAsia"/>
          <w:highlight w:val="white"/>
        </w:rPr>
        <w:t xml:space="preserve">花溪</w:t>
      </w:r>
      <w:r>
        <w:rPr>
          <w:rFonts w:hint="eastAsia"/>
          <w:highlight w:val="white"/>
        </w:rPr>
        <w:t xml:space="preserve">大学城</w:t>
      </w:r>
      <w:r>
        <w:rPr>
          <w:rFonts w:hint="eastAsia"/>
          <w:highlight w:val="white"/>
        </w:rPr>
        <w:t xml:space="preserve">方向</w:t>
      </w:r>
      <w:r>
        <w:rPr>
          <w:rFonts w:hint="eastAsia"/>
          <w:highlight w:val="white"/>
        </w:rPr>
        <w:t xml:space="preserve">列车</w:t>
      </w:r>
      <w:r>
        <w:rPr>
          <w:rFonts w:hint="eastAsia"/>
          <w:highlight w:val="white"/>
        </w:rPr>
        <w:t xml:space="preserve">可以由贵阳客车外绕线直达贵阳站。</w:t>
      </w:r>
      <w:r>
        <w:rPr>
          <w:rFonts w:hint="eastAsia" w:ascii="Open Sans" w:hAnsi="Open Sans" w:eastAsia="宋体" w:cs="Open Sans"/>
          <w:color w:val="333333"/>
          <w:sz w:val="21"/>
          <w:szCs w:val="21"/>
          <w:highlight w:val="white"/>
          <w14:ligatures w14:val="none"/>
        </w:rPr>
      </w:r>
      <w:r>
        <w:rPr>
          <w:rFonts w:hint="eastAsia" w:ascii="Open Sans" w:hAnsi="Open Sans" w:eastAsia="宋体" w:cs="Open Sans"/>
          <w:color w:val="333333"/>
          <w:sz w:val="21"/>
          <w:szCs w:val="21"/>
          <w:highlight w:val="white"/>
          <w14:ligatures w14:val="none"/>
        </w:rPr>
      </w:r>
    </w:p>
    <w:p>
      <w:pPr>
        <w:pBdr/>
        <w:spacing/>
        <w:ind/>
        <w:rPr>
          <w:highlight w:val="white"/>
        </w:rPr>
      </w:pPr>
      <w:r>
        <w:rPr>
          <w:rFonts w:hint="eastAsia"/>
          <w:highlight w:val="white"/>
        </w:rPr>
        <w:t xml:space="preserve">再向南1.7km，就是牛王北线路所，在这里，上牛联络线引入。这条联络线沟通贵阳客车外绕线上郭关线路所与贵阳环铁牛王北线路所，</w:t>
      </w:r>
      <w:r>
        <w:rPr>
          <w:rFonts w:hint="eastAsia"/>
          <w:highlight w:val="white"/>
        </w:rPr>
        <w:t xml:space="preserve">属于</w:t>
      </w:r>
      <w:r>
        <w:rPr>
          <w:rFonts w:hint="eastAsia"/>
          <w:highlight w:val="white"/>
        </w:rPr>
        <w:t xml:space="preserve">新建贵阳至南宁铁路引入贵阳枢纽工程</w:t>
      </w:r>
      <w:r>
        <w:rPr>
          <w:rFonts w:hint="eastAsia"/>
          <w:highlight w:val="white"/>
        </w:rPr>
        <w:t xml:space="preserve">的一部分。同时，这个工程也让G3805/6/7/8/G1615/6/G2857/8/9/60/G</w:t>
      </w:r>
      <w:r>
        <w:rPr>
          <w:rFonts w:hint="eastAsia"/>
          <w:highlight w:val="white"/>
        </w:rPr>
        <w:t xml:space="preserve">3437/8次列车得以开行。这些列车从贵南高铁经龙老联络线驶上贵阳客车外绕线后转入上牛联络线至贵阳环铁，再在贵安站转入沪昆高铁进入贵阳北站。</w:t>
      </w:r>
      <w:r>
        <w:rPr>
          <w:highlight w:val="white"/>
        </w:rPr>
      </w:r>
      <w:r>
        <w:rPr>
          <w:highlight w:val="whit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接着就是距牛王北线路所7km左右的孟关站</w:t>
      </w:r>
      <w:r>
        <w:rPr>
          <w:rFonts w:hint="eastAsia"/>
          <w:highlight w:val="white"/>
        </w:rPr>
        <w:t xml:space="preserve">(</w:t>
      </w:r>
      <w:r>
        <w:rPr>
          <w:highlight w:val="white"/>
        </w:rPr>
        <w:t xml:space="preserve">MGE</w:t>
      </w:r>
      <w:r>
        <w:rPr>
          <w:rFonts w:hint="eastAsia"/>
          <w:highlight w:val="white"/>
        </w:rPr>
        <w:t xml:space="preserve">)</w:t>
      </w:r>
      <w:r>
        <w:rPr>
          <w:rFonts w:hint="eastAsia"/>
          <w:highlight w:val="white"/>
        </w:rPr>
        <w:t xml:space="preserve">了，本站与双龙南站都是2台2线站场规模，且仅能停靠8节编组列车。往西南6.5km，是贵阳南北向主干地铁与贵阳环铁的换乘站——花溪南站</w:t>
      </w:r>
      <w:r>
        <w:rPr>
          <w:rFonts w:hint="eastAsia"/>
          <w:highlight w:val="white"/>
        </w:rPr>
        <w:t xml:space="preserve">(</w:t>
      </w:r>
      <w:r>
        <w:rPr>
          <w:rFonts w:ascii="Open Sans" w:hAnsi="Open Sans" w:eastAsia="宋体" w:cs="Open Sans"/>
          <w:color w:val="333333"/>
          <w:sz w:val="21"/>
          <w:szCs w:val="21"/>
          <w:highlight w:val="white"/>
          <w14:ligatures w14:val="none"/>
        </w:rPr>
        <w:t xml:space="preserve">HNE</w:t>
      </w:r>
      <w:r>
        <w:rPr>
          <w:rFonts w:hint="eastAsia"/>
          <w:highlight w:val="white"/>
        </w:rPr>
        <w:t xml:space="preserve">)</w:t>
      </w:r>
      <w:r>
        <w:rPr>
          <w:rFonts w:hint="eastAsia"/>
          <w:highlight w:val="white"/>
        </w:rPr>
        <w:t xml:space="preserve">。虽说本站与地铁换乘的距离有足足1km，但本站的公交接驳也是约等于没有。</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pBdr/>
        <w:spacing/>
        <w:ind/>
        <w:rPr>
          <w:highlight w:val="white"/>
        </w:rPr>
      </w:pPr>
      <w:r>
        <w:rPr>
          <w:rFonts w:hint="eastAsia"/>
          <w:highlight w:val="white"/>
        </w:rPr>
        <w:t xml:space="preserve">再往西5.5km，我们就到了</w:t>
      </w:r>
      <w:r>
        <w:rPr>
          <w:rFonts w:hint="eastAsia"/>
          <w:highlight w:val="white"/>
        </w:rPr>
        <w:t xml:space="preserve">贵阳环铁</w:t>
      </w:r>
      <w:r>
        <w:rPr>
          <w:rFonts w:hint="eastAsia"/>
          <w:highlight w:val="white"/>
        </w:rPr>
        <w:t xml:space="preserve">除</w:t>
      </w:r>
      <w:r>
        <w:rPr>
          <w:rFonts w:hint="eastAsia"/>
          <w:highlight w:val="white"/>
        </w:rPr>
        <w:t xml:space="preserve">贵阳</w:t>
      </w:r>
      <w:r>
        <w:rPr>
          <w:rFonts w:hint="eastAsia"/>
          <w:highlight w:val="white"/>
        </w:rPr>
        <w:t xml:space="preserve">北站</w:t>
      </w:r>
      <w:r>
        <w:rPr>
          <w:rFonts w:hint="eastAsia"/>
          <w:highlight w:val="white"/>
        </w:rPr>
        <w:t xml:space="preserve">、</w:t>
      </w:r>
      <w:r>
        <w:rPr>
          <w:rFonts w:hint="eastAsia"/>
          <w:highlight w:val="white"/>
        </w:rPr>
        <w:t xml:space="preserve">贵阳东</w:t>
      </w:r>
      <w:r>
        <w:rPr>
          <w:rFonts w:hint="eastAsia"/>
          <w:highlight w:val="white"/>
        </w:rPr>
        <w:t xml:space="preserve">站</w:t>
      </w:r>
      <w:r>
        <w:rPr>
          <w:rFonts w:hint="eastAsia"/>
          <w:highlight w:val="white"/>
        </w:rPr>
        <w:t xml:space="preserve">、</w:t>
      </w:r>
      <w:r>
        <w:rPr>
          <w:rFonts w:hint="eastAsia"/>
          <w:highlight w:val="white"/>
        </w:rPr>
        <w:t xml:space="preserve">贵阳</w:t>
      </w:r>
      <w:r>
        <w:rPr>
          <w:rFonts w:hint="eastAsia"/>
          <w:highlight w:val="white"/>
        </w:rPr>
        <w:t xml:space="preserve">站</w:t>
      </w:r>
      <w:r>
        <w:rPr>
          <w:rFonts w:hint="eastAsia"/>
          <w:highlight w:val="white"/>
        </w:rPr>
        <w:t xml:space="preserve">外</w:t>
      </w:r>
      <w:r>
        <w:rPr>
          <w:rFonts w:hint="eastAsia"/>
          <w:highlight w:val="white"/>
        </w:rPr>
        <w:t xml:space="preserve">车次</w:t>
      </w:r>
      <w:r>
        <w:rPr>
          <w:rFonts w:hint="eastAsia"/>
          <w:highlight w:val="white"/>
        </w:rPr>
        <w:t xml:space="preserve">数量</w:t>
      </w:r>
      <w:r>
        <w:rPr>
          <w:rFonts w:hint="eastAsia"/>
          <w:highlight w:val="white"/>
        </w:rPr>
        <w:t xml:space="preserve">最多</w:t>
      </w:r>
      <w:r>
        <w:rPr>
          <w:rFonts w:hint="eastAsia"/>
          <w:highlight w:val="white"/>
        </w:rPr>
        <w:t xml:space="preserve">的站</w:t>
      </w:r>
      <w:r>
        <w:rPr>
          <w:rFonts w:hint="eastAsia"/>
          <w:highlight w:val="white"/>
        </w:rPr>
        <w:t xml:space="preserve">——花溪大学城站。</w:t>
      </w:r>
      <w:r>
        <w:rPr>
          <w:rFonts w:hint="eastAsia"/>
          <w:highlight w:val="white"/>
          <w:lang w:val="zh-CN"/>
        </w:rPr>
        <w:t xml:space="preserve">(</w:t>
      </w:r>
      <w:r>
        <w:rPr>
          <w:rFonts w:hint="eastAsia"/>
          <w:highlight w:val="white"/>
        </w:rPr>
        <w:t xml:space="preserve">HDE</w:t>
      </w:r>
      <w:r>
        <w:rPr>
          <w:rFonts w:hint="eastAsia"/>
          <w:highlight w:val="white"/>
          <w:lang w:val="zh-CN"/>
        </w:rPr>
        <w:t xml:space="preserve">)</w:t>
      </w:r>
      <w:r>
        <w:rPr>
          <w:rFonts w:hint="eastAsia"/>
          <w:highlight w:val="white"/>
        </w:rPr>
        <w:t xml:space="preserve">2024年</w:t>
      </w:r>
      <w:r>
        <w:rPr>
          <w:rFonts w:hint="eastAsia"/>
          <w:highlight w:val="white"/>
        </w:rPr>
        <w:t xml:space="preserve">7月末，我在花溪大学城站乘车两次、出站两次。</w:t>
      </w:r>
      <w:r>
        <w:rPr>
          <w:rFonts w:hint="eastAsia"/>
          <w:highlight w:val="white"/>
        </w:rPr>
        <w:t xml:space="preserve">通过这个从硬盘里考古出来的视频，</w:t>
      </w:r>
      <w:r>
        <w:rPr>
          <w:rFonts w:hint="eastAsia"/>
          <w:highlight w:val="white"/>
        </w:rPr>
        <w:t xml:space="preserve">我们可以看出，虽然这个车站周围</w:t>
      </w:r>
      <w:r>
        <w:rPr>
          <w:rFonts w:hint="eastAsia"/>
          <w:highlight w:val="white"/>
        </w:rPr>
        <w:t xml:space="preserve">比较</w:t>
      </w:r>
      <w:r>
        <w:rPr>
          <w:rFonts w:hint="eastAsia"/>
          <w:highlight w:val="white"/>
        </w:rPr>
        <w:t xml:space="preserve">荒凉</w:t>
      </w:r>
      <w:r>
        <w:rPr>
          <w:rFonts w:hint="eastAsia"/>
          <w:highlight w:val="white"/>
        </w:rPr>
        <w:t xml:space="preserve">，但</w:t>
      </w:r>
      <w:r>
        <w:rPr>
          <w:rFonts w:hint="eastAsia"/>
          <w:highlight w:val="white"/>
        </w:rPr>
        <w:t xml:space="preserve">因为</w:t>
      </w:r>
      <w:r>
        <w:rPr>
          <w:rFonts w:hint="eastAsia"/>
          <w:highlight w:val="white"/>
        </w:rPr>
        <w:t xml:space="preserve">有</w:t>
      </w:r>
      <w:r>
        <w:rPr>
          <w:rFonts w:hint="eastAsia"/>
          <w:highlight w:val="white"/>
        </w:rPr>
        <w:t xml:space="preserve">花溪</w:t>
      </w:r>
      <w:r>
        <w:rPr>
          <w:rFonts w:hint="eastAsia"/>
          <w:highlight w:val="white"/>
        </w:rPr>
        <w:t xml:space="preserve">大学城</w:t>
      </w:r>
      <w:r>
        <w:rPr>
          <w:rFonts w:hint="eastAsia"/>
          <w:highlight w:val="white"/>
        </w:rPr>
        <w:t xml:space="preserve">在</w:t>
      </w:r>
      <w:r>
        <w:rPr>
          <w:rFonts w:hint="eastAsia"/>
          <w:highlight w:val="white"/>
        </w:rPr>
        <w:t xml:space="preserve">附近</w:t>
      </w:r>
      <w:r>
        <w:rPr>
          <w:rFonts w:hint="eastAsia"/>
          <w:highlight w:val="white"/>
        </w:rPr>
        <w:t xml:space="preserve">，</w:t>
      </w:r>
      <w:r>
        <w:rPr>
          <w:rFonts w:hint="eastAsia"/>
          <w:highlight w:val="white"/>
        </w:rPr>
        <w:t xml:space="preserve">其有丰富的客流支撑，不至于工作人员比旅客多</w:t>
      </w:r>
      <w:r>
        <w:rPr>
          <w:rFonts w:hint="eastAsia"/>
          <w:highlight w:val="white"/>
        </w:rPr>
        <w:t xml:space="preserve">，本站的公交接驳中规中矩。本站2台2线站场规模，且仅能停靠8节编组列车</w:t>
      </w:r>
      <w:r>
        <w:rPr>
          <w:rFonts w:hint="eastAsia"/>
          <w:highlight w:val="white"/>
        </w:rPr>
        <w:t xml:space="preserve">。</w:t>
      </w:r>
      <w:r>
        <w:rPr>
          <w:highlight w:val="white"/>
        </w:rPr>
      </w:r>
      <w:r>
        <w:rPr>
          <w:highlight w:val="whit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再往西的</w:t>
      </w:r>
      <w:r>
        <w:rPr>
          <w:rFonts w:hint="eastAsia"/>
          <w:highlight w:val="white"/>
        </w:rPr>
        <w:t xml:space="preserve">党武</w:t>
      </w:r>
      <w:r>
        <w:rPr>
          <w:rFonts w:hint="eastAsia"/>
          <w:highlight w:val="white"/>
        </w:rPr>
        <w:t xml:space="preserve">站</w:t>
      </w:r>
      <w:r>
        <w:rPr>
          <w:rFonts w:hint="eastAsia"/>
          <w:highlight w:val="white"/>
        </w:rPr>
        <w:t xml:space="preserve">(DWE)、离</w:t>
      </w:r>
      <w:r>
        <w:rPr>
          <w:rFonts w:hint="eastAsia"/>
          <w:highlight w:val="white"/>
        </w:rPr>
        <w:t xml:space="preserve">天河潭</w:t>
      </w:r>
      <w:r>
        <w:rPr>
          <w:rFonts w:hint="eastAsia"/>
          <w:highlight w:val="white"/>
        </w:rPr>
        <w:t xml:space="preserve">3km</w:t>
      </w:r>
      <w:r>
        <w:rPr>
          <w:rFonts w:hint="eastAsia"/>
          <w:highlight w:val="white"/>
        </w:rPr>
        <w:t xml:space="preserve">的天河潭站</w:t>
      </w:r>
      <w:r>
        <w:rPr>
          <w:rFonts w:hint="eastAsia"/>
          <w:highlight w:val="white"/>
        </w:rPr>
        <w:t xml:space="preserve">(</w:t>
      </w:r>
      <w:r>
        <w:rPr>
          <w:rFonts w:hint="eastAsia" w:ascii="Open Sans" w:hAnsi="Open Sans" w:eastAsia="宋体" w:cs="Open Sans"/>
          <w:color w:val="333333"/>
          <w:sz w:val="21"/>
          <w:szCs w:val="21"/>
          <w:highlight w:val="white"/>
          <w14:ligatures w14:val="none"/>
        </w:rPr>
        <w:t xml:space="preserve">TTE)</w:t>
      </w:r>
      <w:r>
        <w:rPr>
          <w:rFonts w:hint="eastAsia"/>
          <w:highlight w:val="white"/>
        </w:rPr>
        <w:t xml:space="preserve">、湖</w:t>
      </w:r>
      <w:r>
        <w:rPr>
          <w:rFonts w:hint="eastAsia"/>
          <w:highlight w:val="white"/>
        </w:rPr>
        <w:t xml:space="preserve">潮</w:t>
      </w:r>
      <w:r>
        <w:rPr>
          <w:rFonts w:hint="eastAsia"/>
          <w:highlight w:val="white"/>
        </w:rPr>
        <w:t xml:space="preserve">东站(</w:t>
      </w:r>
      <w:r>
        <w:rPr>
          <w:highlight w:val="white"/>
        </w:rPr>
        <w:t xml:space="preserve">HCE</w:t>
      </w:r>
      <w:r>
        <w:rPr>
          <w:rFonts w:hint="eastAsia"/>
          <w:highlight w:val="white"/>
        </w:rPr>
        <w:t xml:space="preserve">)、芦官站</w:t>
      </w:r>
      <w:r>
        <w:rPr>
          <w:rFonts w:hint="eastAsia"/>
          <w:highlight w:val="white"/>
        </w:rPr>
        <w:t xml:space="preserve">(</w:t>
      </w:r>
      <w:r>
        <w:rPr>
          <w:highlight w:val="white"/>
        </w:rPr>
        <w:t xml:space="preserve">LAE</w:t>
      </w:r>
      <w:r>
        <w:rPr>
          <w:rFonts w:hint="eastAsia"/>
          <w:highlight w:val="white"/>
        </w:rPr>
        <w:t xml:space="preserve">)</w:t>
      </w:r>
      <w:r>
        <w:rPr>
          <w:rFonts w:hint="eastAsia"/>
          <w:highlight w:val="white"/>
        </w:rPr>
        <w:t xml:space="preserve">都是</w:t>
      </w:r>
      <w:r>
        <w:rPr>
          <w:rFonts w:hint="eastAsia"/>
          <w:highlight w:val="white"/>
        </w:rPr>
        <w:t xml:space="preserve">2台2线站场规模，且仅能停靠8节编组列车</w:t>
      </w:r>
      <w:r>
        <w:rPr>
          <w:rFonts w:hint="eastAsia"/>
          <w:highlight w:val="white"/>
        </w:rPr>
        <w:t xml:space="preserve">。这里就简略不讲</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pBdr/>
        <w:spacing/>
        <w:ind/>
        <w:rPr>
          <w:highlight w:val="white"/>
        </w:rPr>
      </w:pPr>
      <w:r>
        <w:rPr>
          <w:rFonts w:hint="eastAsia"/>
          <w:highlight w:val="white"/>
        </w:rPr>
        <w:t xml:space="preserve">贵阳环铁在贵安站南北各设有</w:t>
      </w:r>
      <w:r>
        <w:rPr>
          <w:rFonts w:hint="eastAsia"/>
          <w:highlight w:val="white"/>
        </w:rPr>
        <w:t xml:space="preserve">汪家庄线路所</w:t>
      </w:r>
      <w:r>
        <w:rPr>
          <w:rFonts w:hint="eastAsia"/>
          <w:highlight w:val="white"/>
        </w:rPr>
        <w:t xml:space="preserve">和兰花坡线路所，引出汪兰联络线，这条联络线也是</w:t>
      </w:r>
      <w:r>
        <w:rPr>
          <w:rFonts w:hint="eastAsia"/>
          <w:highlight w:val="white"/>
        </w:rPr>
        <w:t xml:space="preserve">新建贵阳至南宁铁路引入贵阳枢纽工程</w:t>
      </w:r>
      <w:r>
        <w:rPr>
          <w:rFonts w:hint="eastAsia"/>
          <w:highlight w:val="white"/>
        </w:rPr>
        <w:t xml:space="preserve">的一部分，用于缓解贵安站既有站台的压力，同时S5432/3-C5858</w:t>
      </w:r>
      <w:r>
        <w:rPr>
          <w:rFonts w:hint="eastAsia"/>
          <w:highlight w:val="white"/>
        </w:rPr>
        <w:t xml:space="preserve"> C5895-S5434/1 C5857-S5310 C5869-S5302等折返车次也得以在本站折返</w:t>
      </w:r>
      <w:r>
        <w:rPr>
          <w:rFonts w:hint="eastAsia"/>
          <w:highlight w:val="white"/>
        </w:rPr>
        <w:t xml:space="preserve">。有意思的是，联络线中运行方向是靠右的，与长沙站有点相像。</w:t>
      </w:r>
      <w:r>
        <w:rPr>
          <w:rFonts w:hint="eastAsia"/>
          <w:highlight w:val="white"/>
        </w:rPr>
        <w:t xml:space="preserve">贵安站站</w:t>
      </w:r>
      <w:r>
        <w:rPr>
          <w:rFonts w:hint="eastAsia"/>
          <w:highlight w:val="white"/>
        </w:rPr>
        <w:t xml:space="preserve">场规模7台15线，电报码</w:t>
      </w:r>
      <w:r>
        <w:rPr>
          <w:rFonts w:hint="eastAsia"/>
          <w:highlight w:val="white"/>
        </w:rPr>
        <w:t xml:space="preserve">GA</w:t>
      </w:r>
      <w:r>
        <w:rPr>
          <w:rFonts w:hint="eastAsia"/>
          <w:highlight w:val="white"/>
        </w:rPr>
        <w:t xml:space="preserve">E，</w:t>
      </w:r>
      <w:r>
        <w:rPr>
          <w:rFonts w:hint="eastAsia"/>
          <w:highlight w:val="white"/>
        </w:rPr>
        <w:t xml:space="preserve">本站2/5站台</w:t>
      </w:r>
      <w:r>
        <w:rPr>
          <w:rFonts w:hint="eastAsia"/>
          <w:highlight w:val="white"/>
        </w:rPr>
        <w:t xml:space="preserve">同时可通往贵阳环铁与沪昆高铁，</w:t>
      </w:r>
      <w:r>
        <w:rPr>
          <w:rFonts w:hint="eastAsia"/>
          <w:highlight w:val="white"/>
        </w:rPr>
        <w:t xml:space="preserve">用于跨线车，实现了贵阳环铁花溪大学城方向与沪昆高铁贵阳北站的互通与沪昆高铁昆明方向与贵阳环铁白云北站的互通</w:t>
      </w:r>
      <w:r>
        <w:rPr>
          <w:rFonts w:hint="eastAsia"/>
          <w:highlight w:val="white"/>
        </w:rPr>
        <w:t xml:space="preserve">，</w:t>
      </w:r>
      <w:r>
        <w:rPr>
          <w:rFonts w:hint="eastAsia"/>
          <w:highlight w:val="white"/>
        </w:rPr>
        <w:t xml:space="preserve">而</w:t>
      </w:r>
      <w:r>
        <w:rPr>
          <w:rFonts w:hint="eastAsia"/>
          <w:highlight w:val="white"/>
        </w:rPr>
        <w:t xml:space="preserve">城际</w:t>
      </w:r>
      <w:r>
        <w:rPr>
          <w:rFonts w:hint="eastAsia"/>
          <w:highlight w:val="white"/>
        </w:rPr>
        <w:t xml:space="preserve">场</w:t>
      </w:r>
      <w:r>
        <w:rPr>
          <w:rFonts w:hint="eastAsia"/>
          <w:highlight w:val="white"/>
        </w:rPr>
        <w:t xml:space="preserve">南端</w:t>
      </w:r>
      <w:r>
        <w:rPr>
          <w:rFonts w:hint="eastAsia"/>
          <w:highlight w:val="white"/>
        </w:rPr>
        <w:t xml:space="preserve">也</w:t>
      </w:r>
      <w:r>
        <w:rPr>
          <w:rFonts w:hint="eastAsia"/>
          <w:highlight w:val="white"/>
        </w:rPr>
        <w:t xml:space="preserve">预留有</w:t>
      </w:r>
      <w:r>
        <w:rPr>
          <w:rFonts w:hint="eastAsia"/>
          <w:highlight w:val="white"/>
        </w:rPr>
        <w:t xml:space="preserve">将来</w:t>
      </w:r>
      <w:r>
        <w:rPr>
          <w:rFonts w:hint="eastAsia"/>
          <w:highlight w:val="white"/>
        </w:rPr>
        <w:t xml:space="preserve">六</w:t>
      </w:r>
      <w:r>
        <w:rPr>
          <w:rFonts w:hint="eastAsia"/>
          <w:highlight w:val="white"/>
        </w:rPr>
        <w:t xml:space="preserve">盘水</w:t>
      </w:r>
      <w:r>
        <w:rPr>
          <w:rFonts w:hint="eastAsia"/>
          <w:highlight w:val="white"/>
        </w:rPr>
        <w:t xml:space="preserve">、</w:t>
      </w:r>
      <w:r>
        <w:rPr>
          <w:rFonts w:hint="eastAsia"/>
          <w:highlight w:val="white"/>
        </w:rPr>
        <w:t xml:space="preserve">乐业</w:t>
      </w:r>
      <w:r>
        <w:rPr>
          <w:rFonts w:hint="eastAsia"/>
          <w:highlight w:val="white"/>
        </w:rPr>
        <w:t xml:space="preserve">方向</w:t>
      </w:r>
      <w:r>
        <w:rPr>
          <w:rFonts w:hint="eastAsia"/>
          <w:highlight w:val="white"/>
        </w:rPr>
        <w:t xml:space="preserve">城际</w:t>
      </w:r>
      <w:r>
        <w:rPr>
          <w:rFonts w:hint="eastAsia"/>
          <w:highlight w:val="white"/>
        </w:rPr>
        <w:t xml:space="preserve">铁路</w:t>
      </w:r>
      <w:r>
        <w:rPr>
          <w:rFonts w:hint="eastAsia"/>
          <w:highlight w:val="white"/>
        </w:rPr>
        <w:t xml:space="preserve">接入</w:t>
      </w:r>
      <w:r>
        <w:rPr>
          <w:rFonts w:hint="eastAsia"/>
          <w:highlight w:val="white"/>
        </w:rPr>
        <w:t xml:space="preserve">的</w:t>
      </w:r>
      <w:r>
        <w:rPr>
          <w:rFonts w:hint="eastAsia"/>
          <w:highlight w:val="white"/>
        </w:rPr>
        <w:t xml:space="preserve">条件</w:t>
      </w:r>
      <w:r>
        <w:rPr>
          <w:rFonts w:hint="eastAsia"/>
          <w:highlight w:val="white"/>
        </w:rPr>
        <w:t xml:space="preserve">。</w:t>
      </w:r>
      <w:r>
        <w:rPr>
          <w:highlight w:val="white"/>
        </w:rPr>
      </w:r>
      <w:r>
        <w:rPr>
          <w:highlight w:val="whit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接</w:t>
      </w:r>
      <w:r>
        <w:rPr>
          <w:rFonts w:hint="eastAsia"/>
          <w:highlight w:val="white"/>
        </w:rPr>
        <w:t xml:space="preserve">着，贵阳环铁与沪昆高铁并行，贵阳环铁在</w:t>
      </w:r>
      <w:r>
        <w:rPr>
          <w:rFonts w:hint="eastAsia"/>
          <w:highlight w:val="white"/>
        </w:rPr>
        <w:t xml:space="preserve">贵安站东北方向6km处设花溪西站</w:t>
      </w:r>
      <w:r>
        <w:rPr>
          <w:rFonts w:hint="eastAsia"/>
          <w:highlight w:val="white"/>
        </w:rPr>
        <w:t xml:space="preserve">(HU</w:t>
      </w:r>
      <w:r>
        <w:rPr>
          <w:rFonts w:hint="eastAsia"/>
          <w:highlight w:val="white"/>
        </w:rPr>
        <w:t xml:space="preserve">E)</w:t>
      </w:r>
      <w:r>
        <w:rPr>
          <w:rFonts w:hint="eastAsia"/>
          <w:highlight w:val="white"/>
        </w:rPr>
        <w:t xml:space="preserve">，1台2线</w:t>
      </w:r>
      <w:r>
        <w:rPr>
          <w:rFonts w:hint="eastAsia"/>
          <w:highlight w:val="white"/>
        </w:rPr>
        <w:t xml:space="preserve">，仅能停靠8节编组列车</w:t>
      </w:r>
      <w:r>
        <w:rPr>
          <w:rFonts w:hint="eastAsia"/>
          <w:highlight w:val="white"/>
        </w:rPr>
        <w:t xml:space="preserve">，站房则在沪昆高铁另一侧，乘车需下穿沪昆高铁。这与京包线的沙城站类似，都是站房与站场分居高速线两侧的布局</w:t>
      </w:r>
      <w:r>
        <w:rPr>
          <w:rFonts w:hint="eastAsia"/>
          <w:highlight w:val="white"/>
        </w:rPr>
        <w:t xml:space="preserve">。再往东北方向，贵阳环铁上跨沪昆高铁，在离花溪西站5.13km处设金华镇站</w:t>
      </w:r>
      <w:r>
        <w:rPr>
          <w:rFonts w:hint="eastAsia"/>
          <w:highlight w:val="white"/>
        </w:rPr>
        <w:t xml:space="preserve">(</w:t>
      </w:r>
      <w:r>
        <w:rPr>
          <w:rFonts w:hint="eastAsia" w:ascii="Open Sans" w:hAnsi="Open Sans" w:eastAsia="宋体" w:cs="Open Sans"/>
          <w:color w:val="333333"/>
          <w:sz w:val="21"/>
          <w:szCs w:val="21"/>
          <w:highlight w:val="white"/>
          <w14:ligatures w14:val="none"/>
        </w:rPr>
        <w:t xml:space="preserve">J</w:t>
      </w:r>
      <w:r>
        <w:rPr>
          <w:rFonts w:ascii="Open Sans" w:hAnsi="Open Sans" w:eastAsia="宋体" w:cs="Open Sans"/>
          <w:color w:val="333333"/>
          <w:sz w:val="21"/>
          <w:szCs w:val="21"/>
          <w:highlight w:val="white"/>
          <w14:ligatures w14:val="none"/>
        </w:rPr>
        <w:t xml:space="preserve">ZE</w:t>
      </w:r>
      <w:r>
        <w:rPr>
          <w:rFonts w:hint="eastAsia" w:ascii="Open Sans" w:hAnsi="Open Sans" w:eastAsia="宋体" w:cs="Open Sans"/>
          <w:color w:val="333333"/>
          <w:sz w:val="21"/>
          <w:szCs w:val="21"/>
          <w:highlight w:val="white"/>
          <w14:ligatures w14:val="none"/>
        </w:rPr>
        <w:t xml:space="preserve">)</w:t>
      </w:r>
      <w:r>
        <w:rPr>
          <w:rFonts w:hint="eastAsia"/>
          <w:highlight w:val="white"/>
        </w:rPr>
        <w:t xml:space="preserve">，2台2线侧式站房，仅能停靠8节编组列车。</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贵阳环铁转向北，不再与沪昆高铁平行，在距金华镇站6.8km处设金阳南站</w:t>
      </w:r>
      <w:r>
        <w:rPr>
          <w:rFonts w:hint="eastAsia"/>
          <w:highlight w:val="white"/>
        </w:rPr>
        <w:t xml:space="preserve">(JNE)</w:t>
      </w:r>
      <w:r>
        <w:rPr>
          <w:rFonts w:hint="eastAsia"/>
          <w:highlight w:val="white"/>
        </w:rPr>
        <w:t xml:space="preserve">，在距金阳南站5km处设金阳站</w:t>
      </w:r>
      <w:r>
        <w:rPr>
          <w:rFonts w:hint="eastAsia"/>
          <w:highlight w:val="white"/>
        </w:rPr>
        <w:t xml:space="preserve">(JYE)</w:t>
      </w:r>
      <w:r>
        <w:rPr>
          <w:rFonts w:hint="eastAsia"/>
          <w:highlight w:val="white"/>
        </w:rPr>
        <w:t xml:space="preserve">。都是2台4线布局，可停靠16节编组列车。G2128/G5351次列车就在金阳站停靠。值得一提的是，金阳南站的站台是弯的。线路又转向东，在</w:t>
      </w:r>
      <w:r>
        <w:rPr>
          <w:rFonts w:hint="eastAsia"/>
          <w:highlight w:val="white"/>
        </w:rPr>
        <w:t xml:space="preserve">距金阳站6.5km处设2台2线8</w:t>
      </w:r>
      <w:r>
        <w:rPr>
          <w:rFonts w:hint="eastAsia"/>
          <w:highlight w:val="white"/>
        </w:rPr>
        <w:t xml:space="preserve">编组</w:t>
      </w:r>
      <w:r>
        <w:rPr>
          <w:rFonts w:hint="eastAsia"/>
          <w:highlight w:val="white"/>
        </w:rPr>
        <w:t xml:space="preserve">白云西站</w:t>
      </w:r>
      <w:r>
        <w:rPr>
          <w:rFonts w:hint="eastAsia"/>
          <w:highlight w:val="white"/>
        </w:rPr>
        <w:t xml:space="preserve">(</w:t>
      </w:r>
      <w:r>
        <w:rPr>
          <w:rFonts w:ascii="Open Sans" w:hAnsi="Open Sans" w:eastAsia="宋体" w:cs="Open Sans"/>
          <w:color w:val="333333"/>
          <w:sz w:val="21"/>
          <w:szCs w:val="21"/>
          <w:highlight w:val="white"/>
          <w14:ligatures w14:val="none"/>
        </w:rPr>
        <w:t xml:space="preserve">BXE</w:t>
      </w:r>
      <w:r>
        <w:rPr>
          <w:rFonts w:hint="eastAsia"/>
          <w:highlight w:val="white"/>
        </w:rPr>
        <w:t xml:space="preserve">)</w:t>
      </w:r>
      <w:r>
        <w:rPr>
          <w:rFonts w:hint="eastAsia"/>
          <w:highlight w:val="white"/>
        </w:rPr>
        <w:t xml:space="preserve">，然后夹在成贵客专两正线</w:t>
      </w:r>
      <w:r>
        <w:rPr>
          <w:rFonts w:hint="eastAsia"/>
          <w:highlight w:val="white"/>
        </w:rPr>
        <w:t xml:space="preserve">间设白云北站</w:t>
      </w:r>
      <w:r>
        <w:rPr>
          <w:rFonts w:hint="eastAsia"/>
          <w:highlight w:val="white"/>
        </w:rPr>
        <w:t xml:space="preserve">。</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白云北站站场规模2台8线，</w:t>
      </w:r>
      <w:r>
        <w:rPr>
          <w:rFonts w:hint="eastAsia"/>
          <w:highlight w:val="white"/>
        </w:rPr>
        <w:t xml:space="preserve">电报码</w:t>
      </w:r>
      <w:r>
        <w:rPr>
          <w:rFonts w:ascii="Open Sans" w:hAnsi="Open Sans" w:eastAsia="宋体" w:cs="Open Sans"/>
          <w:color w:val="333333"/>
          <w:sz w:val="21"/>
          <w:szCs w:val="21"/>
          <w:highlight w:val="white"/>
          <w14:ligatures w14:val="none"/>
        </w:rPr>
        <w:t xml:space="preserve">BVE</w:t>
      </w:r>
      <w:r>
        <w:rPr>
          <w:rFonts w:hint="eastAsia"/>
          <w:highlight w:val="white"/>
        </w:rPr>
        <w:t xml:space="preserve">，</w:t>
      </w:r>
      <w:r>
        <w:rPr>
          <w:rFonts w:hint="eastAsia"/>
          <w:highlight w:val="white"/>
        </w:rPr>
        <w:t xml:space="preserve">侧式站房，每铁路每方向各一到发线，同时车站西端口还设有一条连接贵阳环铁</w:t>
      </w:r>
      <w:r>
        <w:rPr>
          <w:rFonts w:hint="eastAsia"/>
          <w:highlight w:val="white"/>
        </w:rPr>
        <w:t xml:space="preserve">正线</w:t>
      </w:r>
      <w:r>
        <w:rPr>
          <w:rFonts w:hint="eastAsia"/>
          <w:highlight w:val="white"/>
        </w:rPr>
        <w:t xml:space="preserve">与成贵客专</w:t>
      </w:r>
      <w:r>
        <w:rPr>
          <w:rFonts w:hint="eastAsia"/>
          <w:highlight w:val="white"/>
        </w:rPr>
        <w:t xml:space="preserve">侧线</w:t>
      </w:r>
      <w:r>
        <w:rPr>
          <w:rFonts w:hint="eastAsia"/>
          <w:highlight w:val="white"/>
        </w:rPr>
        <w:t xml:space="preserve">的联络线</w:t>
      </w:r>
      <w:r>
        <w:rPr>
          <w:rFonts w:hint="eastAsia"/>
          <w:highlight w:val="white"/>
        </w:rPr>
        <w:t xml:space="preserve">和</w:t>
      </w:r>
      <w:r>
        <w:rPr>
          <w:rFonts w:hint="eastAsia"/>
          <w:highlight w:val="white"/>
        </w:rPr>
        <w:t xml:space="preserve">一条</w:t>
      </w:r>
      <w:r>
        <w:rPr>
          <w:rFonts w:hint="eastAsia"/>
          <w:highlight w:val="white"/>
        </w:rPr>
        <w:t xml:space="preserve">连接</w:t>
      </w:r>
      <w:r>
        <w:rPr>
          <w:rFonts w:hint="eastAsia"/>
          <w:highlight w:val="white"/>
        </w:rPr>
        <w:t xml:space="preserve">成贵</w:t>
      </w:r>
      <w:r>
        <w:rPr>
          <w:rFonts w:hint="eastAsia"/>
          <w:highlight w:val="white"/>
        </w:rPr>
        <w:t xml:space="preserve">客专</w:t>
      </w:r>
      <w:r>
        <w:rPr>
          <w:rFonts w:hint="eastAsia"/>
          <w:highlight w:val="white"/>
        </w:rPr>
        <w:t xml:space="preserve">正线</w:t>
      </w:r>
      <w:r>
        <w:rPr>
          <w:rFonts w:hint="eastAsia"/>
          <w:highlight w:val="white"/>
        </w:rPr>
        <w:t xml:space="preserve">与</w:t>
      </w:r>
      <w:r>
        <w:rPr>
          <w:rFonts w:hint="eastAsia"/>
          <w:highlight w:val="white"/>
        </w:rPr>
        <w:t xml:space="preserve">贵阳</w:t>
      </w:r>
      <w:r>
        <w:rPr>
          <w:rFonts w:hint="eastAsia"/>
          <w:highlight w:val="white"/>
        </w:rPr>
        <w:t xml:space="preserve">环铁</w:t>
      </w:r>
      <w:r>
        <w:rPr>
          <w:rFonts w:hint="eastAsia"/>
          <w:highlight w:val="white"/>
        </w:rPr>
        <w:t xml:space="preserve">正线</w:t>
      </w:r>
      <w:r>
        <w:rPr>
          <w:rFonts w:hint="eastAsia"/>
          <w:highlight w:val="white"/>
        </w:rPr>
        <w:t xml:space="preserve">的</w:t>
      </w:r>
      <w:r>
        <w:rPr>
          <w:rFonts w:hint="eastAsia"/>
          <w:highlight w:val="white"/>
        </w:rPr>
        <w:t xml:space="preserve">联络线</w:t>
      </w:r>
      <w:r>
        <w:rPr>
          <w:rFonts w:hint="eastAsia"/>
          <w:highlight w:val="white"/>
        </w:rPr>
        <w:t xml:space="preserve">，车站东侧4km左右还有一个</w:t>
      </w:r>
      <w:r>
        <w:rPr>
          <w:rFonts w:hint="eastAsia"/>
          <w:highlight w:val="white"/>
        </w:rPr>
        <w:t xml:space="preserve">尖坡线路所</w:t>
      </w:r>
      <w:r>
        <w:rPr>
          <w:rFonts w:hint="eastAsia"/>
          <w:highlight w:val="white"/>
        </w:rPr>
        <w:t xml:space="preserve">，引出成贵贵阳北联络线，与刚刚说的联络线一起，实现了金阳、宜宾等地与贵阳北站的互通。沿这条联络线往南，就来到了贵阳北站的北咽喉。</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贵阳北站</w:t>
      </w:r>
      <w:r>
        <w:rPr>
          <w:rFonts w:hint="eastAsia"/>
          <w:highlight w:val="white"/>
        </w:rPr>
        <w:t xml:space="preserve">电报码</w:t>
      </w:r>
      <w:r>
        <w:rPr>
          <w:rFonts w:ascii="Open Sans" w:hAnsi="Open Sans" w:eastAsia="宋体" w:cs="Open Sans"/>
          <w:color w:val="333333"/>
          <w:sz w:val="21"/>
          <w:szCs w:val="21"/>
          <w:highlight w:val="white"/>
          <w14:ligatures w14:val="none"/>
        </w:rPr>
        <w:t xml:space="preserve">KQW</w:t>
      </w:r>
      <w:r>
        <w:rPr>
          <w:rFonts w:hint="eastAsia"/>
          <w:highlight w:val="white"/>
        </w:rPr>
        <w:t xml:space="preserve">，</w:t>
      </w:r>
      <w:r>
        <w:rPr>
          <w:rFonts w:hint="eastAsia"/>
          <w:highlight w:val="white"/>
        </w:rPr>
        <w:t xml:space="preserve">可分为成贵场3.5台6线、渝贵场4.5台11线、贵开场1.5台3线、沪昆场5.5台12线，总计15台32线，成贵贵阳北联络线在北咽喉引出成贵沪昆联络线，与渝贵铁路的渝贵沪昆联络线汇合后</w:t>
      </w:r>
      <w:r>
        <w:rPr>
          <w:rFonts w:hint="eastAsia"/>
          <w:highlight w:val="white"/>
        </w:rPr>
        <w:t xml:space="preserve">进入贵阳北站沪昆场侧线，实现了成都、重庆方向与沪昆高铁昆明方向的互通。</w:t>
      </w:r>
      <w:r>
        <w:rPr>
          <w:rFonts w:hint="eastAsia"/>
          <w:highlight w:val="white"/>
        </w:rPr>
        <w:t xml:space="preserve">同时，由成贵贵阳北联络线引出的成贵沪昆联络线又引出成贵渝贵北联络线，沟通渝贵铁路下行侧线，</w:t>
      </w:r>
      <w:r>
        <w:rPr>
          <w:rFonts w:hint="eastAsia"/>
          <w:highlight w:val="white"/>
        </w:rPr>
        <w:t xml:space="preserve">车站南咽喉，成贵贵阳北联络线可以沟通渝贵铁路上行正线，实现了成都往贵阳站、南宁方向的互通。而贵开城际上下行正线分别引出了昆开联络线和贵开北联络线，车站南咽喉，贵开城际又</w:t>
      </w:r>
      <w:r>
        <w:rPr>
          <w:rFonts w:hint="eastAsia"/>
          <w:highlight w:val="white"/>
        </w:rPr>
        <w:t xml:space="preserve">沟通渝贵铁路下行正线，同时引出昆开南联络线，沟通沪昆高铁上行正线，实现了昆明南、贵阳方向与开阳方向的互通。</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pBdr/>
        <w:spacing/>
        <w:ind/>
        <w:rPr>
          <w:highlight w:val="white"/>
        </w:rPr>
      </w:pPr>
      <w:r>
        <w:rPr>
          <w:rFonts w:hint="eastAsia"/>
          <w:highlight w:val="white"/>
        </w:rPr>
        <w:t xml:space="preserve">但你似乎注意到了，虽然成都经贵阳北站换向再由重庆到成都的环线列车可以从成贵贵阳北联络线转成贵渝贵联络线至渝贵场换向前往重庆，但并不能反向开行，除非到贵阳站换向吗？并不是，其可以借助成贵沪昆联络线与渝贵沪昆联络线，</w:t>
      </w:r>
      <w:r>
        <w:rPr>
          <w:rFonts w:hint="eastAsia"/>
          <w:highlight w:val="white"/>
        </w:rPr>
        <w:t xml:space="preserve">在贵阳北站24-26站台换向后切割沪昆高铁正线前往。但作为国家主动脉沪昆高铁，切割正线折返的车次必定不会多。同时，贵开城际开阳方向也可以在本站单向互通沪昆高铁上海方向。</w:t>
      </w:r>
      <w:r>
        <w:rPr>
          <w:highlight w:val="white"/>
        </w:rPr>
      </w:r>
      <w:r>
        <w:rPr>
          <w:highlight w:val="white"/>
        </w:rPr>
      </w:r>
    </w:p>
    <w:p>
      <w:pPr>
        <w:pBdr/>
        <w:spacing/>
        <w:ind/>
        <w:rPr>
          <w:highlight w:val="white"/>
        </w:rPr>
      </w:pPr>
      <w:r>
        <w:rPr>
          <w:rFonts w:hint="eastAsia"/>
          <w:highlight w:val="white"/>
        </w:rPr>
        <w:t xml:space="preserve">但本站有一个问题，那就是渝贵</w:t>
      </w:r>
      <w:r>
        <w:rPr>
          <w:rFonts w:hint="eastAsia"/>
          <w:highlight w:val="white"/>
        </w:rPr>
        <w:t xml:space="preserve">铁路</w:t>
      </w:r>
      <w:r>
        <w:rPr>
          <w:rFonts w:hint="eastAsia"/>
          <w:highlight w:val="white"/>
        </w:rPr>
        <w:t xml:space="preserve">贵阳站方向无法互通沪昆高铁上海方向，你想先借到贵开城际再过去？也没辙，贵阳东站贵开城际与沪昆高铁并不互通，</w:t>
      </w:r>
      <w:r>
        <w:rPr>
          <w:rFonts w:hint="eastAsia"/>
          <w:highlight w:val="white"/>
        </w:rPr>
        <w:t xml:space="preserve">所以沪昆高铁上海方向列车在贵阳北站</w:t>
      </w:r>
      <w:r>
        <w:rPr>
          <w:rFonts w:hint="eastAsia"/>
          <w:highlight w:val="white"/>
        </w:rPr>
        <w:t xml:space="preserve">走不上渝贵铁路</w:t>
      </w:r>
      <w:r>
        <w:rPr>
          <w:rFonts w:hint="eastAsia"/>
          <w:highlight w:val="white"/>
        </w:rPr>
        <w:t xml:space="preserve">至贵阳站上贵阳客车外绕线和龙老联络线</w:t>
      </w:r>
      <w:r>
        <w:rPr>
          <w:rFonts w:hint="eastAsia"/>
          <w:highlight w:val="white"/>
        </w:rPr>
        <w:t xml:space="preserve">往</w:t>
      </w:r>
      <w:r>
        <w:rPr>
          <w:rFonts w:hint="eastAsia"/>
          <w:highlight w:val="white"/>
        </w:rPr>
        <w:t xml:space="preserve">广州</w:t>
      </w:r>
      <w:r>
        <w:rPr>
          <w:rFonts w:hint="eastAsia"/>
          <w:highlight w:val="white"/>
        </w:rPr>
        <w:t xml:space="preserve">南宁</w:t>
      </w:r>
      <w:r>
        <w:rPr>
          <w:rFonts w:hint="eastAsia"/>
          <w:highlight w:val="white"/>
        </w:rPr>
        <w:t xml:space="preserve">方向</w:t>
      </w:r>
      <w:r>
        <w:rPr>
          <w:rFonts w:hint="eastAsia"/>
          <w:highlight w:val="white"/>
        </w:rPr>
        <w:t xml:space="preserve">。</w:t>
      </w:r>
      <w:r>
        <w:rPr>
          <w:rFonts w:hint="eastAsia"/>
          <w:highlight w:val="white"/>
        </w:rPr>
        <w:t xml:space="preserve">即使</w:t>
      </w:r>
      <w:r>
        <w:rPr>
          <w:rFonts w:hint="eastAsia"/>
          <w:highlight w:val="white"/>
        </w:rPr>
        <w:t xml:space="preserve">换向，也不能</w:t>
      </w:r>
      <w:r>
        <w:rPr>
          <w:rFonts w:hint="eastAsia"/>
          <w:highlight w:val="white"/>
        </w:rPr>
        <w:t xml:space="preserve">走上</w:t>
      </w:r>
      <w:r>
        <w:rPr>
          <w:rFonts w:hint="eastAsia"/>
          <w:highlight w:val="white"/>
        </w:rPr>
        <w:t xml:space="preserve">贵广客专至龙里北，</w:t>
      </w:r>
      <w:r>
        <w:rPr>
          <w:rFonts w:hint="eastAsia"/>
          <w:highlight w:val="white"/>
        </w:rPr>
        <w:t xml:space="preserve">那经沪昆高铁到贵阳北，再由贵南高铁到南宁东的G1615/6/G2859/60次列车又是怎么开行的呢？你是不</w:t>
      </w:r>
      <w:r>
        <w:rPr>
          <w:rFonts w:hint="eastAsia"/>
          <w:highlight w:val="white"/>
        </w:rPr>
        <w:t xml:space="preserve">是</w:t>
      </w:r>
      <w:r>
        <w:rPr>
          <w:rFonts w:hint="eastAsia"/>
          <w:highlight w:val="white"/>
        </w:rPr>
        <w:t xml:space="preserve">觉得这些车次号很熟悉，我们回顾一下上文</w:t>
      </w:r>
      <w:r>
        <w:rPr>
          <w:highlight w:val="white"/>
        </w:rPr>
      </w:r>
      <w:r>
        <w:rPr>
          <w:highlight w:val="white"/>
        </w:rPr>
      </w:r>
    </w:p>
    <w:p>
      <w:pPr>
        <w:pBdr/>
        <w:spacing/>
        <w:ind/>
        <w:rPr>
          <w:highlight w:val="white"/>
        </w:rPr>
      </w:pPr>
      <w:r>
        <w:rPr>
          <w:rFonts w:hint="eastAsia"/>
          <w:highlight w:val="white"/>
        </w:rPr>
        <w:t xml:space="preserve">“</w:t>
      </w:r>
      <w:r>
        <w:rPr>
          <w:rFonts w:hint="eastAsia"/>
          <w:highlight w:val="white"/>
        </w:rPr>
        <w:t xml:space="preserve">不过，</w:t>
      </w:r>
      <w:r>
        <w:rPr>
          <w:rFonts w:hint="eastAsia"/>
          <w:highlight w:val="white"/>
        </w:rPr>
        <w:t xml:space="preserve">贵阳东</w:t>
      </w:r>
      <w:r>
        <w:rPr>
          <w:rFonts w:hint="eastAsia"/>
          <w:highlight w:val="white"/>
        </w:rPr>
        <w:t xml:space="preserve">站并不能实现贵开城际与贵阳环铁、沪昆高铁的互通，这个我们之后还会提到。</w:t>
      </w:r>
      <w:r>
        <w:rPr>
          <w:rFonts w:hint="eastAsia"/>
          <w:highlight w:val="white"/>
        </w:rPr>
        <w:t xml:space="preserve">”</w:t>
      </w:r>
      <w:r>
        <w:rPr>
          <w:highlight w:val="white"/>
        </w:rPr>
      </w:r>
      <w:r>
        <w:rPr>
          <w:highlight w:val="white"/>
        </w:rPr>
      </w:r>
    </w:p>
    <w:p>
      <w:pPr>
        <w:pBdr/>
        <w:spacing/>
        <w:ind/>
        <w:rPr>
          <w:highlight w:val="white"/>
        </w:rPr>
      </w:pPr>
      <w:r>
        <w:rPr>
          <w:rFonts w:hint="eastAsia"/>
          <w:highlight w:val="white"/>
        </w:rPr>
        <w:t xml:space="preserve">“</w:t>
      </w:r>
      <w:r>
        <w:rPr>
          <w:rFonts w:hint="eastAsia"/>
          <w:highlight w:val="white"/>
        </w:rPr>
        <w:t xml:space="preserve">这些列车从贵南高铁经龙老联络线驶上贵阳客车外绕线后转入上牛联络线至贵阳环铁，再在贵安站转入沪昆高铁进入贵阳北站。</w:t>
      </w:r>
      <w:r>
        <w:rPr>
          <w:rFonts w:hint="eastAsia"/>
          <w:highlight w:val="white"/>
        </w:rPr>
        <w:t xml:space="preserve">”</w:t>
      </w:r>
      <w:r>
        <w:rPr>
          <w:highlight w:val="white"/>
        </w:rPr>
      </w:r>
      <w:r>
        <w:rPr>
          <w:highlight w:val="white"/>
        </w:rPr>
      </w:r>
    </w:p>
    <w:p>
      <w:pPr>
        <w:pBdr/>
        <w:spacing/>
        <w:ind/>
        <w:rPr>
          <w:rFonts w:hint="eastAsia"/>
          <w:highlight w:val="white"/>
        </w:rPr>
      </w:pPr>
      <w:r>
        <w:rPr>
          <w:rFonts w:hint="eastAsia"/>
          <w:highlight w:val="white"/>
        </w:rPr>
        <w:t xml:space="preserve">“</w:t>
      </w:r>
      <w:r>
        <w:rPr>
          <w:rFonts w:hint="eastAsia"/>
          <w:highlight w:val="white"/>
        </w:rPr>
        <w:t xml:space="preserve">实现了贵阳环铁花溪大学城方向与沪昆高铁贵阳北站的互通与沪昆高铁昆明方向与贵阳环铁白云北站的互通。</w:t>
      </w:r>
      <w:r>
        <w:rPr>
          <w:rFonts w:hint="eastAsia"/>
          <w:highlight w:val="white"/>
        </w:rPr>
        <w:t xml:space="preserve">”</w:t>
      </w:r>
      <w:r>
        <w:rPr>
          <w:rFonts w:hint="eastAsia"/>
          <w:highlight w:val="white"/>
        </w:rPr>
      </w:r>
      <w:r>
        <w:rPr>
          <w:rFonts w:hint="eastAsia"/>
          <w:highlight w:val="white"/>
        </w:rPr>
      </w:r>
    </w:p>
    <w:p>
      <w:pPr>
        <w:pBdr/>
        <w:spacing/>
        <w:ind/>
        <w:rPr>
          <w:highlight w:val="white"/>
        </w:rPr>
      </w:pPr>
      <w:r>
        <w:rPr>
          <w:rFonts w:hint="eastAsia"/>
          <w:highlight w:val="white"/>
        </w:rPr>
        <w:t xml:space="preserve">想起来了吧，这些列车在贵阳北站不转线，而是</w:t>
      </w:r>
      <w:r>
        <w:rPr>
          <w:rFonts w:hint="eastAsia"/>
          <w:highlight w:val="white"/>
        </w:rPr>
        <w:t xml:space="preserve">沿</w:t>
      </w:r>
      <w:r>
        <w:rPr>
          <w:rFonts w:hint="eastAsia"/>
          <w:highlight w:val="white"/>
        </w:rPr>
        <w:t xml:space="preserve">沪昆</w:t>
      </w:r>
      <w:r>
        <w:rPr>
          <w:rFonts w:hint="eastAsia"/>
          <w:highlight w:val="white"/>
        </w:rPr>
        <w:t xml:space="preserve">高铁</w:t>
      </w:r>
      <w:r>
        <w:rPr>
          <w:rFonts w:hint="eastAsia"/>
          <w:highlight w:val="white"/>
        </w:rPr>
        <w:t xml:space="preserve">南下</w:t>
      </w:r>
      <w:r>
        <w:rPr>
          <w:rFonts w:hint="eastAsia"/>
          <w:highlight w:val="white"/>
        </w:rPr>
        <w:t xml:space="preserve">，</w:t>
      </w:r>
      <w:r>
        <w:rPr>
          <w:rFonts w:hint="eastAsia"/>
          <w:highlight w:val="white"/>
        </w:rPr>
        <w:t xml:space="preserve">到贵安站才转线，这同时也是前文中提到的</w:t>
      </w:r>
      <w:r>
        <w:rPr>
          <w:rFonts w:hint="eastAsia"/>
          <w:highlight w:val="white"/>
        </w:rPr>
        <w:t xml:space="preserve">新建贵阳至南宁铁路引入贵阳枢纽工程</w:t>
      </w:r>
      <w:r>
        <w:rPr>
          <w:rFonts w:hint="eastAsia"/>
          <w:highlight w:val="white"/>
        </w:rPr>
        <w:t xml:space="preserve">的作用之一。</w:t>
      </w:r>
      <w:r>
        <w:rPr>
          <w:highlight w:val="white"/>
        </w:rPr>
      </w:r>
      <w:r>
        <w:rPr>
          <w:highlight w:val="white"/>
        </w:rPr>
      </w:r>
    </w:p>
    <w:p>
      <w:pPr>
        <w:widowControl w:val="true"/>
        <w:pBdr/>
        <w:spacing/>
        <w:ind/>
        <w:rPr>
          <w:rFonts w:ascii="Open Sans" w:hAnsi="Open Sans" w:eastAsia="宋体" w:cs="Open Sans"/>
          <w:color w:val="333333"/>
          <w:sz w:val="21"/>
          <w:szCs w:val="21"/>
          <w:highlight w:val="white"/>
          <w14:ligatures w14:val="none"/>
        </w:rPr>
      </w:pPr>
      <w:r>
        <w:rPr>
          <w:rFonts w:hint="eastAsia"/>
          <w:highlight w:val="white"/>
        </w:rPr>
        <w:t xml:space="preserve">讲了快1000个字，我们才总算离开了贵阳北站，往南</w:t>
      </w:r>
      <w:r>
        <w:rPr>
          <w:rFonts w:hint="eastAsia"/>
          <w:highlight w:val="white"/>
        </w:rPr>
        <w:t xml:space="preserve">10.5km，</w:t>
      </w:r>
      <w:r>
        <w:rPr>
          <w:rFonts w:hint="eastAsia"/>
          <w:highlight w:val="white"/>
        </w:rPr>
        <w:t xml:space="preserve">到贵阳站，本站</w:t>
      </w:r>
      <w:r>
        <w:rPr>
          <w:rFonts w:hint="eastAsia"/>
          <w:highlight w:val="white"/>
        </w:rPr>
        <w:t xml:space="preserve">电报码</w:t>
      </w:r>
      <w:r>
        <w:rPr>
          <w:rFonts w:ascii="Open Sans" w:hAnsi="Open Sans" w:eastAsia="宋体" w:cs="Open Sans"/>
          <w:color w:val="333333"/>
          <w:sz w:val="21"/>
          <w:szCs w:val="21"/>
          <w:highlight w:val="white"/>
          <w14:ligatures w14:val="none"/>
        </w:rPr>
        <w:t xml:space="preserve">GIW</w:t>
      </w:r>
      <w:r>
        <w:rPr>
          <w:rFonts w:hint="eastAsia" w:ascii="Open Sans" w:hAnsi="Open Sans" w:eastAsia="宋体" w:cs="Open Sans"/>
          <w:color w:val="333333"/>
          <w:sz w:val="21"/>
          <w:szCs w:val="21"/>
          <w:highlight w:val="white"/>
          <w14:ligatures w14:val="none"/>
        </w:rPr>
        <w:t xml:space="preserve">，</w:t>
      </w:r>
      <w:r>
        <w:rPr>
          <w:rFonts w:hint="eastAsia"/>
          <w:highlight w:val="white"/>
        </w:rPr>
        <w:t xml:space="preserve">站场规模6台10线，无独立正线，在本站，渝贵铁路至贵阳客车外绕线的列车仅能停靠1-6站台</w:t>
      </w:r>
      <w:r>
        <w:rPr>
          <w:rFonts w:hint="eastAsia"/>
          <w:highlight w:val="white"/>
        </w:rPr>
        <w:t xml:space="preserve">，在本站东侧折返的列车倒是能停靠7-8站台，而9-10站台则基本仅服沪昆铁路昆明方向-沪昆铁路上海方向的普速车及沪昆铁路昆明方向的折返列车。</w:t>
      </w:r>
      <w:r>
        <w:rPr>
          <w:rFonts w:ascii="Open Sans" w:hAnsi="Open Sans" w:eastAsia="宋体" w:cs="Open Sans"/>
          <w:color w:val="333333"/>
          <w:sz w:val="21"/>
          <w:szCs w:val="21"/>
          <w:highlight w:val="white"/>
          <w14:ligatures w14:val="none"/>
        </w:rPr>
      </w:r>
      <w:r>
        <w:rPr>
          <w:rFonts w:ascii="Open Sans" w:hAnsi="Open Sans" w:eastAsia="宋体" w:cs="Open Sans"/>
          <w:color w:val="333333"/>
          <w:sz w:val="21"/>
          <w:szCs w:val="21"/>
          <w:highlight w:val="white"/>
          <w14:ligatures w14:val="none"/>
        </w:rPr>
      </w:r>
    </w:p>
    <w:p>
      <w:pPr>
        <w:pBdr/>
        <w:spacing/>
        <w:ind/>
        <w:rPr>
          <w:highlight w:val="white"/>
        </w:rPr>
      </w:pPr>
      <w:r>
        <w:rPr>
          <w:rFonts w:hint="eastAsia"/>
          <w:highlight w:val="white"/>
        </w:rPr>
        <w:t xml:space="preserve">向南的</w:t>
      </w:r>
      <w:r>
        <w:rPr>
          <w:rFonts w:hint="eastAsia"/>
          <w:highlight w:val="white"/>
        </w:rPr>
        <w:t xml:space="preserve">新寨线路所</w:t>
      </w:r>
      <w:r>
        <w:rPr>
          <w:rFonts w:hint="eastAsia"/>
          <w:highlight w:val="white"/>
        </w:rPr>
        <w:t xml:space="preserve">、</w:t>
      </w:r>
      <w:r>
        <w:rPr>
          <w:rFonts w:hint="eastAsia"/>
          <w:highlight w:val="white"/>
        </w:rPr>
        <w:t xml:space="preserve">秦祺村线路所</w:t>
      </w:r>
      <w:r>
        <w:rPr>
          <w:rFonts w:hint="eastAsia"/>
          <w:highlight w:val="white"/>
        </w:rPr>
        <w:t xml:space="preserve">、</w:t>
      </w:r>
      <w:r>
        <w:rPr>
          <w:rFonts w:hint="eastAsia"/>
          <w:highlight w:val="white"/>
        </w:rPr>
        <w:t xml:space="preserve">上郭关线路所</w:t>
      </w:r>
      <w:r>
        <w:rPr>
          <w:rFonts w:hint="eastAsia"/>
          <w:highlight w:val="white"/>
        </w:rPr>
        <w:t xml:space="preserve">我也不多说了，毕竟前文讲过。我们直接来到</w:t>
      </w:r>
      <w:r>
        <w:rPr>
          <w:rFonts w:hint="eastAsia"/>
          <w:highlight w:val="white"/>
        </w:rPr>
        <w:t xml:space="preserve">老罗堡线路所</w:t>
      </w:r>
      <w:r>
        <w:rPr>
          <w:rFonts w:hint="eastAsia"/>
          <w:highlight w:val="white"/>
        </w:rPr>
        <w:t xml:space="preserve">，在这里，贵阳客车外绕线的西侧正线对接的不</w:t>
      </w:r>
      <w:r>
        <w:rPr>
          <w:rFonts w:hint="eastAsia"/>
          <w:highlight w:val="white"/>
        </w:rPr>
        <w:t xml:space="preserve">是</w:t>
      </w:r>
      <w:r>
        <w:rPr>
          <w:rFonts w:hint="eastAsia"/>
          <w:highlight w:val="white"/>
        </w:rPr>
        <w:t xml:space="preserve">贵阳客车外绕线的</w:t>
      </w:r>
      <w:r>
        <w:rPr>
          <w:rFonts w:hint="eastAsia"/>
          <w:highlight w:val="white"/>
        </w:rPr>
        <w:t xml:space="preserve">东</w:t>
      </w:r>
      <w:r>
        <w:rPr>
          <w:rFonts w:hint="eastAsia"/>
          <w:highlight w:val="white"/>
        </w:rPr>
        <w:t xml:space="preserve">侧正线</w:t>
      </w:r>
      <w:r>
        <w:rPr>
          <w:rFonts w:hint="eastAsia"/>
          <w:highlight w:val="white"/>
        </w:rPr>
        <w:t xml:space="preserve">，而是正线对接龙老联络线。而到龙里北站，龙老联络线又与贵南高铁正线贯通，因此整个包兰海通道在贵阳枢纽目前是正线贯通的。不知道将来渝贵高铁会不会为了保证正线贯通，而抢夺</w:t>
      </w:r>
      <w:r>
        <w:rPr>
          <w:rFonts w:hint="eastAsia"/>
          <w:highlight w:val="white"/>
        </w:rPr>
        <w:t xml:space="preserve">既有</w:t>
      </w:r>
      <w:r>
        <w:rPr>
          <w:rFonts w:hint="eastAsia"/>
          <w:highlight w:val="white"/>
        </w:rPr>
        <w:t xml:space="preserve">渝贵</w:t>
      </w:r>
      <w:r>
        <w:rPr>
          <w:rFonts w:hint="eastAsia"/>
          <w:highlight w:val="white"/>
        </w:rPr>
        <w:t xml:space="preserve">铁路</w:t>
      </w:r>
      <w:r>
        <w:rPr>
          <w:rFonts w:hint="eastAsia"/>
          <w:highlight w:val="white"/>
        </w:rPr>
        <w:t xml:space="preserve">的正线呢？</w:t>
      </w:r>
      <w:r>
        <w:rPr>
          <w:highlight w:val="white"/>
        </w:rPr>
      </w:r>
      <w:r>
        <w:rPr>
          <w:highlight w:val="white"/>
        </w:rPr>
      </w:r>
    </w:p>
    <w:p>
      <w:pPr>
        <w:pBdr/>
        <w:spacing/>
        <w:ind/>
        <w:rPr>
          <w:highlight w:val="white"/>
        </w:rPr>
      </w:pPr>
      <w:r>
        <w:rPr>
          <w:rFonts w:hint="eastAsia"/>
          <w:highlight w:val="white"/>
        </w:rPr>
        <w:t xml:space="preserve">通过龙里北站2/3站台</w:t>
      </w:r>
      <w:r>
        <w:rPr>
          <w:rFonts w:hint="eastAsia"/>
          <w:highlight w:val="white"/>
        </w:rPr>
        <w:t xml:space="preserve">，贵南高铁南宁方向可以借到贵广高铁进入贵阳东站。通过车站东侧联络线，贵广高铁广州方向可以由贵阳客车外绕线进入贵阳站。好了，贵阳铁</w:t>
      </w:r>
      <w:r>
        <w:rPr>
          <w:rFonts w:hint="eastAsia"/>
          <w:highlight w:val="white"/>
        </w:rPr>
        <w:t xml:space="preserve">路枢纽的动车、城际部分讲完了，我们来总结一下。</w:t>
      </w:r>
      <w:r>
        <w:rPr>
          <w:highlight w:val="white"/>
        </w:rPr>
      </w:r>
      <w:r>
        <w:rPr>
          <w:highlight w:val="white"/>
        </w:rPr>
      </w:r>
    </w:p>
    <w:p>
      <w:pPr>
        <w:pBdr/>
        <w:spacing/>
        <w:ind/>
        <w:rPr>
          <w:highlight w:val="white"/>
        </w:rPr>
      </w:pPr>
      <w:r>
        <w:rPr>
          <w:rFonts w:hint="eastAsia"/>
          <w:highlight w:val="white"/>
        </w:rPr>
        <w:t xml:space="preserve">贵广</w:t>
      </w:r>
      <w:r>
        <w:rPr>
          <w:rFonts w:hint="eastAsia"/>
          <w:highlight w:val="white"/>
        </w:rPr>
        <w:t xml:space="preserve">、贵南高铁的列车可以在龙里北站经贵广高铁、贵开城际、昆开联络线、沪昆高铁往沪昆高铁昆明方向，也可以沿贵广高铁、成贵客专/长东联络线+渝贵铁路往成都重庆方向，还可以走龙老联络线、贵阳客车外绕线、渝贵铁路、成贵贵阳北联络线+成贵客专/渝贵铁路/贵开城际到成都、重庆、开阳方向，还可以走龙老联络线、贵阳客车外绕线、上牛联络线、贵阳环铁、沪昆高铁、沪昆高铁/贵开城际/渝贵铁路/成贵贵阳北联络线+成贵客专往成都、重庆、开阳、上海方向，也可以走龙老联络线、贵阳客车外绕线、渝贵铁路、贵开城际、贵广高铁在不换向的情况下折返。</w:t>
      </w:r>
      <w:r>
        <w:rPr>
          <w:highlight w:val="white"/>
        </w:rPr>
      </w:r>
      <w:r>
        <w:rPr>
          <w:highlight w:val="white"/>
        </w:rPr>
      </w:r>
    </w:p>
    <w:p>
      <w:pPr>
        <w:pBdr/>
        <w:spacing/>
        <w:ind/>
        <w:rPr>
          <w:highlight w:val="white"/>
        </w:rPr>
      </w:pPr>
      <w:r>
        <w:rPr>
          <w:rFonts w:hint="eastAsia"/>
          <w:highlight w:val="white"/>
        </w:rPr>
        <w:t xml:space="preserve">沪昆高铁、贵开城际上海方向可以直接经贵阳东站，往成都/重庆方向，也可以走环铁绕西北半环</w:t>
      </w:r>
      <w:r>
        <w:rPr>
          <w:rFonts w:hint="eastAsia"/>
          <w:highlight w:val="white"/>
        </w:rPr>
        <w:t xml:space="preserve">再</w:t>
      </w:r>
      <w:r>
        <w:rPr>
          <w:rFonts w:hint="eastAsia"/>
          <w:highlight w:val="white"/>
        </w:rPr>
        <w:t xml:space="preserve">回到沪昆高铁。成都与重庆方向之间的互通既可以在贵阳北站沪昆场换向</w:t>
      </w:r>
      <w:r>
        <w:rPr>
          <w:rFonts w:hint="eastAsia"/>
          <w:highlight w:val="white"/>
        </w:rPr>
        <w:t xml:space="preserve">，也可以像C5893/2/0那样沿贵阳环线东南段绕一大圈以实现不换向。</w:t>
      </w:r>
      <w:r>
        <w:rPr>
          <w:rFonts w:hint="eastAsia"/>
          <w:highlight w:val="white"/>
        </w:rPr>
        <w:t xml:space="preserve">好了，</w:t>
      </w:r>
      <w:r>
        <w:rPr>
          <w:rFonts w:hint="eastAsia"/>
          <w:highlight w:val="white"/>
        </w:rPr>
        <w:t xml:space="preserve">三千多</w:t>
      </w:r>
      <w:r>
        <w:rPr>
          <w:rFonts w:hint="eastAsia"/>
          <w:highlight w:val="white"/>
        </w:rPr>
        <w:t xml:space="preserve">字的贵阳高铁、客专、城铁讲解到此结束，接下来我们来讲解贵阳的普速线路</w:t>
      </w:r>
      <w:r>
        <w:rPr>
          <w:rFonts w:hint="eastAsia"/>
          <w:highlight w:val="white"/>
        </w:rPr>
        <w:t xml:space="preserve">。</w:t>
      </w:r>
      <w:r>
        <w:rPr>
          <w:highlight w:val="white"/>
        </w:rPr>
      </w:r>
      <w:r>
        <w:rPr>
          <w:highlight w:val="white"/>
        </w:rPr>
      </w:r>
    </w:p>
    <w:p>
      <w:pPr>
        <w:pBdr/>
        <w:spacing/>
        <w:ind/>
        <w:rPr>
          <w:highlight w:val="none"/>
        </w:rPr>
      </w:pPr>
      <w:r>
        <w:rPr>
          <w:rFonts w:hint="eastAsia"/>
          <w:highlight w:val="white"/>
        </w:rPr>
        <w:t xml:space="preserve">首先，我们从</w:t>
      </w:r>
      <w:r>
        <w:rPr>
          <w:rFonts w:hint="eastAsia"/>
          <w:highlight w:val="white"/>
        </w:rPr>
        <w:t xml:space="preserve">龙里站说起，本站是三等站</w:t>
      </w:r>
      <w:r>
        <w:rPr>
          <w:rFonts w:hint="eastAsia"/>
          <w:highlight w:val="white"/>
        </w:rPr>
        <w:t xml:space="preserve">，电报码</w:t>
      </w:r>
      <w:r>
        <w:rPr>
          <w:rFonts w:hint="eastAsia"/>
          <w:highlight w:val="white"/>
        </w:rPr>
        <w:t xml:space="preserve">LLW</w:t>
      </w:r>
      <w:r>
        <w:rPr>
          <w:rFonts w:hint="eastAsia"/>
          <w:highlight w:val="white"/>
        </w:rPr>
        <w:t xml:space="preserve">。在本站东侧，黔桂铁路引出龙里站黔桂疏解线，防止切割沪昆铁路正线，本站引出双线贵阳客车外绕线，让沪昆铁路、黔桂铁路的列车可以进入贵阳站。</w:t>
      </w:r>
      <w:r>
        <w:rPr>
          <w:rFonts w:hint="eastAsia"/>
          <w:highlight w:val="white"/>
        </w:rPr>
        <w:t xml:space="preserve">目前贵阳客车外绕线</w:t>
      </w:r>
      <w:r>
        <w:rPr>
          <w:rFonts w:hint="eastAsia"/>
          <w:highlight w:val="white"/>
        </w:rPr>
        <w:t xml:space="preserve">秦祺村线路所</w:t>
      </w:r>
      <w:r>
        <w:rPr>
          <w:rFonts w:hint="eastAsia"/>
          <w:highlight w:val="white"/>
        </w:rPr>
        <w:t xml:space="preserve">-贵阳站间每日有52对车，将来渝贵高铁开通后只会更多，因此贵阳也在谋划普速外迁，不过因</w:t>
      </w:r>
      <w:r>
        <w:rPr>
          <w:rFonts w:hint="eastAsia"/>
          <w:highlight w:val="white"/>
        </w:rPr>
        <w:t xml:space="preserve">为</w:t>
      </w:r>
      <w:r>
        <w:rPr>
          <w:rFonts w:hint="eastAsia"/>
          <w:highlight w:val="white"/>
        </w:rPr>
        <w:t xml:space="preserve">目前渝贵高铁与普速外迁都没有完整的规划，所以在本视频中将不进行叙述</w:t>
      </w:r>
      <w:r>
        <w:rPr>
          <w:rFonts w:hint="eastAsia"/>
          <w:highlight w:val="white"/>
        </w:rPr>
        <w:t xml:space="preserve">。</w:t>
      </w:r>
      <w:r>
        <w:rPr>
          <w:highlight w:val="white"/>
        </w:rPr>
      </w:r>
      <w:r>
        <w:rPr>
          <w:highlight w:val="white"/>
        </w:rPr>
      </w:r>
    </w:p>
    <w:p>
      <w:pPr>
        <w:pBdr/>
        <w:spacing/>
        <w:ind/>
        <w:rPr>
          <w:highlight w:val="white"/>
        </w:rPr>
      </w:pPr>
      <w:r>
        <w:rPr>
          <w:rFonts w:hint="eastAsia"/>
          <w:highlight w:val="white"/>
        </w:rPr>
        <w:t xml:space="preserve">接着我们从贵阳站往北，川黔铁路</w:t>
      </w:r>
      <w:r>
        <w:rPr>
          <w:rFonts w:hint="eastAsia"/>
          <w:highlight w:val="white"/>
        </w:rPr>
        <w:t xml:space="preserve">引出联络线至贵阳站，实现了柳州、怀化方向与重庆方向的互通，</w:t>
      </w:r>
      <w:r>
        <w:rPr>
          <w:rFonts w:hint="eastAsia"/>
          <w:highlight w:val="white"/>
        </w:rPr>
        <w:t xml:space="preserve">川黔</w:t>
      </w:r>
      <w:r>
        <w:rPr>
          <w:rFonts w:hint="eastAsia"/>
          <w:highlight w:val="white"/>
        </w:rPr>
        <w:t xml:space="preserve">铁路往北，在黔村立交西侧设</w:t>
      </w:r>
      <w:r>
        <w:rPr>
          <w:rFonts w:hint="eastAsia"/>
          <w:highlight w:val="white"/>
        </w:rPr>
        <w:t xml:space="preserve">三等站</w:t>
      </w:r>
      <w:r>
        <w:rPr>
          <w:rFonts w:hint="eastAsia"/>
          <w:highlight w:val="white"/>
        </w:rPr>
        <w:t xml:space="preserve">黔灵山站</w:t>
      </w:r>
      <w:r>
        <w:rPr>
          <w:rFonts w:hint="eastAsia"/>
          <w:highlight w:val="white"/>
        </w:rPr>
        <w:t xml:space="preserve">，</w:t>
      </w:r>
      <w:r>
        <w:rPr>
          <w:rFonts w:hint="eastAsia"/>
          <w:highlight w:val="white"/>
        </w:rPr>
        <w:t xml:space="preserve">本站仅位于</w:t>
      </w:r>
      <w:r>
        <w:rPr>
          <w:rFonts w:hint="eastAsia"/>
          <w:highlight w:val="white"/>
        </w:rPr>
        <w:t xml:space="preserve">下</w:t>
      </w:r>
      <w:r>
        <w:rPr>
          <w:rFonts w:hint="eastAsia"/>
          <w:highlight w:val="white"/>
        </w:rPr>
        <w:t xml:space="preserve">行正线，采用三线布局。</w:t>
      </w:r>
      <w:r>
        <w:rPr>
          <w:rFonts w:hint="eastAsia"/>
          <w:highlight w:val="white"/>
        </w:rPr>
        <w:t xml:space="preserve">铁路过废弃车站</w:t>
      </w:r>
      <w:r>
        <w:rPr>
          <w:highlight w:val="white"/>
        </w:rPr>
        <w:t xml:space="preserve">大寨站</w:t>
      </w:r>
      <w:r>
        <w:rPr>
          <w:rFonts w:hint="eastAsia"/>
          <w:highlight w:val="white"/>
        </w:rPr>
        <w:t xml:space="preserve">后，在长田湾线路所东侧设</w:t>
      </w:r>
      <w:r>
        <w:rPr>
          <w:highlight w:val="white"/>
        </w:rPr>
        <w:t xml:space="preserve">三等站</w:t>
      </w:r>
      <w:r>
        <w:rPr>
          <w:rFonts w:hint="eastAsia"/>
          <w:highlight w:val="white"/>
        </w:rPr>
        <w:t xml:space="preserve">都拉</w:t>
      </w:r>
      <w:r>
        <w:rPr>
          <w:rFonts w:hint="eastAsia"/>
          <w:highlight w:val="white"/>
        </w:rPr>
        <w:t xml:space="preserve">营站。本站车站代码</w:t>
      </w:r>
      <w:r>
        <w:rPr>
          <w:rFonts w:hint="eastAsia"/>
          <w:highlight w:val="white"/>
        </w:rPr>
        <w:t xml:space="preserve">47426</w:t>
      </w:r>
      <w:r>
        <w:rPr>
          <w:rFonts w:hint="eastAsia"/>
          <w:highlight w:val="white"/>
        </w:rPr>
        <w:t xml:space="preserve">，是</w:t>
      </w:r>
      <w:r>
        <w:rPr>
          <w:rFonts w:hint="eastAsia"/>
          <w:highlight w:val="white"/>
        </w:rPr>
        <w:t xml:space="preserve">贵阳国际陆港</w:t>
      </w:r>
      <w:r>
        <w:rPr>
          <w:rFonts w:hint="eastAsia"/>
          <w:highlight w:val="white"/>
        </w:rPr>
        <w:t xml:space="preserve">，采用8线+5线布局，有线路沟通中车贵阳车辆有限公司及</w:t>
      </w:r>
      <w:r>
        <w:rPr>
          <w:rFonts w:hint="eastAsia"/>
          <w:highlight w:val="white"/>
        </w:rPr>
        <w:t xml:space="preserve">艳山红站</w:t>
      </w:r>
      <w:r>
        <w:rPr>
          <w:rFonts w:hint="eastAsia"/>
          <w:highlight w:val="white"/>
        </w:rPr>
        <w:t xml:space="preserve">。川黔铁路往北，在</w:t>
      </w:r>
      <w:r>
        <w:rPr>
          <w:rFonts w:hint="eastAsia"/>
          <w:highlight w:val="white"/>
        </w:rPr>
        <w:t xml:space="preserve">朱劳线路所</w:t>
      </w:r>
      <w:r>
        <w:rPr>
          <w:rFonts w:hint="eastAsia"/>
          <w:highlight w:val="white"/>
        </w:rPr>
        <w:t xml:space="preserve">引出上都联络线至渝贵铁路上水村线路所，实现了</w:t>
      </w:r>
      <w:r>
        <w:rPr>
          <w:rFonts w:hint="eastAsia"/>
          <w:highlight w:val="white"/>
        </w:rPr>
        <w:t xml:space="preserve">重庆至</w:t>
      </w:r>
      <w:r>
        <w:rPr>
          <w:rFonts w:hint="eastAsia"/>
          <w:highlight w:val="white"/>
        </w:rPr>
        <w:t xml:space="preserve">贵阳国际陆港</w:t>
      </w:r>
      <w:r>
        <w:rPr>
          <w:rFonts w:hint="eastAsia"/>
          <w:highlight w:val="white"/>
        </w:rPr>
        <w:t xml:space="preserve">的快速通道。然后川黔铁路由双</w:t>
      </w:r>
      <w:r>
        <w:rPr>
          <w:rFonts w:hint="eastAsia"/>
          <w:highlight w:val="white"/>
        </w:rPr>
        <w:t xml:space="preserve">线</w:t>
      </w:r>
      <w:r>
        <w:rPr>
          <w:rFonts w:hint="eastAsia"/>
          <w:highlight w:val="white"/>
        </w:rPr>
        <w:t xml:space="preserve">变单线，往</w:t>
      </w:r>
      <w:r>
        <w:rPr>
          <w:rFonts w:hint="eastAsia"/>
          <w:highlight w:val="white"/>
        </w:rPr>
        <w:t xml:space="preserve">珞璜方向</w:t>
      </w:r>
      <w:r>
        <w:rPr>
          <w:rFonts w:hint="eastAsia"/>
          <w:highlight w:val="white"/>
        </w:rPr>
        <w:t xml:space="preserve">。</w:t>
      </w:r>
      <w:r>
        <w:rPr>
          <w:highlight w:val="white"/>
        </w:rPr>
      </w:r>
      <w:r>
        <w:rPr>
          <w:highlight w:val="white"/>
        </w:rPr>
      </w:r>
      <w:r>
        <w:rPr>
          <w:highlight w:val="none"/>
        </w:rPr>
      </w:r>
      <w:r>
        <w:rPr>
          <w:highlight w:val="none"/>
        </w:rPr>
      </w:r>
      <w:r>
        <w:rPr>
          <w:highlight w:val="white"/>
        </w:rPr>
      </w:r>
    </w:p>
    <w:p>
      <w:pPr>
        <w:pBdr/>
        <w:spacing/>
        <w:ind/>
        <w:rPr>
          <w:highlight w:val="white"/>
        </w:rPr>
      </w:pPr>
      <w:r>
        <w:rPr>
          <w:rFonts w:hint="eastAsia"/>
          <w:highlight w:val="none"/>
        </w:rPr>
        <w:t xml:space="preserve">回到</w:t>
      </w:r>
      <w:r>
        <w:rPr>
          <w:rFonts w:hint="eastAsia"/>
          <w:highlight w:val="none"/>
        </w:rPr>
        <w:t xml:space="preserve">沪昆</w:t>
      </w:r>
      <w:r>
        <w:rPr>
          <w:rFonts w:hint="eastAsia"/>
          <w:highlight w:val="none"/>
        </w:rPr>
        <w:t xml:space="preserve">铁路</w:t>
      </w:r>
      <w:r>
        <w:rPr>
          <w:rFonts w:hint="eastAsia"/>
          <w:highlight w:val="white"/>
        </w:rPr>
        <w:t xml:space="preserve">，沪昆铁路到</w:t>
      </w:r>
      <w:r>
        <w:rPr>
          <w:rFonts w:hint="eastAsia"/>
          <w:highlight w:val="white"/>
        </w:rPr>
        <w:t xml:space="preserve">四等站</w:t>
      </w:r>
      <w:r>
        <w:rPr>
          <w:rFonts w:hint="eastAsia"/>
          <w:highlight w:val="white"/>
        </w:rPr>
        <w:t xml:space="preserve">大土站</w:t>
      </w:r>
      <w:r>
        <w:rPr>
          <w:rFonts w:hint="eastAsia"/>
          <w:highlight w:val="white"/>
        </w:rPr>
        <w:t xml:space="preserve">(车站代码</w:t>
      </w:r>
      <w:r>
        <w:rPr>
          <w:highlight w:val="white"/>
        </w:rPr>
        <w:t xml:space="preserve">37592</w:t>
      </w:r>
      <w:r>
        <w:rPr>
          <w:rFonts w:hint="eastAsia"/>
          <w:highlight w:val="white"/>
        </w:rPr>
        <w:t xml:space="preserve">)</w:t>
      </w:r>
      <w:r>
        <w:rPr>
          <w:rFonts w:hint="eastAsia"/>
          <w:highlight w:val="white"/>
        </w:rPr>
        <w:t xml:space="preserve">，</w:t>
      </w:r>
      <w:r>
        <w:rPr>
          <w:rFonts w:hint="eastAsia"/>
          <w:highlight w:val="white"/>
        </w:rPr>
        <w:t xml:space="preserve">外包土南铁路正线，采用5线布局</w:t>
      </w:r>
      <w:r>
        <w:rPr>
          <w:rFonts w:hint="eastAsia"/>
          <w:highlight w:val="white"/>
        </w:rPr>
        <w:t xml:space="preserve">。再往西就到</w:t>
      </w:r>
      <w:r>
        <w:rPr>
          <w:highlight w:val="white"/>
        </w:rPr>
        <w:t xml:space="preserve">四等站</w:t>
      </w:r>
      <w:r>
        <w:rPr>
          <w:rFonts w:hint="eastAsia"/>
          <w:highlight w:val="white"/>
        </w:rPr>
        <w:t xml:space="preserve">谷立站</w:t>
      </w:r>
      <w:r>
        <w:rPr>
          <w:rFonts w:hint="eastAsia"/>
          <w:highlight w:val="white"/>
        </w:rPr>
        <w:t xml:space="preserve">(车站代码</w:t>
      </w:r>
      <w:r>
        <w:rPr>
          <w:highlight w:val="white"/>
        </w:rPr>
        <w:t xml:space="preserve">37595</w:t>
      </w:r>
      <w:r>
        <w:rPr>
          <w:rFonts w:hint="eastAsia"/>
          <w:highlight w:val="white"/>
        </w:rPr>
        <w:t xml:space="preserve">)</w:t>
      </w:r>
      <w:r>
        <w:rPr>
          <w:rFonts w:hint="eastAsia"/>
          <w:highlight w:val="white"/>
        </w:rPr>
        <w:t xml:space="preserve">，本站至贵阳南站间</w:t>
      </w:r>
      <w:r>
        <w:rPr>
          <w:rFonts w:hint="eastAsia"/>
          <w:highlight w:val="white"/>
        </w:rPr>
        <w:t xml:space="preserve">有</w:t>
      </w:r>
      <w:r>
        <w:rPr>
          <w:rFonts w:hint="eastAsia"/>
          <w:highlight w:val="white"/>
        </w:rPr>
        <w:t xml:space="preserve">两条沪昆上行线。而贵阳南编组站规模是</w:t>
      </w:r>
      <w:r>
        <w:rPr>
          <w:rFonts w:hint="eastAsia"/>
          <w:highlight w:val="white"/>
        </w:rPr>
        <w:t xml:space="preserve">双向三级七场</w:t>
      </w:r>
      <w:r>
        <w:rPr>
          <w:rFonts w:hint="eastAsia"/>
          <w:highlight w:val="white"/>
        </w:rPr>
        <w:t xml:space="preserve">(</w:t>
      </w:r>
      <w:r>
        <w:rPr>
          <w:rFonts w:hint="eastAsia"/>
          <w:highlight w:val="white"/>
        </w:rPr>
        <w:t xml:space="preserve">车站代码</w:t>
      </w:r>
      <w:r>
        <w:rPr>
          <w:rFonts w:hint="eastAsia"/>
          <w:highlight w:val="white"/>
        </w:rPr>
        <w:t xml:space="preserve">37598</w:t>
      </w:r>
      <w:r>
        <w:rPr>
          <w:rFonts w:hint="eastAsia"/>
          <w:highlight w:val="white"/>
        </w:rPr>
        <w:t xml:space="preserve">)</w:t>
      </w:r>
      <w:r>
        <w:rPr>
          <w:rFonts w:hint="eastAsia"/>
          <w:highlight w:val="white"/>
        </w:rPr>
        <w:t xml:space="preserve">。由于规模太大，我就不画出来了。在本站和贵阳西站，沪昆铁路上行正线都不互通，各有一股道的偏移。</w:t>
      </w:r>
      <w:r>
        <w:rPr>
          <w:rFonts w:hint="eastAsia"/>
          <w:highlight w:val="white"/>
        </w:rPr>
        <w:t xml:space="preserve">接着沪昆铁路往西，到</w:t>
      </w:r>
      <w:r>
        <w:rPr>
          <w:rFonts w:hint="eastAsia"/>
          <w:highlight w:val="white"/>
        </w:rPr>
        <w:t xml:space="preserve">三等站</w:t>
      </w:r>
      <w:r>
        <w:rPr>
          <w:rFonts w:hint="eastAsia"/>
          <w:highlight w:val="white"/>
        </w:rPr>
        <w:t xml:space="preserve">贵阳西站</w:t>
      </w:r>
      <w:r>
        <w:rPr>
          <w:rFonts w:hint="eastAsia"/>
          <w:highlight w:val="white"/>
        </w:rPr>
        <w:t xml:space="preserve">(车站代码</w:t>
      </w:r>
      <w:r>
        <w:rPr>
          <w:highlight w:val="white"/>
        </w:rPr>
        <w:t xml:space="preserve">49631</w:t>
      </w:r>
      <w:r>
        <w:rPr>
          <w:rFonts w:hint="eastAsia"/>
          <w:highlight w:val="white"/>
        </w:rPr>
        <w:t xml:space="preserve">)</w:t>
      </w:r>
      <w:r>
        <w:rPr>
          <w:rFonts w:hint="eastAsia"/>
          <w:highlight w:val="white"/>
        </w:rPr>
        <w:t xml:space="preserve">，本站</w:t>
      </w:r>
      <w:r>
        <w:rPr>
          <w:rFonts w:hint="eastAsia"/>
          <w:highlight w:val="white"/>
        </w:rPr>
        <w:t xml:space="preserve">9线</w:t>
      </w:r>
      <w:r>
        <w:rPr>
          <w:rFonts w:hint="eastAsia"/>
          <w:highlight w:val="white"/>
        </w:rPr>
        <w:t xml:space="preserve">布局。我们注意到，在贵阳西站，沪昆铁路上行正线对接的是贵阳西客联络线</w:t>
      </w:r>
      <w:r>
        <w:rPr>
          <w:rFonts w:hint="eastAsia"/>
          <w:highlight w:val="white"/>
        </w:rPr>
        <w:t xml:space="preserve">，而在贵阳站，贵阳西客联络线正线对接贵阳南客联络线。回到贵阳南站，贵阳南客联络线正线对接其中一条沪昆上行正线，从某种方面上实现了半正线贯通。为什么</w:t>
      </w:r>
      <w:r>
        <w:rPr>
          <w:rFonts w:hint="eastAsia"/>
          <w:highlight w:val="white"/>
        </w:rPr>
        <w:t xml:space="preserve">说是“半正线贯通”呢？因为这条沪昆</w:t>
      </w:r>
      <w:r>
        <w:rPr>
          <w:rFonts w:hint="eastAsia"/>
          <w:highlight w:val="white"/>
        </w:rPr>
        <w:t xml:space="preserve">铁路上行线在谷立站不对接沪昆铁路上行正线。</w:t>
      </w:r>
      <w:r>
        <w:rPr>
          <w:highlight w:val="white"/>
        </w:rPr>
      </w:r>
      <w:r>
        <w:rPr>
          <w:highlight w:val="white"/>
        </w:rPr>
      </w:r>
    </w:p>
    <w:p>
      <w:pPr>
        <w:pBdr/>
        <w:spacing/>
        <w:ind/>
        <w:rPr>
          <w:highlight w:val="white"/>
        </w:rPr>
      </w:pPr>
      <w:r>
        <w:rPr>
          <w:rFonts w:hint="eastAsia"/>
          <w:highlight w:val="white"/>
        </w:rPr>
        <w:t xml:space="preserve">沿前面说的土南铁路从大土站往南走，第一个车站是客货都不办的</w:t>
      </w:r>
      <w:r>
        <w:rPr>
          <w:rFonts w:hint="eastAsia"/>
          <w:highlight w:val="white"/>
        </w:rPr>
        <w:t xml:space="preserve">二</w:t>
      </w:r>
      <w:r>
        <w:rPr>
          <w:rFonts w:hint="eastAsia"/>
          <w:highlight w:val="white"/>
        </w:rPr>
        <w:t xml:space="preserve">线车站</w:t>
      </w:r>
      <w:r>
        <w:rPr>
          <w:rFonts w:hint="eastAsia"/>
          <w:highlight w:val="white"/>
        </w:rPr>
        <w:t xml:space="preserve">长冲沟站</w:t>
      </w:r>
      <w:r>
        <w:rPr>
          <w:rFonts w:hint="eastAsia"/>
          <w:highlight w:val="white"/>
        </w:rPr>
        <w:t xml:space="preserve">(车站代码</w:t>
      </w:r>
      <w:r>
        <w:rPr>
          <w:highlight w:val="white"/>
        </w:rPr>
        <w:t xml:space="preserve">37600</w:t>
      </w:r>
      <w:r>
        <w:rPr>
          <w:rFonts w:hint="eastAsia"/>
          <w:highlight w:val="white"/>
        </w:rPr>
        <w:t xml:space="preserve">)</w:t>
      </w:r>
      <w:r>
        <w:rPr>
          <w:rFonts w:hint="eastAsia"/>
          <w:highlight w:val="white"/>
        </w:rPr>
        <w:t xml:space="preserve">，</w:t>
      </w:r>
      <w:r>
        <w:rPr>
          <w:rFonts w:hint="eastAsia"/>
          <w:highlight w:val="white"/>
        </w:rPr>
        <w:t xml:space="preserve">然后就是</w:t>
      </w:r>
      <w:r>
        <w:rPr>
          <w:rFonts w:hint="eastAsia"/>
          <w:highlight w:val="white"/>
        </w:rPr>
        <w:t xml:space="preserve">四等站</w:t>
      </w:r>
      <w:r>
        <w:rPr>
          <w:rFonts w:hint="eastAsia"/>
          <w:highlight w:val="white"/>
        </w:rPr>
        <w:t xml:space="preserve">改貌站。注意，上面那一大片都是改貌站的部分，而不是贵阳南站的部分。接着，土南铁路正线对接</w:t>
      </w:r>
      <w:r>
        <w:rPr>
          <w:rFonts w:hint="eastAsia"/>
          <w:highlight w:val="white"/>
        </w:rPr>
        <w:t xml:space="preserve">贵阳南环铁路，在设</w:t>
      </w:r>
      <w:r>
        <w:rPr>
          <w:highlight w:val="white"/>
        </w:rPr>
        <w:t xml:space="preserve">四等站</w:t>
      </w:r>
      <w:r>
        <w:rPr>
          <w:rFonts w:hint="eastAsia"/>
          <w:highlight w:val="white"/>
        </w:rPr>
        <w:t xml:space="preserve">三线花溪站后，在</w:t>
      </w:r>
      <w:r>
        <w:rPr>
          <w:rFonts w:hint="eastAsia"/>
          <w:highlight w:val="white"/>
        </w:rPr>
        <w:t xml:space="preserve">花坡站</w:t>
      </w:r>
      <w:r>
        <w:rPr>
          <w:rFonts w:hint="eastAsia"/>
          <w:highlight w:val="white"/>
        </w:rPr>
        <w:t xml:space="preserve">(</w:t>
      </w:r>
      <w:r>
        <w:rPr>
          <w:highlight w:val="white"/>
        </w:rPr>
        <w:t xml:space="preserve">49634</w:t>
      </w:r>
      <w:r>
        <w:rPr>
          <w:rFonts w:hint="eastAsia"/>
          <w:highlight w:val="white"/>
        </w:rPr>
        <w:t xml:space="preserve">)</w:t>
      </w:r>
      <w:r>
        <w:rPr>
          <w:rFonts w:hint="eastAsia"/>
          <w:highlight w:val="white"/>
        </w:rPr>
        <w:t xml:space="preserve">以外接+渡线的方式进入沪昆铁路。</w:t>
      </w:r>
      <w:r>
        <w:rPr>
          <w:rFonts w:hint="eastAsia"/>
          <w:highlight w:val="white"/>
        </w:rPr>
        <w:t xml:space="preserve">接着，沪昆铁路以展线的形式绕了一圈，就来到了距花溪站4.2km的</w:t>
      </w:r>
      <w:r>
        <w:rPr>
          <w:highlight w:val="white"/>
        </w:rPr>
        <w:t xml:space="preserve">石板哨站</w:t>
      </w:r>
      <w:r>
        <w:rPr>
          <w:rFonts w:hint="eastAsia"/>
          <w:highlight w:val="white"/>
        </w:rPr>
        <w:t xml:space="preserve">，然后再往西12km，就到了</w:t>
      </w:r>
      <w:r>
        <w:rPr>
          <w:highlight w:val="white"/>
        </w:rPr>
        <w:t xml:space="preserve">四等站</w:t>
      </w:r>
      <w:r>
        <w:rPr>
          <w:rFonts w:hint="eastAsia"/>
          <w:highlight w:val="white"/>
        </w:rPr>
        <w:t xml:space="preserve">湖潮站</w:t>
      </w:r>
      <w:r>
        <w:rPr>
          <w:rFonts w:hint="eastAsia"/>
          <w:highlight w:val="white"/>
        </w:rPr>
        <w:t xml:space="preserve">(</w:t>
      </w:r>
      <w:r>
        <w:rPr>
          <w:highlight w:val="white"/>
        </w:rPr>
        <w:t xml:space="preserve">49643</w:t>
      </w:r>
      <w:r>
        <w:rPr>
          <w:rFonts w:hint="eastAsia"/>
          <w:highlight w:val="white"/>
        </w:rPr>
        <w:t xml:space="preserve">)</w:t>
      </w:r>
      <w:r>
        <w:rPr>
          <w:rFonts w:hint="eastAsia"/>
          <w:highlight w:val="white"/>
        </w:rPr>
        <w:t xml:space="preserve">。</w:t>
      </w:r>
      <w:r>
        <w:rPr>
          <w:rFonts w:hint="eastAsia"/>
          <w:highlight w:val="white"/>
        </w:rPr>
        <w:t xml:space="preserve">在本站，沪昆铁路正线侧向引出</w:t>
      </w:r>
      <w:r>
        <w:rPr>
          <w:rFonts w:hint="eastAsia"/>
          <w:highlight w:val="white"/>
        </w:rPr>
        <w:t xml:space="preserve">湖雍线</w:t>
      </w:r>
      <w:r>
        <w:rPr>
          <w:rFonts w:hint="eastAsia"/>
          <w:highlight w:val="white"/>
        </w:rPr>
        <w:t xml:space="preserve">，往</w:t>
      </w:r>
      <w:r>
        <w:rPr>
          <w:rFonts w:hint="eastAsia"/>
          <w:highlight w:val="white"/>
        </w:rPr>
        <w:t xml:space="preserve">纳雍西方向</w:t>
      </w:r>
      <w:r>
        <w:rPr>
          <w:rFonts w:hint="eastAsia"/>
          <w:highlight w:val="white"/>
        </w:rPr>
        <w:t xml:space="preserve">。但这条</w:t>
      </w:r>
      <w:r>
        <w:rPr>
          <w:rFonts w:hint="eastAsia"/>
          <w:highlight w:val="white"/>
        </w:rPr>
        <w:t xml:space="preserve">线路织金北到湖潮段没有客运业务，</w:t>
      </w:r>
      <w:r>
        <w:rPr>
          <w:rFonts w:hint="eastAsia"/>
          <w:highlight w:val="white"/>
        </w:rPr>
        <w:t xml:space="preserve">纳雍</w:t>
      </w:r>
      <w:r>
        <w:rPr>
          <w:rFonts w:hint="eastAsia"/>
          <w:highlight w:val="white"/>
        </w:rPr>
        <w:t xml:space="preserve">到贵阳的车都</w:t>
      </w:r>
      <w:r>
        <w:rPr>
          <w:rFonts w:hint="eastAsia"/>
          <w:highlight w:val="white"/>
        </w:rPr>
        <w:t xml:space="preserve">是</w:t>
      </w:r>
      <w:r>
        <w:rPr>
          <w:rFonts w:hint="eastAsia"/>
          <w:highlight w:val="white"/>
        </w:rPr>
        <w:t xml:space="preserve">走</w:t>
      </w:r>
      <w:r>
        <w:rPr>
          <w:rFonts w:hint="eastAsia"/>
          <w:highlight w:val="white"/>
        </w:rPr>
        <w:t xml:space="preserve">的</w:t>
      </w:r>
      <w:r>
        <w:rPr>
          <w:rFonts w:hint="eastAsia"/>
          <w:highlight w:val="white"/>
        </w:rPr>
        <w:t xml:space="preserve">隆黄线</w:t>
      </w:r>
      <w:r>
        <w:rPr>
          <w:rFonts w:hint="eastAsia"/>
          <w:highlight w:val="white"/>
        </w:rPr>
        <w:t xml:space="preserve">-沪昆线。</w:t>
      </w:r>
      <w:r>
        <w:rPr>
          <w:highlight w:val="white"/>
        </w:rPr>
      </w:r>
      <w:r>
        <w:rPr>
          <w:highlight w:val="white"/>
        </w:rPr>
      </w:r>
    </w:p>
    <w:p>
      <w:pPr>
        <w:pBdr/>
        <w:spacing/>
        <w:ind/>
        <w:rPr>
          <w:rFonts w:hint="eastAsia"/>
          <w:highlight w:val="white"/>
        </w:rPr>
      </w:pPr>
      <w:r>
        <w:rPr>
          <w:rFonts w:hint="eastAsia"/>
          <w:highlight w:val="none"/>
        </w:rPr>
        <w:t xml:space="preserve">往西</w:t>
      </w:r>
      <w:r>
        <w:rPr>
          <w:rFonts w:hint="eastAsia"/>
          <w:highlight w:val="none"/>
          <w:lang w:val="zh-CN"/>
        </w:rPr>
        <w:t xml:space="preserve">5.2</w:t>
      </w:r>
      <w:r>
        <w:rPr>
          <w:rFonts w:hint="eastAsia"/>
          <w:highlight w:val="none"/>
          <w:lang w:val="zh-CN"/>
        </w:rPr>
        <w:t xml:space="preserve">km</w:t>
      </w:r>
      <w:r>
        <w:rPr>
          <w:rFonts w:hint="eastAsia"/>
          <w:highlight w:val="none"/>
          <w:lang w:val="zh-CN"/>
        </w:rPr>
        <w:t xml:space="preserve">下穿</w:t>
      </w:r>
      <w:r>
        <w:rPr>
          <w:rFonts w:hint="eastAsia"/>
          <w:highlight w:val="none"/>
          <w:lang w:val="zh-CN"/>
        </w:rPr>
        <w:t xml:space="preserve">贵阳</w:t>
      </w:r>
      <w:r>
        <w:rPr>
          <w:rFonts w:hint="eastAsia"/>
          <w:highlight w:val="none"/>
          <w:lang w:val="zh-CN"/>
        </w:rPr>
        <w:t xml:space="preserve">环铁后</w:t>
      </w:r>
      <w:r>
        <w:rPr>
          <w:rFonts w:hint="eastAsia"/>
          <w:highlight w:val="none"/>
        </w:rPr>
        <w:t xml:space="preserve">，</w:t>
      </w:r>
      <w:r>
        <w:rPr>
          <w:rFonts w:hint="eastAsia"/>
          <w:highlight w:val="white"/>
        </w:rPr>
        <w:t xml:space="preserve">超详细的贵阳铁路枢纽讲解到此就结束了。文稿写了近5000字，也请大家三连支持一下</w:t>
      </w:r>
      <w:r>
        <w:rPr>
          <w:rFonts w:hint="eastAsia"/>
          <w:highlight w:val="white"/>
        </w:rPr>
        <w:t xml:space="preserve">。开源链接</w:t>
      </w:r>
      <w:r>
        <w:rPr>
          <w:rFonts w:hint="eastAsia"/>
          <w:highlight w:val="white"/>
        </w:rPr>
        <w:t xml:space="preserve">github.com/CRH2A-2369/Track-Layout-Diagram-of-Guiyang-Railway-Hub</w:t>
      </w:r>
      <w:r>
        <w:rPr>
          <w:rFonts w:hint="eastAsia"/>
          <w:highlight w:val="white"/>
        </w:rPr>
        <w:t xml:space="preserve">和</w:t>
      </w:r>
      <w:r>
        <w:rPr>
          <w:rFonts w:hint="eastAsia"/>
          <w:highlight w:val="white"/>
        </w:rPr>
        <w:t xml:space="preserve">pan.moe/s/Dp3OTk</w:t>
      </w:r>
      <w:r>
        <w:rPr>
          <w:rFonts w:hint="eastAsia"/>
          <w:highlight w:val="white"/>
        </w:rPr>
        <w:t xml:space="preserve">，欢迎各位下载补充，我们下期再见。</w:t>
      </w:r>
      <w:r>
        <w:rPr>
          <w:rFonts w:hint="eastAsia"/>
          <w:highlight w:val="white"/>
        </w:rPr>
      </w:r>
      <w:r>
        <w:rPr>
          <w:rFonts w:hint="eastAsia"/>
          <w:highlight w:val="white"/>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panose1 w:val="02010600030101010101"/>
  </w:font>
  <w:font w:name="Open Sans">
    <w:panose1 w:val="020B060603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4"/>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1">
    <w:name w:val="List Table 7 Colorful - Accent 2"/>
    <w:basedOn w:val="8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2">
    <w:name w:val="List Table 7 Colorful - Accent 3"/>
    <w:basedOn w:val="8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03">
    <w:name w:val="List Table 7 Colorful - Accent 4"/>
    <w:basedOn w:val="8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04">
    <w:name w:val="List Table 7 Colorful - Accent 5"/>
    <w:basedOn w:val="8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05">
    <w:name w:val="List Table 7 Colorful - Accent 6"/>
    <w:basedOn w:val="8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6">
    <w:name w:val="Lined - Accent"/>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7">
    <w:name w:val="Heading 1 Char"/>
    <w:basedOn w:val="880"/>
    <w:link w:val="871"/>
    <w:uiPriority w:val="9"/>
    <w:pPr>
      <w:pBdr/>
      <w:spacing/>
      <w:ind/>
    </w:pPr>
    <w:rPr>
      <w:rFonts w:ascii="Arial" w:hAnsi="Arial" w:eastAsia="Arial" w:cs="Arial"/>
      <w:color w:val="0f4761" w:themeColor="accent1" w:themeShade="BF"/>
      <w:sz w:val="40"/>
      <w:szCs w:val="40"/>
    </w:rPr>
  </w:style>
  <w:style w:type="character" w:styleId="828">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29">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30">
    <w:name w:val="Heading 4 Char"/>
    <w:basedOn w:val="880"/>
    <w:link w:val="874"/>
    <w:uiPriority w:val="9"/>
    <w:pPr>
      <w:pBdr/>
      <w:spacing/>
      <w:ind/>
    </w:pPr>
    <w:rPr>
      <w:rFonts w:ascii="Arial" w:hAnsi="Arial" w:eastAsia="Arial" w:cs="Arial"/>
      <w:i/>
      <w:iCs/>
      <w:color w:val="0f4761" w:themeColor="accent1" w:themeShade="BF"/>
    </w:rPr>
  </w:style>
  <w:style w:type="character" w:styleId="831">
    <w:name w:val="Heading 5 Char"/>
    <w:basedOn w:val="880"/>
    <w:link w:val="875"/>
    <w:uiPriority w:val="9"/>
    <w:pPr>
      <w:pBdr/>
      <w:spacing/>
      <w:ind/>
    </w:pPr>
    <w:rPr>
      <w:rFonts w:ascii="Arial" w:hAnsi="Arial" w:eastAsia="Arial" w:cs="Arial"/>
      <w:color w:val="0f4761" w:themeColor="accent1" w:themeShade="BF"/>
    </w:rPr>
  </w:style>
  <w:style w:type="character" w:styleId="832">
    <w:name w:val="Heading 6 Char"/>
    <w:basedOn w:val="880"/>
    <w:link w:val="876"/>
    <w:uiPriority w:val="9"/>
    <w:pPr>
      <w:pBdr/>
      <w:spacing/>
      <w:ind/>
    </w:pPr>
    <w:rPr>
      <w:rFonts w:ascii="Arial" w:hAnsi="Arial" w:eastAsia="Arial" w:cs="Arial"/>
      <w:i/>
      <w:iCs/>
      <w:color w:val="595959" w:themeColor="text1" w:themeTint="A6"/>
    </w:rPr>
  </w:style>
  <w:style w:type="character" w:styleId="833">
    <w:name w:val="Heading 7 Char"/>
    <w:basedOn w:val="880"/>
    <w:link w:val="877"/>
    <w:uiPriority w:val="9"/>
    <w:pPr>
      <w:pBdr/>
      <w:spacing/>
      <w:ind/>
    </w:pPr>
    <w:rPr>
      <w:rFonts w:ascii="Arial" w:hAnsi="Arial" w:eastAsia="Arial" w:cs="Arial"/>
      <w:color w:val="595959" w:themeColor="text1" w:themeTint="A6"/>
    </w:rPr>
  </w:style>
  <w:style w:type="character" w:styleId="834">
    <w:name w:val="Heading 8 Char"/>
    <w:basedOn w:val="880"/>
    <w:link w:val="878"/>
    <w:uiPriority w:val="9"/>
    <w:pPr>
      <w:pBdr/>
      <w:spacing/>
      <w:ind/>
    </w:pPr>
    <w:rPr>
      <w:rFonts w:ascii="Arial" w:hAnsi="Arial" w:eastAsia="Arial" w:cs="Arial"/>
      <w:i/>
      <w:iCs/>
      <w:color w:val="272727" w:themeColor="text1" w:themeTint="D8"/>
    </w:rPr>
  </w:style>
  <w:style w:type="character" w:styleId="835">
    <w:name w:val="Heading 9 Char"/>
    <w:basedOn w:val="880"/>
    <w:link w:val="879"/>
    <w:uiPriority w:val="9"/>
    <w:pPr>
      <w:pBdr/>
      <w:spacing/>
      <w:ind/>
    </w:pPr>
    <w:rPr>
      <w:rFonts w:ascii="Arial" w:hAnsi="Arial" w:eastAsia="Arial" w:cs="Arial"/>
      <w:i/>
      <w:iCs/>
      <w:color w:val="272727" w:themeColor="text1" w:themeTint="D8"/>
    </w:rPr>
  </w:style>
  <w:style w:type="character" w:styleId="836">
    <w:name w:val="Title Char"/>
    <w:basedOn w:val="880"/>
    <w:link w:val="892"/>
    <w:uiPriority w:val="10"/>
    <w:pPr>
      <w:pBdr/>
      <w:spacing/>
      <w:ind/>
    </w:pPr>
    <w:rPr>
      <w:rFonts w:ascii="Arial" w:hAnsi="Arial" w:eastAsia="Arial" w:cs="Arial"/>
      <w:spacing w:val="-10"/>
      <w:sz w:val="56"/>
      <w:szCs w:val="56"/>
    </w:rPr>
  </w:style>
  <w:style w:type="character" w:styleId="837">
    <w:name w:val="Subtitle Char"/>
    <w:basedOn w:val="880"/>
    <w:link w:val="894"/>
    <w:uiPriority w:val="11"/>
    <w:pPr>
      <w:pBdr/>
      <w:spacing/>
      <w:ind/>
    </w:pPr>
    <w:rPr>
      <w:color w:val="595959" w:themeColor="text1" w:themeTint="A6"/>
      <w:spacing w:val="15"/>
      <w:sz w:val="28"/>
      <w:szCs w:val="28"/>
    </w:rPr>
  </w:style>
  <w:style w:type="character" w:styleId="838">
    <w:name w:val="Quote Char"/>
    <w:basedOn w:val="880"/>
    <w:link w:val="896"/>
    <w:uiPriority w:val="29"/>
    <w:pPr>
      <w:pBdr/>
      <w:spacing/>
      <w:ind/>
    </w:pPr>
    <w:rPr>
      <w:i/>
      <w:iCs/>
      <w:color w:val="404040" w:themeColor="text1" w:themeTint="BF"/>
    </w:rPr>
  </w:style>
  <w:style w:type="character" w:styleId="839">
    <w:name w:val="Intense Quote Char"/>
    <w:basedOn w:val="880"/>
    <w:link w:val="900"/>
    <w:uiPriority w:val="30"/>
    <w:pPr>
      <w:pBdr/>
      <w:spacing/>
      <w:ind/>
    </w:pPr>
    <w:rPr>
      <w:i/>
      <w:iCs/>
      <w:color w:val="0f4761" w:themeColor="accent1" w:themeShade="BF"/>
    </w:rPr>
  </w:style>
  <w:style w:type="paragraph" w:styleId="840">
    <w:name w:val="No Spacing"/>
    <w:basedOn w:val="870"/>
    <w:uiPriority w:val="1"/>
    <w:qFormat/>
    <w:pPr>
      <w:pBdr/>
      <w:spacing w:after="0" w:line="240" w:lineRule="auto"/>
      <w:ind/>
    </w:pPr>
  </w:style>
  <w:style w:type="character" w:styleId="841">
    <w:name w:val="Subtle Emphasis"/>
    <w:basedOn w:val="880"/>
    <w:uiPriority w:val="19"/>
    <w:qFormat/>
    <w:pPr>
      <w:pBdr/>
      <w:spacing/>
      <w:ind/>
    </w:pPr>
    <w:rPr>
      <w:i/>
      <w:iCs/>
      <w:color w:val="404040" w:themeColor="text1" w:themeTint="BF"/>
    </w:rPr>
  </w:style>
  <w:style w:type="character" w:styleId="842">
    <w:name w:val="Emphasis"/>
    <w:basedOn w:val="880"/>
    <w:uiPriority w:val="20"/>
    <w:qFormat/>
    <w:pPr>
      <w:pBdr/>
      <w:spacing/>
      <w:ind/>
    </w:pPr>
    <w:rPr>
      <w:i/>
      <w:iCs/>
    </w:rPr>
  </w:style>
  <w:style w:type="character" w:styleId="843">
    <w:name w:val="Strong"/>
    <w:basedOn w:val="880"/>
    <w:uiPriority w:val="22"/>
    <w:qFormat/>
    <w:pPr>
      <w:pBdr/>
      <w:spacing/>
      <w:ind/>
    </w:pPr>
    <w:rPr>
      <w:b/>
      <w:bCs/>
    </w:rPr>
  </w:style>
  <w:style w:type="character" w:styleId="844">
    <w:name w:val="Subtle Reference"/>
    <w:basedOn w:val="880"/>
    <w:uiPriority w:val="31"/>
    <w:qFormat/>
    <w:pPr>
      <w:pBdr/>
      <w:spacing/>
      <w:ind/>
    </w:pPr>
    <w:rPr>
      <w:smallCaps/>
      <w:color w:val="5a5a5a" w:themeColor="text1" w:themeTint="A5"/>
    </w:rPr>
  </w:style>
  <w:style w:type="character" w:styleId="845">
    <w:name w:val="Book Title"/>
    <w:basedOn w:val="880"/>
    <w:uiPriority w:val="33"/>
    <w:qFormat/>
    <w:pPr>
      <w:pBdr/>
      <w:spacing/>
      <w:ind/>
    </w:pPr>
    <w:rPr>
      <w:b/>
      <w:bCs/>
      <w:i/>
      <w:iCs/>
      <w:spacing w:val="5"/>
    </w:rPr>
  </w:style>
  <w:style w:type="paragraph" w:styleId="846">
    <w:name w:val="Header"/>
    <w:basedOn w:val="870"/>
    <w:link w:val="847"/>
    <w:uiPriority w:val="99"/>
    <w:unhideWhenUsed/>
    <w:pPr>
      <w:pBdr/>
      <w:tabs>
        <w:tab w:val="center" w:leader="none" w:pos="4844"/>
        <w:tab w:val="right" w:leader="none" w:pos="9689"/>
      </w:tabs>
      <w:spacing w:after="0" w:line="240" w:lineRule="auto"/>
      <w:ind/>
    </w:pPr>
  </w:style>
  <w:style w:type="character" w:styleId="847">
    <w:name w:val="Header Char"/>
    <w:basedOn w:val="880"/>
    <w:link w:val="846"/>
    <w:uiPriority w:val="99"/>
    <w:pPr>
      <w:pBdr/>
      <w:spacing/>
      <w:ind/>
    </w:pPr>
  </w:style>
  <w:style w:type="paragraph" w:styleId="848">
    <w:name w:val="Footer"/>
    <w:basedOn w:val="870"/>
    <w:link w:val="849"/>
    <w:uiPriority w:val="99"/>
    <w:unhideWhenUsed/>
    <w:pPr>
      <w:pBdr/>
      <w:tabs>
        <w:tab w:val="center" w:leader="none" w:pos="4844"/>
        <w:tab w:val="right" w:leader="none" w:pos="9689"/>
      </w:tabs>
      <w:spacing w:after="0" w:line="240" w:lineRule="auto"/>
      <w:ind/>
    </w:pPr>
  </w:style>
  <w:style w:type="character" w:styleId="849">
    <w:name w:val="Footer Char"/>
    <w:basedOn w:val="880"/>
    <w:link w:val="848"/>
    <w:uiPriority w:val="99"/>
    <w:pPr>
      <w:pBdr/>
      <w:spacing/>
      <w:ind/>
    </w:pPr>
  </w:style>
  <w:style w:type="paragraph" w:styleId="850">
    <w:name w:val="Caption"/>
    <w:basedOn w:val="870"/>
    <w:next w:val="870"/>
    <w:uiPriority w:val="35"/>
    <w:unhideWhenUsed/>
    <w:qFormat/>
    <w:pPr>
      <w:pBdr/>
      <w:spacing w:after="200" w:line="240" w:lineRule="auto"/>
      <w:ind/>
    </w:pPr>
    <w:rPr>
      <w:i/>
      <w:iCs/>
      <w:color w:val="0e2841" w:themeColor="text2"/>
      <w:sz w:val="18"/>
      <w:szCs w:val="18"/>
    </w:rPr>
  </w:style>
  <w:style w:type="paragraph" w:styleId="851">
    <w:name w:val="footnote text"/>
    <w:basedOn w:val="870"/>
    <w:link w:val="852"/>
    <w:uiPriority w:val="99"/>
    <w:semiHidden/>
    <w:unhideWhenUsed/>
    <w:pPr>
      <w:pBdr/>
      <w:spacing w:after="0" w:line="240" w:lineRule="auto"/>
      <w:ind/>
    </w:pPr>
    <w:rPr>
      <w:sz w:val="20"/>
      <w:szCs w:val="20"/>
    </w:rPr>
  </w:style>
  <w:style w:type="character" w:styleId="852">
    <w:name w:val="Footnote Text Char"/>
    <w:basedOn w:val="880"/>
    <w:link w:val="851"/>
    <w:uiPriority w:val="99"/>
    <w:semiHidden/>
    <w:pPr>
      <w:pBdr/>
      <w:spacing/>
      <w:ind/>
    </w:pPr>
    <w:rPr>
      <w:sz w:val="20"/>
      <w:szCs w:val="20"/>
    </w:rPr>
  </w:style>
  <w:style w:type="character" w:styleId="853">
    <w:name w:val="footnote reference"/>
    <w:basedOn w:val="880"/>
    <w:uiPriority w:val="99"/>
    <w:semiHidden/>
    <w:unhideWhenUsed/>
    <w:pPr>
      <w:pBdr/>
      <w:spacing/>
      <w:ind/>
    </w:pPr>
    <w:rPr>
      <w:vertAlign w:val="superscript"/>
    </w:rPr>
  </w:style>
  <w:style w:type="paragraph" w:styleId="854">
    <w:name w:val="endnote text"/>
    <w:basedOn w:val="870"/>
    <w:link w:val="855"/>
    <w:uiPriority w:val="99"/>
    <w:semiHidden/>
    <w:unhideWhenUsed/>
    <w:pPr>
      <w:pBdr/>
      <w:spacing w:after="0" w:line="240" w:lineRule="auto"/>
      <w:ind/>
    </w:pPr>
    <w:rPr>
      <w:sz w:val="20"/>
      <w:szCs w:val="20"/>
    </w:rPr>
  </w:style>
  <w:style w:type="character" w:styleId="855">
    <w:name w:val="Endnote Text Char"/>
    <w:basedOn w:val="880"/>
    <w:link w:val="854"/>
    <w:uiPriority w:val="99"/>
    <w:semiHidden/>
    <w:pPr>
      <w:pBdr/>
      <w:spacing/>
      <w:ind/>
    </w:pPr>
    <w:rPr>
      <w:sz w:val="20"/>
      <w:szCs w:val="20"/>
    </w:rPr>
  </w:style>
  <w:style w:type="character" w:styleId="856">
    <w:name w:val="endnote reference"/>
    <w:basedOn w:val="880"/>
    <w:uiPriority w:val="99"/>
    <w:semiHidden/>
    <w:unhideWhenUsed/>
    <w:pPr>
      <w:pBdr/>
      <w:spacing/>
      <w:ind/>
    </w:pPr>
    <w:rPr>
      <w:vertAlign w:val="superscript"/>
    </w:rPr>
  </w:style>
  <w:style w:type="character" w:styleId="857">
    <w:name w:val="FollowedHyperlink"/>
    <w:basedOn w:val="880"/>
    <w:uiPriority w:val="99"/>
    <w:semiHidden/>
    <w:unhideWhenUsed/>
    <w:pPr>
      <w:pBdr/>
      <w:spacing/>
      <w:ind/>
    </w:pPr>
    <w:rPr>
      <w:color w:val="954f72" w:themeColor="followedHyperlink"/>
      <w:u w:val="single"/>
    </w:rPr>
  </w:style>
  <w:style w:type="paragraph" w:styleId="858">
    <w:name w:val="toc 1"/>
    <w:basedOn w:val="870"/>
    <w:next w:val="870"/>
    <w:uiPriority w:val="39"/>
    <w:unhideWhenUsed/>
    <w:pPr>
      <w:pBdr/>
      <w:spacing w:after="100"/>
      <w:ind/>
    </w:pPr>
  </w:style>
  <w:style w:type="paragraph" w:styleId="859">
    <w:name w:val="toc 2"/>
    <w:basedOn w:val="870"/>
    <w:next w:val="870"/>
    <w:uiPriority w:val="39"/>
    <w:unhideWhenUsed/>
    <w:pPr>
      <w:pBdr/>
      <w:spacing w:after="100"/>
      <w:ind w:left="220"/>
    </w:pPr>
  </w:style>
  <w:style w:type="paragraph" w:styleId="860">
    <w:name w:val="toc 3"/>
    <w:basedOn w:val="870"/>
    <w:next w:val="870"/>
    <w:uiPriority w:val="39"/>
    <w:unhideWhenUsed/>
    <w:pPr>
      <w:pBdr/>
      <w:spacing w:after="100"/>
      <w:ind w:left="440"/>
    </w:pPr>
  </w:style>
  <w:style w:type="paragraph" w:styleId="861">
    <w:name w:val="toc 4"/>
    <w:basedOn w:val="870"/>
    <w:next w:val="870"/>
    <w:uiPriority w:val="39"/>
    <w:unhideWhenUsed/>
    <w:pPr>
      <w:pBdr/>
      <w:spacing w:after="100"/>
      <w:ind w:left="660"/>
    </w:pPr>
  </w:style>
  <w:style w:type="paragraph" w:styleId="862">
    <w:name w:val="toc 5"/>
    <w:basedOn w:val="870"/>
    <w:next w:val="870"/>
    <w:uiPriority w:val="39"/>
    <w:unhideWhenUsed/>
    <w:pPr>
      <w:pBdr/>
      <w:spacing w:after="100"/>
      <w:ind w:left="880"/>
    </w:pPr>
  </w:style>
  <w:style w:type="paragraph" w:styleId="863">
    <w:name w:val="toc 6"/>
    <w:basedOn w:val="870"/>
    <w:next w:val="870"/>
    <w:uiPriority w:val="39"/>
    <w:unhideWhenUsed/>
    <w:pPr>
      <w:pBdr/>
      <w:spacing w:after="100"/>
      <w:ind w:left="1100"/>
    </w:pPr>
  </w:style>
  <w:style w:type="paragraph" w:styleId="864">
    <w:name w:val="toc 7"/>
    <w:basedOn w:val="870"/>
    <w:next w:val="870"/>
    <w:uiPriority w:val="39"/>
    <w:unhideWhenUsed/>
    <w:pPr>
      <w:pBdr/>
      <w:spacing w:after="100"/>
      <w:ind w:left="1320"/>
    </w:pPr>
  </w:style>
  <w:style w:type="paragraph" w:styleId="865">
    <w:name w:val="toc 8"/>
    <w:basedOn w:val="870"/>
    <w:next w:val="870"/>
    <w:uiPriority w:val="39"/>
    <w:unhideWhenUsed/>
    <w:pPr>
      <w:pBdr/>
      <w:spacing w:after="100"/>
      <w:ind w:left="1540"/>
    </w:pPr>
  </w:style>
  <w:style w:type="paragraph" w:styleId="866">
    <w:name w:val="toc 9"/>
    <w:basedOn w:val="870"/>
    <w:next w:val="870"/>
    <w:uiPriority w:val="39"/>
    <w:unhideWhenUsed/>
    <w:pPr>
      <w:pBdr/>
      <w:spacing w:after="100"/>
      <w:ind w:left="1760"/>
    </w:pPr>
  </w:style>
  <w:style w:type="character" w:styleId="867">
    <w:name w:val="Placeholder Text"/>
    <w:basedOn w:val="880"/>
    <w:uiPriority w:val="99"/>
    <w:semiHidden/>
    <w:pPr>
      <w:pBdr/>
      <w:spacing/>
      <w:ind/>
    </w:pPr>
    <w:rPr>
      <w:color w:val="666666"/>
    </w:rPr>
  </w:style>
  <w:style w:type="paragraph" w:styleId="868">
    <w:name w:val="TOC Heading"/>
    <w:uiPriority w:val="39"/>
    <w:unhideWhenUsed/>
    <w:pPr>
      <w:pBdr/>
      <w:spacing/>
      <w:ind/>
    </w:pPr>
  </w:style>
  <w:style w:type="paragraph" w:styleId="869">
    <w:name w:val="table of figures"/>
    <w:basedOn w:val="870"/>
    <w:next w:val="870"/>
    <w:uiPriority w:val="99"/>
    <w:unhideWhenUsed/>
    <w:pPr>
      <w:pBdr/>
      <w:spacing w:after="0" w:afterAutospacing="0"/>
      <w:ind/>
    </w:pPr>
  </w:style>
  <w:style w:type="paragraph" w:styleId="870" w:default="1">
    <w:name w:val="Normal"/>
    <w:qFormat/>
    <w:pPr>
      <w:widowControl w:val="false"/>
      <w:pBdr/>
      <w:spacing/>
      <w:ind/>
    </w:pPr>
  </w:style>
  <w:style w:type="paragraph" w:styleId="871">
    <w:name w:val="Heading 1"/>
    <w:basedOn w:val="870"/>
    <w:next w:val="870"/>
    <w:link w:val="883"/>
    <w:uiPriority w:val="9"/>
    <w:qFormat/>
    <w:pPr>
      <w:keepNext w:val="true"/>
      <w:keepLines w:val="true"/>
      <w:pBdr/>
      <w:spacing w:after="80" w:before="480"/>
      <w:ind/>
      <w:outlineLvl w:val="0"/>
    </w:pPr>
    <w:rPr>
      <w:rFonts w:asciiTheme="majorHAnsi" w:hAnsiTheme="majorHAnsi" w:eastAsiaTheme="majorEastAsia" w:cstheme="majorBidi"/>
      <w:color w:val="0f4761" w:themeColor="accent1" w:themeShade="BF"/>
      <w:sz w:val="48"/>
      <w:szCs w:val="48"/>
    </w:rPr>
  </w:style>
  <w:style w:type="paragraph" w:styleId="872">
    <w:name w:val="Heading 2"/>
    <w:basedOn w:val="870"/>
    <w:next w:val="870"/>
    <w:link w:val="88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40"/>
      <w:szCs w:val="40"/>
    </w:rPr>
  </w:style>
  <w:style w:type="paragraph" w:styleId="873">
    <w:name w:val="Heading 3"/>
    <w:basedOn w:val="870"/>
    <w:next w:val="870"/>
    <w:link w:val="885"/>
    <w:uiPriority w:val="9"/>
    <w:semiHidden/>
    <w:unhideWhenUsed/>
    <w:qFormat/>
    <w:pPr>
      <w:keepNext w:val="true"/>
      <w:keepLines w:val="true"/>
      <w:pBdr/>
      <w:spacing w:after="80" w:before="160"/>
      <w:ind/>
      <w:outlineLvl w:val="2"/>
    </w:pPr>
    <w:rPr>
      <w:rFonts w:asciiTheme="majorHAnsi" w:hAnsiTheme="majorHAnsi" w:eastAsiaTheme="majorEastAsia" w:cstheme="majorBidi"/>
      <w:color w:val="0f4761" w:themeColor="accent1" w:themeShade="BF"/>
      <w:sz w:val="32"/>
      <w:szCs w:val="32"/>
    </w:rPr>
  </w:style>
  <w:style w:type="paragraph" w:styleId="874">
    <w:name w:val="Heading 4"/>
    <w:basedOn w:val="870"/>
    <w:next w:val="870"/>
    <w:link w:val="886"/>
    <w:uiPriority w:val="9"/>
    <w:semiHidden/>
    <w:unhideWhenUsed/>
    <w:qFormat/>
    <w:pPr>
      <w:keepNext w:val="true"/>
      <w:keepLines w:val="true"/>
      <w:pBdr/>
      <w:spacing w:after="40" w:before="80"/>
      <w:ind/>
      <w:outlineLvl w:val="3"/>
    </w:pPr>
    <w:rPr>
      <w:rFonts w:cstheme="majorBidi"/>
      <w:color w:val="0f4761" w:themeColor="accent1" w:themeShade="BF"/>
      <w:sz w:val="28"/>
      <w:szCs w:val="28"/>
    </w:rPr>
  </w:style>
  <w:style w:type="paragraph" w:styleId="875">
    <w:name w:val="Heading 5"/>
    <w:basedOn w:val="870"/>
    <w:next w:val="870"/>
    <w:link w:val="887"/>
    <w:uiPriority w:val="9"/>
    <w:unhideWhenUsed/>
    <w:qFormat/>
    <w:pPr>
      <w:keepNext w:val="true"/>
      <w:keepLines w:val="true"/>
      <w:pBdr/>
      <w:spacing w:after="40" w:before="80"/>
      <w:ind/>
      <w:outlineLvl w:val="4"/>
    </w:pPr>
    <w:rPr>
      <w:rFonts w:cstheme="majorBidi"/>
      <w:color w:val="0f4761" w:themeColor="accent1" w:themeShade="BF"/>
      <w:sz w:val="24"/>
    </w:rPr>
  </w:style>
  <w:style w:type="paragraph" w:styleId="876">
    <w:name w:val="Heading 6"/>
    <w:basedOn w:val="870"/>
    <w:next w:val="870"/>
    <w:link w:val="888"/>
    <w:uiPriority w:val="9"/>
    <w:semiHidden/>
    <w:unhideWhenUsed/>
    <w:qFormat/>
    <w:pPr>
      <w:keepNext w:val="true"/>
      <w:keepLines w:val="true"/>
      <w:pBdr/>
      <w:spacing w:after="0" w:before="40"/>
      <w:ind/>
      <w:outlineLvl w:val="5"/>
    </w:pPr>
    <w:rPr>
      <w:rFonts w:cstheme="majorBidi"/>
      <w:b/>
      <w:bCs/>
      <w:color w:val="0f4761" w:themeColor="accent1" w:themeShade="BF"/>
    </w:rPr>
  </w:style>
  <w:style w:type="paragraph" w:styleId="877">
    <w:name w:val="Heading 7"/>
    <w:basedOn w:val="870"/>
    <w:next w:val="870"/>
    <w:link w:val="889"/>
    <w:uiPriority w:val="9"/>
    <w:semiHidden/>
    <w:unhideWhenUsed/>
    <w:qFormat/>
    <w:pPr>
      <w:keepNext w:val="true"/>
      <w:keepLines w:val="true"/>
      <w:pBdr/>
      <w:spacing w:after="0" w:before="40"/>
      <w:ind/>
      <w:outlineLvl w:val="6"/>
    </w:pPr>
    <w:rPr>
      <w:rFonts w:cstheme="majorBidi"/>
      <w:b/>
      <w:bCs/>
      <w:color w:val="595959" w:themeColor="text1" w:themeTint="A6"/>
    </w:rPr>
  </w:style>
  <w:style w:type="paragraph" w:styleId="878">
    <w:name w:val="Heading 8"/>
    <w:basedOn w:val="870"/>
    <w:next w:val="870"/>
    <w:link w:val="890"/>
    <w:uiPriority w:val="9"/>
    <w:semiHidden/>
    <w:unhideWhenUsed/>
    <w:qFormat/>
    <w:pPr>
      <w:keepNext w:val="true"/>
      <w:keepLines w:val="true"/>
      <w:pBdr/>
      <w:spacing w:after="0"/>
      <w:ind/>
      <w:outlineLvl w:val="7"/>
    </w:pPr>
    <w:rPr>
      <w:rFonts w:cstheme="majorBidi"/>
      <w:color w:val="595959" w:themeColor="text1" w:themeTint="A6"/>
    </w:rPr>
  </w:style>
  <w:style w:type="paragraph" w:styleId="879">
    <w:name w:val="Heading 9"/>
    <w:basedOn w:val="870"/>
    <w:next w:val="870"/>
    <w:link w:val="891"/>
    <w:uiPriority w:val="9"/>
    <w:semiHidden/>
    <w:unhideWhenUsed/>
    <w:qFormat/>
    <w:pPr>
      <w:keepNext w:val="true"/>
      <w:keepLines w:val="true"/>
      <w:pBdr/>
      <w:spacing w:after="0"/>
      <w:ind/>
      <w:outlineLvl w:val="8"/>
    </w:pPr>
    <w:rPr>
      <w:rFonts w:eastAsiaTheme="majorEastAsia" w:cstheme="majorBidi"/>
      <w:color w:val="595959" w:themeColor="text1" w:themeTint="A6"/>
    </w:rPr>
  </w:style>
  <w:style w:type="character" w:styleId="880" w:default="1">
    <w:name w:val="Default Paragraph Font"/>
    <w:uiPriority w:val="1"/>
    <w:unhideWhenUsed/>
    <w:pPr>
      <w:pBdr/>
      <w:spacing/>
      <w:ind/>
    </w:pPr>
  </w:style>
  <w:style w:type="table" w:styleId="8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2" w:default="1">
    <w:name w:val="No List"/>
    <w:uiPriority w:val="99"/>
    <w:semiHidden/>
    <w:unhideWhenUsed/>
    <w:pPr>
      <w:pBdr/>
      <w:spacing/>
      <w:ind/>
    </w:pPr>
  </w:style>
  <w:style w:type="character" w:styleId="883" w:customStyle="1">
    <w:name w:val="标题 1 字符"/>
    <w:basedOn w:val="880"/>
    <w:link w:val="871"/>
    <w:uiPriority w:val="9"/>
    <w:pPr>
      <w:pBdr/>
      <w:spacing/>
      <w:ind/>
    </w:pPr>
    <w:rPr>
      <w:rFonts w:asciiTheme="majorHAnsi" w:hAnsiTheme="majorHAnsi" w:eastAsiaTheme="majorEastAsia" w:cstheme="majorBidi"/>
      <w:color w:val="0f4761" w:themeColor="accent1" w:themeShade="BF"/>
      <w:sz w:val="48"/>
      <w:szCs w:val="48"/>
    </w:rPr>
  </w:style>
  <w:style w:type="character" w:styleId="884" w:customStyle="1">
    <w:name w:val="标题 2 字符"/>
    <w:basedOn w:val="880"/>
    <w:link w:val="872"/>
    <w:uiPriority w:val="9"/>
    <w:semiHidden/>
    <w:pPr>
      <w:pBdr/>
      <w:spacing/>
      <w:ind/>
    </w:pPr>
    <w:rPr>
      <w:rFonts w:asciiTheme="majorHAnsi" w:hAnsiTheme="majorHAnsi" w:eastAsiaTheme="majorEastAsia" w:cstheme="majorBidi"/>
      <w:color w:val="0f4761" w:themeColor="accent1" w:themeShade="BF"/>
      <w:sz w:val="40"/>
      <w:szCs w:val="40"/>
    </w:rPr>
  </w:style>
  <w:style w:type="character" w:styleId="885" w:customStyle="1">
    <w:name w:val="标题 3 字符"/>
    <w:basedOn w:val="880"/>
    <w:link w:val="87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6" w:customStyle="1">
    <w:name w:val="标题 4 字符"/>
    <w:basedOn w:val="880"/>
    <w:link w:val="874"/>
    <w:uiPriority w:val="9"/>
    <w:semiHidden/>
    <w:pPr>
      <w:pBdr/>
      <w:spacing/>
      <w:ind/>
    </w:pPr>
    <w:rPr>
      <w:rFonts w:cstheme="majorBidi"/>
      <w:color w:val="0f4761" w:themeColor="accent1" w:themeShade="BF"/>
      <w:sz w:val="28"/>
      <w:szCs w:val="28"/>
    </w:rPr>
  </w:style>
  <w:style w:type="character" w:styleId="887" w:customStyle="1">
    <w:name w:val="标题 5 字符"/>
    <w:basedOn w:val="880"/>
    <w:link w:val="875"/>
    <w:uiPriority w:val="9"/>
    <w:pPr>
      <w:pBdr/>
      <w:spacing/>
      <w:ind/>
    </w:pPr>
    <w:rPr>
      <w:rFonts w:cstheme="majorBidi"/>
      <w:color w:val="0f4761" w:themeColor="accent1" w:themeShade="BF"/>
      <w:sz w:val="24"/>
    </w:rPr>
  </w:style>
  <w:style w:type="character" w:styleId="888" w:customStyle="1">
    <w:name w:val="标题 6 字符"/>
    <w:basedOn w:val="880"/>
    <w:link w:val="876"/>
    <w:uiPriority w:val="9"/>
    <w:semiHidden/>
    <w:pPr>
      <w:pBdr/>
      <w:spacing/>
      <w:ind/>
    </w:pPr>
    <w:rPr>
      <w:rFonts w:cstheme="majorBidi"/>
      <w:b/>
      <w:bCs/>
      <w:color w:val="0f4761" w:themeColor="accent1" w:themeShade="BF"/>
    </w:rPr>
  </w:style>
  <w:style w:type="character" w:styleId="889" w:customStyle="1">
    <w:name w:val="标题 7 字符"/>
    <w:basedOn w:val="880"/>
    <w:link w:val="877"/>
    <w:uiPriority w:val="9"/>
    <w:semiHidden/>
    <w:pPr>
      <w:pBdr/>
      <w:spacing/>
      <w:ind/>
    </w:pPr>
    <w:rPr>
      <w:rFonts w:cstheme="majorBidi"/>
      <w:b/>
      <w:bCs/>
      <w:color w:val="595959" w:themeColor="text1" w:themeTint="A6"/>
    </w:rPr>
  </w:style>
  <w:style w:type="character" w:styleId="890" w:customStyle="1">
    <w:name w:val="标题 8 字符"/>
    <w:basedOn w:val="880"/>
    <w:link w:val="878"/>
    <w:uiPriority w:val="9"/>
    <w:semiHidden/>
    <w:pPr>
      <w:pBdr/>
      <w:spacing/>
      <w:ind/>
    </w:pPr>
    <w:rPr>
      <w:rFonts w:cstheme="majorBidi"/>
      <w:color w:val="595959" w:themeColor="text1" w:themeTint="A6"/>
    </w:rPr>
  </w:style>
  <w:style w:type="character" w:styleId="891" w:customStyle="1">
    <w:name w:val="标题 9 字符"/>
    <w:basedOn w:val="880"/>
    <w:link w:val="879"/>
    <w:uiPriority w:val="9"/>
    <w:semiHidden/>
    <w:pPr>
      <w:pBdr/>
      <w:spacing/>
      <w:ind/>
    </w:pPr>
    <w:rPr>
      <w:rFonts w:eastAsiaTheme="majorEastAsia" w:cstheme="majorBidi"/>
      <w:color w:val="595959" w:themeColor="text1" w:themeTint="A6"/>
    </w:rPr>
  </w:style>
  <w:style w:type="paragraph" w:styleId="892">
    <w:name w:val="Title"/>
    <w:basedOn w:val="870"/>
    <w:next w:val="870"/>
    <w:link w:val="893"/>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893" w:customStyle="1">
    <w:name w:val="标题 字符"/>
    <w:basedOn w:val="880"/>
    <w:link w:val="892"/>
    <w:uiPriority w:val="10"/>
    <w:pPr>
      <w:pBdr/>
      <w:spacing/>
      <w:ind/>
    </w:pPr>
    <w:rPr>
      <w:rFonts w:asciiTheme="majorHAnsi" w:hAnsiTheme="majorHAnsi" w:eastAsiaTheme="majorEastAsia" w:cstheme="majorBidi"/>
      <w:spacing w:val="-10"/>
      <w:sz w:val="56"/>
      <w:szCs w:val="56"/>
    </w:rPr>
  </w:style>
  <w:style w:type="paragraph" w:styleId="894">
    <w:name w:val="Subtitle"/>
    <w:basedOn w:val="870"/>
    <w:next w:val="870"/>
    <w:link w:val="895"/>
    <w:uiPriority w:val="11"/>
    <w:qFormat/>
    <w:pPr>
      <w:numPr>
        <w:ilvl w:val="1"/>
      </w:numPr>
      <w:pBdr/>
      <w:spacing/>
      <w:ind/>
      <w:jc w:val="center"/>
    </w:pPr>
    <w:rPr>
      <w:rFonts w:asciiTheme="majorHAnsi" w:hAnsiTheme="majorHAnsi" w:eastAsiaTheme="majorEastAsia" w:cstheme="majorBidi"/>
      <w:color w:val="595959" w:themeColor="text1" w:themeTint="A6"/>
      <w:spacing w:val="15"/>
      <w:sz w:val="28"/>
      <w:szCs w:val="28"/>
    </w:rPr>
  </w:style>
  <w:style w:type="character" w:styleId="895" w:customStyle="1">
    <w:name w:val="副标题 字符"/>
    <w:basedOn w:val="880"/>
    <w:link w:val="894"/>
    <w:uiPriority w:val="11"/>
    <w:pPr>
      <w:pBdr/>
      <w:spacing/>
      <w:ind/>
    </w:pPr>
    <w:rPr>
      <w:rFonts w:asciiTheme="majorHAnsi" w:hAnsiTheme="majorHAnsi" w:eastAsiaTheme="majorEastAsia" w:cstheme="majorBidi"/>
      <w:color w:val="595959" w:themeColor="text1" w:themeTint="A6"/>
      <w:spacing w:val="15"/>
      <w:sz w:val="28"/>
      <w:szCs w:val="28"/>
    </w:rPr>
  </w:style>
  <w:style w:type="paragraph" w:styleId="896">
    <w:name w:val="Quote"/>
    <w:basedOn w:val="870"/>
    <w:next w:val="870"/>
    <w:link w:val="897"/>
    <w:uiPriority w:val="29"/>
    <w:qFormat/>
    <w:pPr>
      <w:pBdr/>
      <w:spacing w:before="160"/>
      <w:ind/>
      <w:jc w:val="center"/>
    </w:pPr>
    <w:rPr>
      <w:i/>
      <w:iCs/>
      <w:color w:val="404040" w:themeColor="text1" w:themeTint="BF"/>
    </w:rPr>
  </w:style>
  <w:style w:type="character" w:styleId="897" w:customStyle="1">
    <w:name w:val="引用 字符"/>
    <w:basedOn w:val="880"/>
    <w:link w:val="896"/>
    <w:uiPriority w:val="29"/>
    <w:pPr>
      <w:pBdr/>
      <w:spacing/>
      <w:ind/>
    </w:pPr>
    <w:rPr>
      <w:i/>
      <w:iCs/>
      <w:color w:val="404040" w:themeColor="text1" w:themeTint="BF"/>
    </w:rPr>
  </w:style>
  <w:style w:type="paragraph" w:styleId="898">
    <w:name w:val="List Paragraph"/>
    <w:basedOn w:val="870"/>
    <w:uiPriority w:val="34"/>
    <w:qFormat/>
    <w:pPr>
      <w:pBdr/>
      <w:spacing/>
      <w:ind w:left="720"/>
      <w:contextualSpacing w:val="true"/>
    </w:pPr>
  </w:style>
  <w:style w:type="character" w:styleId="899">
    <w:name w:val="Intense Emphasis"/>
    <w:basedOn w:val="880"/>
    <w:uiPriority w:val="21"/>
    <w:qFormat/>
    <w:pPr>
      <w:pBdr/>
      <w:spacing/>
      <w:ind/>
    </w:pPr>
    <w:rPr>
      <w:i/>
      <w:iCs/>
      <w:color w:val="0f4761" w:themeColor="accent1" w:themeShade="BF"/>
    </w:rPr>
  </w:style>
  <w:style w:type="paragraph" w:styleId="900">
    <w:name w:val="Intense Quote"/>
    <w:basedOn w:val="870"/>
    <w:next w:val="870"/>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1" w:customStyle="1">
    <w:name w:val="明显引用 字符"/>
    <w:basedOn w:val="880"/>
    <w:link w:val="900"/>
    <w:uiPriority w:val="30"/>
    <w:pPr>
      <w:pBdr/>
      <w:spacing/>
      <w:ind/>
    </w:pPr>
    <w:rPr>
      <w:i/>
      <w:iCs/>
      <w:color w:val="0f4761" w:themeColor="accent1" w:themeShade="BF"/>
    </w:rPr>
  </w:style>
  <w:style w:type="character" w:styleId="902">
    <w:name w:val="Intense Reference"/>
    <w:basedOn w:val="880"/>
    <w:uiPriority w:val="32"/>
    <w:qFormat/>
    <w:pPr>
      <w:pBdr/>
      <w:spacing/>
      <w:ind/>
    </w:pPr>
    <w:rPr>
      <w:b/>
      <w:bCs/>
      <w:smallCaps/>
      <w:color w:val="0f4761" w:themeColor="accent1" w:themeShade="BF"/>
      <w:spacing w:val="5"/>
    </w:rPr>
  </w:style>
  <w:style w:type="character" w:styleId="903">
    <w:name w:val="annotation reference"/>
    <w:basedOn w:val="880"/>
    <w:uiPriority w:val="99"/>
    <w:semiHidden/>
    <w:unhideWhenUsed/>
    <w:pPr>
      <w:pBdr/>
      <w:spacing/>
      <w:ind/>
    </w:pPr>
    <w:rPr>
      <w:sz w:val="21"/>
      <w:szCs w:val="21"/>
    </w:rPr>
  </w:style>
  <w:style w:type="paragraph" w:styleId="904">
    <w:name w:val="annotation text"/>
    <w:basedOn w:val="870"/>
    <w:link w:val="905"/>
    <w:uiPriority w:val="99"/>
    <w:unhideWhenUsed/>
    <w:pPr>
      <w:pBdr/>
      <w:spacing/>
      <w:ind/>
    </w:pPr>
  </w:style>
  <w:style w:type="character" w:styleId="905" w:customStyle="1">
    <w:name w:val="批注文字 字符"/>
    <w:basedOn w:val="880"/>
    <w:link w:val="904"/>
    <w:uiPriority w:val="99"/>
    <w:pPr>
      <w:pBdr/>
      <w:spacing/>
      <w:ind/>
    </w:pPr>
  </w:style>
  <w:style w:type="paragraph" w:styleId="906">
    <w:name w:val="annotation subject"/>
    <w:basedOn w:val="904"/>
    <w:next w:val="904"/>
    <w:link w:val="907"/>
    <w:uiPriority w:val="99"/>
    <w:semiHidden/>
    <w:unhideWhenUsed/>
    <w:pPr>
      <w:pBdr/>
      <w:spacing/>
      <w:ind/>
    </w:pPr>
    <w:rPr>
      <w:b/>
      <w:bCs/>
    </w:rPr>
  </w:style>
  <w:style w:type="character" w:styleId="907" w:customStyle="1">
    <w:name w:val="批注主题 字符"/>
    <w:basedOn w:val="905"/>
    <w:link w:val="906"/>
    <w:uiPriority w:val="99"/>
    <w:semiHidden/>
    <w:pPr>
      <w:pBdr/>
      <w:spacing/>
      <w:ind/>
    </w:pPr>
    <w:rPr>
      <w:b/>
      <w:bCs/>
    </w:rPr>
  </w:style>
  <w:style w:type="character" w:styleId="908">
    <w:name w:val="Hyperlink"/>
    <w:basedOn w:val="880"/>
    <w:uiPriority w:val="99"/>
    <w:unhideWhenUsed/>
    <w:pPr>
      <w:pBdr/>
      <w:spacing/>
      <w:ind/>
    </w:pPr>
    <w:rPr>
      <w:color w:val="467886" w:themeColor="hyperlink"/>
      <w:u w:val="single"/>
    </w:rPr>
  </w:style>
  <w:style w:type="character" w:styleId="909">
    <w:name w:val="Unresolved Mention"/>
    <w:basedOn w:val="880"/>
    <w:uiPriority w:val="99"/>
    <w:semiHidden/>
    <w:unhideWhenUsed/>
    <w:pPr>
      <w:pBdr/>
      <w:spacing/>
      <w:ind/>
    </w:pPr>
    <w:rPr>
      <w:color w:val="605e5c"/>
      <w:shd w:val="clear" w:color="auto" w:fill="e1dfdd"/>
    </w:rPr>
  </w:style>
  <w:style w:type="paragraph" w:styleId="910">
    <w:name w:val="Normal (Web)"/>
    <w:basedOn w:val="870"/>
    <w:uiPriority w:val="99"/>
    <w:semiHidden/>
    <w:unhideWhenUsed/>
    <w:pPr>
      <w:pBdr/>
      <w:spacing/>
      <w:ind/>
    </w:pPr>
    <w:rPr>
      <w:rFonts w:ascii="Times New Roman" w:hAnsi="Times New Roman" w:cs="Times New Roman"/>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叫啥 你猜</dc:creator>
  <cp:keywords/>
  <dc:description/>
  <cp:revision>18</cp:revision>
  <dcterms:created xsi:type="dcterms:W3CDTF">2026-04-17T10:58:00Z</dcterms:created>
  <dcterms:modified xsi:type="dcterms:W3CDTF">2026-06-04T15:20:21Z</dcterms:modified>
</cp:coreProperties>
</file>