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AE" w:rsidRDefault="00D514AE" w:rsidP="00D514AE">
      <w:pPr>
        <w:spacing w:after="150" w:line="240" w:lineRule="auto"/>
        <w:jc w:val="center"/>
        <w:outlineLvl w:val="2"/>
        <w:rPr>
          <w:rFonts w:ascii="Titillium Web" w:eastAsia="Times New Roman" w:hAnsi="Titillium Web" w:cs="Times New Roman"/>
          <w:color w:val="57585A"/>
          <w:sz w:val="47"/>
          <w:szCs w:val="47"/>
          <w:lang w:eastAsia="it-IT"/>
        </w:rPr>
      </w:pPr>
      <w:r w:rsidRPr="00D514AE">
        <w:rPr>
          <w:rFonts w:ascii="Titillium Web" w:eastAsia="Times New Roman" w:hAnsi="Titillium Web" w:cs="Times New Roman"/>
          <w:b/>
          <w:bCs/>
          <w:color w:val="57585A"/>
          <w:sz w:val="47"/>
          <w:szCs w:val="47"/>
          <w:lang w:eastAsia="it-IT"/>
        </w:rPr>
        <w:t>'</w:t>
      </w:r>
      <w:proofErr w:type="spellStart"/>
      <w:r w:rsidRPr="00D514AE">
        <w:rPr>
          <w:rFonts w:ascii="Titillium Web" w:eastAsia="Times New Roman" w:hAnsi="Titillium Web" w:cs="Times New Roman"/>
          <w:b/>
          <w:bCs/>
          <w:color w:val="57585A"/>
          <w:sz w:val="47"/>
          <w:szCs w:val="47"/>
          <w:lang w:eastAsia="it-IT"/>
        </w:rPr>
        <w:t>Event</w:t>
      </w:r>
      <w:proofErr w:type="spellEnd"/>
      <w:r w:rsidRPr="00D514AE">
        <w:rPr>
          <w:rFonts w:ascii="Titillium Web" w:eastAsia="Times New Roman" w:hAnsi="Titillium Web" w:cs="Times New Roman"/>
          <w:b/>
          <w:bCs/>
          <w:color w:val="57585A"/>
          <w:sz w:val="47"/>
          <w:szCs w:val="47"/>
          <w:lang w:eastAsia="it-IT"/>
        </w:rPr>
        <w:t>' </w:t>
      </w:r>
      <w:r w:rsidRPr="00D514AE">
        <w:rPr>
          <w:rFonts w:ascii="Titillium Web" w:eastAsia="Times New Roman" w:hAnsi="Titillium Web" w:cs="Times New Roman"/>
          <w:color w:val="57585A"/>
          <w:sz w:val="47"/>
          <w:szCs w:val="47"/>
          <w:lang w:eastAsia="it-IT"/>
        </w:rPr>
        <w:t>page</w:t>
      </w:r>
    </w:p>
    <w:p w:rsidR="00D514AE" w:rsidRPr="00D514AE" w:rsidRDefault="00D514AE" w:rsidP="00D514AE">
      <w:pPr>
        <w:spacing w:after="150" w:line="240" w:lineRule="auto"/>
        <w:jc w:val="center"/>
        <w:outlineLvl w:val="2"/>
        <w:rPr>
          <w:rFonts w:ascii="Titillium Web" w:eastAsia="Times New Roman" w:hAnsi="Titillium Web" w:cs="Times New Roman"/>
          <w:b/>
          <w:bCs/>
          <w:color w:val="57585A"/>
          <w:sz w:val="47"/>
          <w:szCs w:val="47"/>
          <w:lang w:eastAsia="it-IT"/>
        </w:rPr>
      </w:pPr>
      <w:r>
        <w:rPr>
          <w:rFonts w:ascii="Titillium Web" w:eastAsia="Times New Roman" w:hAnsi="Titillium Web" w:cs="Times New Roman"/>
          <w:b/>
          <w:bCs/>
          <w:noProof/>
          <w:color w:val="57585A"/>
          <w:sz w:val="47"/>
          <w:szCs w:val="47"/>
          <w:lang w:eastAsia="it-IT"/>
        </w:rPr>
        <w:drawing>
          <wp:inline distT="0" distB="0" distL="0" distR="0">
            <wp:extent cx="6120130" cy="262318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ner DigiEduHack.png"/>
                    <pic:cNvPicPr/>
                  </pic:nvPicPr>
                  <pic:blipFill>
                    <a:blip r:embed="rId6">
                      <a:extLst>
                        <a:ext uri="{28A0092B-C50C-407E-A947-70E740481C1C}">
                          <a14:useLocalDpi xmlns:a14="http://schemas.microsoft.com/office/drawing/2010/main" val="0"/>
                        </a:ext>
                      </a:extLst>
                    </a:blip>
                    <a:stretch>
                      <a:fillRect/>
                    </a:stretch>
                  </pic:blipFill>
                  <pic:spPr>
                    <a:xfrm>
                      <a:off x="0" y="0"/>
                      <a:ext cx="6120130" cy="2623185"/>
                    </a:xfrm>
                    <a:prstGeom prst="rect">
                      <a:avLst/>
                    </a:prstGeom>
                  </pic:spPr>
                </pic:pic>
              </a:graphicData>
            </a:graphic>
          </wp:inline>
        </w:drawing>
      </w:r>
    </w:p>
    <w:p w:rsidR="00D514AE" w:rsidRDefault="00D514AE" w:rsidP="00D514AE">
      <w:pPr>
        <w:pStyle w:val="Iniziomodulo-z"/>
      </w:pPr>
      <w:r>
        <w:t>Inizio modulo</w:t>
      </w:r>
    </w:p>
    <w:p w:rsidR="00D514AE" w:rsidRPr="00D514AE" w:rsidRDefault="00D514AE" w:rsidP="00D514AE">
      <w:pPr>
        <w:pStyle w:val="Titolo3"/>
        <w:shd w:val="clear" w:color="auto" w:fill="FFFFFF"/>
        <w:spacing w:before="300" w:beforeAutospacing="0" w:after="150" w:afterAutospacing="0"/>
        <w:rPr>
          <w:rFonts w:ascii="inherit" w:hAnsi="inherit"/>
          <w:color w:val="57585A"/>
          <w:sz w:val="47"/>
          <w:szCs w:val="47"/>
          <w:lang w:val="en-GB"/>
        </w:rPr>
      </w:pPr>
      <w:r w:rsidRPr="00D514AE">
        <w:rPr>
          <w:rFonts w:ascii="inherit" w:hAnsi="inherit"/>
          <w:color w:val="57585A"/>
          <w:sz w:val="47"/>
          <w:szCs w:val="47"/>
          <w:lang w:val="en-GB"/>
        </w:rPr>
        <w:t>1. Introduction</w:t>
      </w:r>
    </w:p>
    <w:p w:rsidR="00D514AE" w:rsidRPr="00D514AE" w:rsidRDefault="00D514AE" w:rsidP="00D514AE">
      <w:pPr>
        <w:pStyle w:val="NormaleWeb"/>
        <w:shd w:val="clear" w:color="auto" w:fill="FFFFFF"/>
        <w:spacing w:before="0" w:beforeAutospacing="0" w:after="150" w:afterAutospacing="0"/>
        <w:rPr>
          <w:rFonts w:ascii="Titillium Web" w:hAnsi="Titillium Web"/>
          <w:color w:val="57585A"/>
          <w:sz w:val="23"/>
          <w:szCs w:val="23"/>
          <w:lang w:val="en-GB"/>
        </w:rPr>
      </w:pPr>
      <w:r w:rsidRPr="00D514AE">
        <w:rPr>
          <w:rFonts w:ascii="Titillium Web" w:hAnsi="Titillium Web"/>
          <w:color w:val="57585A"/>
          <w:sz w:val="23"/>
          <w:szCs w:val="23"/>
          <w:lang w:val="en-GB"/>
        </w:rPr>
        <w:t>This is the first of eight sections on the 'Event' page. On this first page you can explain what is awaiting the participants at your event.</w:t>
      </w:r>
    </w:p>
    <w:p w:rsidR="00D514AE" w:rsidRPr="00D514AE" w:rsidRDefault="00D514AE" w:rsidP="00D514AE">
      <w:pPr>
        <w:shd w:val="clear" w:color="auto" w:fill="FFFFFF"/>
        <w:rPr>
          <w:rFonts w:ascii="Titillium Web" w:hAnsi="Titillium Web"/>
          <w:b/>
          <w:color w:val="57585A"/>
          <w:sz w:val="23"/>
          <w:szCs w:val="23"/>
          <w:lang w:val="en-GB"/>
        </w:rPr>
      </w:pPr>
      <w:proofErr w:type="gramStart"/>
      <w:r w:rsidRPr="00D514AE">
        <w:rPr>
          <w:rFonts w:ascii="Titillium Web" w:hAnsi="Titillium Web"/>
          <w:b/>
          <w:color w:val="57585A"/>
          <w:sz w:val="23"/>
          <w:szCs w:val="23"/>
        </w:rPr>
        <w:t xml:space="preserve">Title  </w:t>
      </w:r>
      <w:r w:rsidRPr="00D514AE">
        <w:rPr>
          <w:rFonts w:ascii="Titillium Web" w:hAnsi="Titillium Web"/>
          <w:b/>
          <w:color w:val="57585A"/>
          <w:sz w:val="23"/>
          <w:szCs w:val="23"/>
          <w:lang w:val="en-GB"/>
        </w:rPr>
        <w:t>40</w:t>
      </w:r>
      <w:proofErr w:type="gramEnd"/>
      <w:r w:rsidRPr="00D514AE">
        <w:rPr>
          <w:rFonts w:ascii="Titillium Web" w:hAnsi="Titillium Web"/>
          <w:b/>
          <w:color w:val="57585A"/>
          <w:sz w:val="23"/>
          <w:szCs w:val="23"/>
          <w:lang w:val="en-GB"/>
        </w:rPr>
        <w:t> /60</w:t>
      </w:r>
    </w:p>
    <w:p w:rsidR="00D514AE" w:rsidRPr="00D514AE" w:rsidRDefault="00D514AE" w:rsidP="00D514AE">
      <w:pPr>
        <w:pBdr>
          <w:top w:val="single" w:sz="4" w:space="1" w:color="auto"/>
          <w:left w:val="single" w:sz="4" w:space="4" w:color="auto"/>
          <w:bottom w:val="single" w:sz="4" w:space="1" w:color="auto"/>
          <w:right w:val="single" w:sz="4" w:space="4" w:color="auto"/>
        </w:pBdr>
        <w:shd w:val="clear" w:color="auto" w:fill="FFFFFF"/>
        <w:rPr>
          <w:rFonts w:ascii="Titillium Web" w:hAnsi="Titillium Web"/>
          <w:color w:val="57585A"/>
          <w:sz w:val="23"/>
          <w:szCs w:val="23"/>
          <w:lang w:val="en-GB"/>
        </w:rPr>
      </w:pPr>
      <w:proofErr w:type="spellStart"/>
      <w:r w:rsidRPr="00D514AE">
        <w:rPr>
          <w:rFonts w:ascii="Titillium Web" w:hAnsi="Titillium Web"/>
          <w:color w:val="57585A"/>
          <w:sz w:val="23"/>
          <w:szCs w:val="23"/>
          <w:lang w:val="en-GB"/>
        </w:rPr>
        <w:t>Crowddreaming</w:t>
      </w:r>
      <w:proofErr w:type="spellEnd"/>
      <w:r w:rsidRPr="00D514AE">
        <w:rPr>
          <w:rFonts w:ascii="Titillium Web" w:hAnsi="Titillium Web"/>
          <w:color w:val="57585A"/>
          <w:sz w:val="23"/>
          <w:szCs w:val="23"/>
          <w:lang w:val="en-GB"/>
        </w:rPr>
        <w:t xml:space="preserve"> </w:t>
      </w:r>
      <w:proofErr w:type="spellStart"/>
      <w:r w:rsidRPr="00D514AE">
        <w:rPr>
          <w:rFonts w:ascii="Titillium Web" w:hAnsi="Titillium Web"/>
          <w:color w:val="57585A"/>
          <w:sz w:val="23"/>
          <w:szCs w:val="23"/>
          <w:lang w:val="en-GB"/>
        </w:rPr>
        <w:t>Hackademy</w:t>
      </w:r>
      <w:proofErr w:type="spellEnd"/>
      <w:r w:rsidRPr="00D514AE">
        <w:rPr>
          <w:rFonts w:ascii="Titillium Web" w:hAnsi="Titillium Web"/>
          <w:color w:val="57585A"/>
          <w:sz w:val="23"/>
          <w:szCs w:val="23"/>
          <w:lang w:val="en-GB"/>
        </w:rPr>
        <w:t xml:space="preserve"> Online Challenge</w:t>
      </w:r>
    </w:p>
    <w:p w:rsidR="00D514AE" w:rsidRDefault="00D514AE" w:rsidP="00D514AE">
      <w:pPr>
        <w:shd w:val="clear" w:color="auto" w:fill="FFFFFF"/>
      </w:pPr>
      <w:r w:rsidRPr="00D514AE">
        <w:rPr>
          <w:rFonts w:ascii="Titillium Web" w:hAnsi="Titillium Web"/>
          <w:b/>
          <w:color w:val="57585A"/>
          <w:sz w:val="23"/>
          <w:szCs w:val="23"/>
          <w:lang w:val="en-GB"/>
        </w:rPr>
        <w:t>Short introduction: make people want to join your challenge! </w:t>
      </w:r>
      <w:r>
        <w:rPr>
          <w:rFonts w:ascii="Titillium Web" w:hAnsi="Titillium Web"/>
          <w:b/>
          <w:color w:val="57585A"/>
          <w:sz w:val="23"/>
          <w:szCs w:val="23"/>
          <w:lang w:val="en-GB"/>
        </w:rPr>
        <w:t xml:space="preserve"> </w:t>
      </w:r>
      <w:r w:rsidRPr="00D514AE">
        <w:rPr>
          <w:rFonts w:ascii="Titillium Web" w:hAnsi="Titillium Web"/>
          <w:color w:val="57585A"/>
          <w:sz w:val="23"/>
          <w:szCs w:val="23"/>
          <w:lang w:val="en-GB"/>
        </w:rPr>
        <w:t>300 / </w:t>
      </w:r>
      <w:r w:rsidRPr="00D514AE">
        <w:rPr>
          <w:rStyle w:val="Enfasigrassetto"/>
          <w:rFonts w:ascii="Titillium Web" w:hAnsi="Titillium Web"/>
          <w:b w:val="0"/>
          <w:bCs w:val="0"/>
          <w:color w:val="57585A"/>
          <w:sz w:val="23"/>
          <w:szCs w:val="23"/>
          <w:lang w:val="en-GB"/>
        </w:rPr>
        <w:t>300</w:t>
      </w:r>
    </w:p>
    <w:p w:rsidR="00D514AE" w:rsidRPr="00D514AE" w:rsidRDefault="00D514AE" w:rsidP="00D514AE">
      <w:pPr>
        <w:pBdr>
          <w:top w:val="single" w:sz="4" w:space="1" w:color="auto"/>
          <w:left w:val="single" w:sz="4" w:space="4" w:color="auto"/>
          <w:bottom w:val="single" w:sz="4" w:space="1" w:color="auto"/>
          <w:right w:val="single" w:sz="4" w:space="4" w:color="auto"/>
        </w:pBdr>
        <w:shd w:val="clear" w:color="auto" w:fill="FFFFFF"/>
        <w:rPr>
          <w:rFonts w:ascii="Titillium Web" w:hAnsi="Titillium Web"/>
          <w:color w:val="57585A"/>
          <w:sz w:val="23"/>
          <w:szCs w:val="23"/>
        </w:rPr>
      </w:pPr>
      <w:r w:rsidRPr="00D514AE">
        <w:rPr>
          <w:rFonts w:ascii="Titillium Web" w:hAnsi="Titillium Web"/>
          <w:color w:val="57585A"/>
          <w:sz w:val="23"/>
          <w:szCs w:val="23"/>
        </w:rPr>
        <w:t>Ti piacerebbe poterti immergere in un quadro di Leonardo o imbarcarti insieme ai 1000 guidati da Garibaldi per l'unità d'Italia?</w:t>
      </w:r>
    </w:p>
    <w:p w:rsidR="00D514AE" w:rsidRDefault="00D514AE" w:rsidP="00D514AE">
      <w:pPr>
        <w:pBdr>
          <w:top w:val="single" w:sz="4" w:space="1" w:color="auto"/>
          <w:left w:val="single" w:sz="4" w:space="4" w:color="auto"/>
          <w:bottom w:val="single" w:sz="4" w:space="1" w:color="auto"/>
          <w:right w:val="single" w:sz="4" w:space="4" w:color="auto"/>
        </w:pBdr>
        <w:shd w:val="clear" w:color="auto" w:fill="FFFFFF"/>
        <w:rPr>
          <w:rFonts w:ascii="Titillium Web" w:hAnsi="Titillium Web"/>
          <w:color w:val="57585A"/>
          <w:sz w:val="23"/>
          <w:szCs w:val="23"/>
        </w:rPr>
      </w:pPr>
      <w:r w:rsidRPr="00D514AE">
        <w:rPr>
          <w:rFonts w:ascii="Titillium Web" w:hAnsi="Titillium Web"/>
          <w:color w:val="57585A"/>
          <w:sz w:val="23"/>
          <w:szCs w:val="23"/>
        </w:rPr>
        <w:t xml:space="preserve">Partecipa alla nostra </w:t>
      </w:r>
      <w:proofErr w:type="spellStart"/>
      <w:r w:rsidRPr="00D514AE">
        <w:rPr>
          <w:rFonts w:ascii="Titillium Web" w:hAnsi="Titillium Web"/>
          <w:color w:val="57585A"/>
          <w:sz w:val="23"/>
          <w:szCs w:val="23"/>
        </w:rPr>
        <w:t>Crowddreaming</w:t>
      </w:r>
      <w:proofErr w:type="spellEnd"/>
      <w:r w:rsidRPr="00D514AE">
        <w:rPr>
          <w:rFonts w:ascii="Titillium Web" w:hAnsi="Titillium Web"/>
          <w:color w:val="57585A"/>
          <w:sz w:val="23"/>
          <w:szCs w:val="23"/>
        </w:rPr>
        <w:t xml:space="preserve"> </w:t>
      </w:r>
      <w:proofErr w:type="spellStart"/>
      <w:r w:rsidRPr="00D514AE">
        <w:rPr>
          <w:rFonts w:ascii="Titillium Web" w:hAnsi="Titillium Web"/>
          <w:color w:val="57585A"/>
          <w:sz w:val="23"/>
          <w:szCs w:val="23"/>
        </w:rPr>
        <w:t>Hackademy</w:t>
      </w:r>
      <w:proofErr w:type="spellEnd"/>
      <w:r w:rsidRPr="00D514AE">
        <w:rPr>
          <w:rFonts w:ascii="Titillium Web" w:hAnsi="Titillium Web"/>
          <w:color w:val="57585A"/>
          <w:sz w:val="23"/>
          <w:szCs w:val="23"/>
        </w:rPr>
        <w:t xml:space="preserve"> Online Challenge e proponi il tuo progetto di </w:t>
      </w:r>
      <w:proofErr w:type="spellStart"/>
      <w:r w:rsidRPr="00D514AE">
        <w:rPr>
          <w:rFonts w:ascii="Titillium Web" w:hAnsi="Titillium Web"/>
          <w:color w:val="57585A"/>
          <w:sz w:val="23"/>
          <w:szCs w:val="23"/>
        </w:rPr>
        <w:t>eXtended</w:t>
      </w:r>
      <w:proofErr w:type="spellEnd"/>
      <w:r w:rsidRPr="00D514AE">
        <w:rPr>
          <w:rFonts w:ascii="Titillium Web" w:hAnsi="Titillium Web"/>
          <w:color w:val="57585A"/>
          <w:sz w:val="23"/>
          <w:szCs w:val="23"/>
        </w:rPr>
        <w:t xml:space="preserve"> Reality per migliorare l'apprendimento delle discipline umanistiche!  </w:t>
      </w:r>
    </w:p>
    <w:p w:rsidR="00D514AE" w:rsidRPr="00D514AE" w:rsidRDefault="00D514AE" w:rsidP="00D514AE">
      <w:pPr>
        <w:pStyle w:val="Titolo3"/>
        <w:shd w:val="clear" w:color="auto" w:fill="FFFFFF"/>
        <w:spacing w:before="300" w:beforeAutospacing="0" w:after="150" w:afterAutospacing="0"/>
        <w:rPr>
          <w:rFonts w:ascii="Titillium Web" w:hAnsi="Titillium Web"/>
          <w:color w:val="57585A"/>
          <w:sz w:val="47"/>
          <w:szCs w:val="47"/>
          <w:lang w:val="en-GB"/>
        </w:rPr>
      </w:pPr>
      <w:r w:rsidRPr="00D514AE">
        <w:rPr>
          <w:rFonts w:ascii="Titillium Web" w:hAnsi="Titillium Web"/>
          <w:color w:val="57585A"/>
          <w:sz w:val="47"/>
          <w:szCs w:val="47"/>
          <w:lang w:val="en-GB"/>
        </w:rPr>
        <w:t>2. Schedule</w:t>
      </w:r>
    </w:p>
    <w:p w:rsidR="00D514AE" w:rsidRPr="00D514AE" w:rsidRDefault="00D514AE" w:rsidP="00D514AE">
      <w:pPr>
        <w:pStyle w:val="NormaleWeb"/>
        <w:shd w:val="clear" w:color="auto" w:fill="FFFFFF"/>
        <w:spacing w:before="0" w:beforeAutospacing="0" w:after="150" w:afterAutospacing="0"/>
        <w:rPr>
          <w:rFonts w:ascii="Titillium Web" w:hAnsi="Titillium Web"/>
          <w:color w:val="57585A"/>
          <w:sz w:val="23"/>
          <w:szCs w:val="23"/>
          <w:lang w:val="en-GB"/>
        </w:rPr>
      </w:pPr>
      <w:r w:rsidRPr="00D514AE">
        <w:rPr>
          <w:rFonts w:ascii="Titillium Web" w:hAnsi="Titillium Web"/>
          <w:color w:val="57585A"/>
          <w:sz w:val="23"/>
          <w:szCs w:val="23"/>
          <w:lang w:val="en-GB"/>
        </w:rPr>
        <w:t xml:space="preserve">This is the fourth section of the 'Event' page. Here you can add information on the schedule and create an agenda for your </w:t>
      </w:r>
      <w:proofErr w:type="spellStart"/>
      <w:r w:rsidRPr="00D514AE">
        <w:rPr>
          <w:rFonts w:ascii="Titillium Web" w:hAnsi="Titillium Web"/>
          <w:color w:val="57585A"/>
          <w:sz w:val="23"/>
          <w:szCs w:val="23"/>
          <w:lang w:val="en-GB"/>
        </w:rPr>
        <w:t>DigiEduHack</w:t>
      </w:r>
      <w:proofErr w:type="spellEnd"/>
      <w:r w:rsidRPr="00D514AE">
        <w:rPr>
          <w:rFonts w:ascii="Titillium Web" w:hAnsi="Titillium Web"/>
          <w:color w:val="57585A"/>
          <w:sz w:val="23"/>
          <w:szCs w:val="23"/>
          <w:lang w:val="en-GB"/>
        </w:rPr>
        <w:t>. You can also add information on post-events, including your agenda.</w:t>
      </w:r>
    </w:p>
    <w:p w:rsidR="00D514AE" w:rsidRDefault="00D514AE" w:rsidP="00D514AE">
      <w:pPr>
        <w:shd w:val="clear" w:color="auto" w:fill="FFFFFF"/>
        <w:rPr>
          <w:rStyle w:val="Enfasigrassetto"/>
          <w:rFonts w:ascii="Titillium Web" w:hAnsi="Titillium Web"/>
          <w:b w:val="0"/>
          <w:bCs w:val="0"/>
          <w:color w:val="57585A"/>
          <w:sz w:val="23"/>
          <w:szCs w:val="23"/>
          <w:shd w:val="clear" w:color="auto" w:fill="FFFFFF"/>
        </w:rPr>
      </w:pPr>
      <w:r>
        <w:rPr>
          <w:rFonts w:ascii="Titillium Web" w:hAnsi="Titillium Web"/>
          <w:b/>
          <w:bCs/>
          <w:color w:val="0A0A0A"/>
          <w:sz w:val="30"/>
          <w:szCs w:val="30"/>
          <w:shd w:val="clear" w:color="auto" w:fill="FFFFFF"/>
        </w:rPr>
        <w:t xml:space="preserve">Intro text </w:t>
      </w:r>
      <w:r>
        <w:rPr>
          <w:rFonts w:ascii="Titillium Web" w:hAnsi="Titillium Web"/>
          <w:color w:val="57585A"/>
          <w:sz w:val="23"/>
          <w:szCs w:val="23"/>
          <w:shd w:val="clear" w:color="auto" w:fill="FFFFFF"/>
        </w:rPr>
        <w:t>296 / </w:t>
      </w:r>
      <w:r>
        <w:rPr>
          <w:rStyle w:val="Enfasigrassetto"/>
          <w:rFonts w:ascii="Titillium Web" w:hAnsi="Titillium Web"/>
          <w:b w:val="0"/>
          <w:bCs w:val="0"/>
          <w:color w:val="57585A"/>
          <w:sz w:val="23"/>
          <w:szCs w:val="23"/>
          <w:shd w:val="clear" w:color="auto" w:fill="FFFFFF"/>
        </w:rPr>
        <w:t>300</w:t>
      </w:r>
    </w:p>
    <w:p w:rsidR="00D514AE" w:rsidRPr="00D514AE" w:rsidRDefault="00D514AE" w:rsidP="00D514AE">
      <w:pPr>
        <w:pBdr>
          <w:top w:val="single" w:sz="4" w:space="1" w:color="auto"/>
          <w:left w:val="single" w:sz="4" w:space="4" w:color="auto"/>
          <w:bottom w:val="single" w:sz="4" w:space="1" w:color="auto"/>
          <w:right w:val="single" w:sz="4" w:space="4" w:color="auto"/>
        </w:pBdr>
        <w:shd w:val="clear" w:color="auto" w:fill="FFFFFF"/>
        <w:rPr>
          <w:rFonts w:ascii="Titillium Web" w:hAnsi="Titillium Web"/>
          <w:color w:val="57585A"/>
          <w:sz w:val="23"/>
          <w:szCs w:val="23"/>
        </w:rPr>
      </w:pPr>
      <w:r w:rsidRPr="00D514AE">
        <w:rPr>
          <w:rFonts w:ascii="Titillium Web" w:hAnsi="Titillium Web"/>
          <w:color w:val="57585A"/>
          <w:sz w:val="23"/>
          <w:szCs w:val="23"/>
        </w:rPr>
        <w:t xml:space="preserve">Due giorni, 24 ore suddivise in due sessioni giornaliere di 12 ore ciascuna, da trascorrere in parte a scuola, in parte online da casa e in parte alla ricerca del misterioso </w:t>
      </w:r>
      <w:proofErr w:type="spellStart"/>
      <w:r w:rsidRPr="00D514AE">
        <w:rPr>
          <w:rFonts w:ascii="Titillium Web" w:hAnsi="Titillium Web"/>
          <w:color w:val="57585A"/>
          <w:sz w:val="23"/>
          <w:szCs w:val="23"/>
        </w:rPr>
        <w:t>Farfasso</w:t>
      </w:r>
      <w:proofErr w:type="spellEnd"/>
      <w:r w:rsidRPr="00D514AE">
        <w:rPr>
          <w:rFonts w:ascii="Titillium Web" w:hAnsi="Titillium Web"/>
          <w:color w:val="57585A"/>
          <w:sz w:val="23"/>
          <w:szCs w:val="23"/>
        </w:rPr>
        <w:t>, una farfalla-compasso che si nasconde tra i tesori del patrimonio storico e artistico delle nostre belle città!</w:t>
      </w:r>
    </w:p>
    <w:p w:rsidR="00D514AE" w:rsidRPr="00D514AE" w:rsidRDefault="00D514AE" w:rsidP="00D514AE">
      <w:pPr>
        <w:pStyle w:val="Titolo3"/>
        <w:shd w:val="clear" w:color="auto" w:fill="FFFFFF"/>
        <w:spacing w:before="975" w:beforeAutospacing="0" w:after="375" w:afterAutospacing="0"/>
        <w:jc w:val="center"/>
        <w:rPr>
          <w:rFonts w:ascii="Titillium Web" w:hAnsi="Titillium Web"/>
          <w:caps/>
          <w:color w:val="57585A"/>
          <w:sz w:val="47"/>
          <w:szCs w:val="47"/>
        </w:rPr>
      </w:pPr>
      <w:r>
        <w:rPr>
          <w:rFonts w:ascii="Titillium Web" w:hAnsi="Titillium Web"/>
          <w:caps/>
          <w:color w:val="57585A"/>
          <w:sz w:val="47"/>
          <w:szCs w:val="47"/>
        </w:rPr>
        <w:t>SCHEDULE</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12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08:00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IL RISVEGLIO DEL FARFASSO!</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lastRenderedPageBreak/>
        <w:t xml:space="preserve">Il team del CRHACK LAB FOLIGNO 4D darà il benvenuto a tutte le squadre iscritte alla </w:t>
      </w:r>
      <w:proofErr w:type="spellStart"/>
      <w:r>
        <w:rPr>
          <w:rFonts w:ascii="Titillium Web" w:hAnsi="Titillium Web"/>
          <w:color w:val="57585A"/>
          <w:sz w:val="23"/>
          <w:szCs w:val="23"/>
        </w:rPr>
        <w:t>Crowddreaming</w:t>
      </w:r>
      <w:proofErr w:type="spellEnd"/>
      <w:r>
        <w:rPr>
          <w:rFonts w:ascii="Titillium Web" w:hAnsi="Titillium Web"/>
          <w:color w:val="57585A"/>
          <w:sz w:val="23"/>
          <w:szCs w:val="23"/>
        </w:rPr>
        <w:t xml:space="preserve"> </w:t>
      </w:r>
      <w:proofErr w:type="spellStart"/>
      <w:r>
        <w:rPr>
          <w:rFonts w:ascii="Titillium Web" w:hAnsi="Titillium Web"/>
          <w:color w:val="57585A"/>
          <w:sz w:val="23"/>
          <w:szCs w:val="23"/>
        </w:rPr>
        <w:t>Hackademy</w:t>
      </w:r>
      <w:proofErr w:type="spellEnd"/>
      <w:r>
        <w:rPr>
          <w:rFonts w:ascii="Titillium Web" w:hAnsi="Titillium Web"/>
          <w:color w:val="57585A"/>
          <w:sz w:val="23"/>
          <w:szCs w:val="23"/>
        </w:rPr>
        <w:t xml:space="preserve"> Online </w:t>
      </w:r>
      <w:proofErr w:type="spellStart"/>
      <w:r>
        <w:rPr>
          <w:rFonts w:ascii="Titillium Web" w:hAnsi="Titillium Web"/>
          <w:color w:val="57585A"/>
          <w:sz w:val="23"/>
          <w:szCs w:val="23"/>
        </w:rPr>
        <w:t>Challange</w:t>
      </w:r>
      <w:proofErr w:type="spellEnd"/>
      <w:r>
        <w:rPr>
          <w:rFonts w:ascii="Titillium Web" w:hAnsi="Titillium Web"/>
          <w:color w:val="57585A"/>
          <w:sz w:val="23"/>
          <w:szCs w:val="23"/>
        </w:rPr>
        <w:t xml:space="preserve"> con una sessione introduttiva online.</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12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09:00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TEAM BUILDING</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t>Le squadre verranno invitate ad entrare nella propria stanza virtuale dove incontreranno il proprio mentore, avviando il processo di co-creazione della soluzione digitale</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12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11:30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SCHOOL WORKSHOPS</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t>Le squadre continuano a lavorare offline allo sviluppo degli elementi che comporranno la propria soluzione digitale. Il team del CRHACK LAB sarà sempre a disposizione online</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12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14:30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FARFASSO LOCAL QUESTS</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t xml:space="preserve">È ora di sgranchirsi all'aria aperta... </w:t>
      </w:r>
      <w:proofErr w:type="gramStart"/>
      <w:r>
        <w:rPr>
          <w:rFonts w:ascii="Titillium Web" w:hAnsi="Titillium Web"/>
          <w:color w:val="57585A"/>
          <w:sz w:val="23"/>
          <w:szCs w:val="23"/>
        </w:rPr>
        <w:t>la squadre</w:t>
      </w:r>
      <w:proofErr w:type="gramEnd"/>
      <w:r>
        <w:rPr>
          <w:rFonts w:ascii="Titillium Web" w:hAnsi="Titillium Web"/>
          <w:color w:val="57585A"/>
          <w:sz w:val="23"/>
          <w:szCs w:val="23"/>
        </w:rPr>
        <w:t xml:space="preserve">, capitanate dal proprio docente, partono in missione alla ricerca di un </w:t>
      </w:r>
      <w:proofErr w:type="spellStart"/>
      <w:r>
        <w:rPr>
          <w:rFonts w:ascii="Titillium Web" w:hAnsi="Titillium Web"/>
          <w:color w:val="57585A"/>
          <w:sz w:val="23"/>
          <w:szCs w:val="23"/>
        </w:rPr>
        <w:t>Farfasso</w:t>
      </w:r>
      <w:proofErr w:type="spellEnd"/>
      <w:r>
        <w:rPr>
          <w:rFonts w:ascii="Titillium Web" w:hAnsi="Titillium Web"/>
          <w:color w:val="57585A"/>
          <w:sz w:val="23"/>
          <w:szCs w:val="23"/>
        </w:rPr>
        <w:t xml:space="preserve"> nascosto tra le vie della propria città</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12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18:00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BACK TO WORK!</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t>Il vostro mentore vi attende nella stanza virtuale per continuare a lavorare allo sviluppo della soluzione digitale! Connettetevi comodamente da casa e sprigionate la fantasia</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13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08:00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BUONGIORNO CROWDDREAMERS</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t xml:space="preserve">Ritroviamoci tutti online per conoscere le squadre che partecipano alla Challenge e scoprire, insieme a loro, i tesori svelati dal </w:t>
      </w:r>
      <w:proofErr w:type="spellStart"/>
      <w:r>
        <w:rPr>
          <w:rFonts w:ascii="Titillium Web" w:hAnsi="Titillium Web"/>
          <w:color w:val="57585A"/>
          <w:sz w:val="23"/>
          <w:szCs w:val="23"/>
        </w:rPr>
        <w:t>Farfasso</w:t>
      </w:r>
      <w:proofErr w:type="spellEnd"/>
      <w:r>
        <w:rPr>
          <w:rFonts w:ascii="Titillium Web" w:hAnsi="Titillium Web"/>
          <w:color w:val="57585A"/>
          <w:sz w:val="23"/>
          <w:szCs w:val="23"/>
        </w:rPr>
        <w:t>.</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13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09:30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HACKING CHE PASSIONE</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t>I mentori del CRHACK LAB FOLIGNO 4D guideranno le squadre nel completare il lavoro sulle proprie soluzioni digitali, preparandosi ad una presentazione mozzafiato</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13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12:30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ESTRAZIONE DELLE ONLINE BATTLES</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lastRenderedPageBreak/>
        <w:t xml:space="preserve">Per ogni categoria di concorso verranno estratte a sorte delle coppie di squadre che andranno a confrontarsi in delle online </w:t>
      </w:r>
      <w:proofErr w:type="spellStart"/>
      <w:r>
        <w:rPr>
          <w:rFonts w:ascii="Titillium Web" w:hAnsi="Titillium Web"/>
          <w:color w:val="57585A"/>
          <w:sz w:val="23"/>
          <w:szCs w:val="23"/>
        </w:rPr>
        <w:t>battles</w:t>
      </w:r>
      <w:proofErr w:type="spellEnd"/>
      <w:r>
        <w:rPr>
          <w:rFonts w:ascii="Titillium Web" w:hAnsi="Titillium Web"/>
          <w:color w:val="57585A"/>
          <w:sz w:val="23"/>
          <w:szCs w:val="23"/>
        </w:rPr>
        <w:t xml:space="preserve"> per aggiudicarsi la vittoria</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13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14:30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CROWDDREAMING BATTLES</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t>Invitate tutti i vostri compagni, genitori e professori per sostenervi con un voto online nel confronto diretto con un'altra squadra di giovani innovatori.</w:t>
      </w:r>
    </w:p>
    <w:p w:rsidR="00D514AE" w:rsidRDefault="00D514AE" w:rsidP="00D514AE">
      <w:pPr>
        <w:pStyle w:val="tim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olor w:val="0058A4"/>
          <w:sz w:val="30"/>
          <w:szCs w:val="30"/>
        </w:rPr>
      </w:pPr>
      <w:r>
        <w:rPr>
          <w:rFonts w:ascii="Titillium Web" w:hAnsi="Titillium Web"/>
          <w:b/>
          <w:bCs/>
          <w:color w:val="0058A4"/>
          <w:sz w:val="30"/>
          <w:szCs w:val="30"/>
        </w:rPr>
        <w:t xml:space="preserve">13 </w:t>
      </w:r>
      <w:proofErr w:type="spellStart"/>
      <w:r>
        <w:rPr>
          <w:rFonts w:ascii="Titillium Web" w:hAnsi="Titillium Web"/>
          <w:b/>
          <w:bCs/>
          <w:color w:val="0058A4"/>
          <w:sz w:val="30"/>
          <w:szCs w:val="30"/>
        </w:rPr>
        <w:t>November</w:t>
      </w:r>
      <w:proofErr w:type="spellEnd"/>
      <w:r>
        <w:rPr>
          <w:rFonts w:ascii="Titillium Web" w:hAnsi="Titillium Web"/>
          <w:b/>
          <w:bCs/>
          <w:color w:val="0058A4"/>
          <w:sz w:val="30"/>
          <w:szCs w:val="30"/>
        </w:rPr>
        <w:t xml:space="preserve"> 18:00</w:t>
      </w:r>
    </w:p>
    <w:p w:rsidR="00D514AE" w:rsidRDefault="00D514AE" w:rsidP="00D514AE">
      <w:pPr>
        <w:pStyle w:val="title"/>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b/>
          <w:bCs/>
          <w:caps/>
          <w:color w:val="57585A"/>
          <w:sz w:val="23"/>
          <w:szCs w:val="23"/>
        </w:rPr>
      </w:pPr>
      <w:r>
        <w:rPr>
          <w:rFonts w:ascii="Titillium Web" w:hAnsi="Titillium Web"/>
          <w:b/>
          <w:bCs/>
          <w:caps/>
          <w:color w:val="57585A"/>
          <w:sz w:val="23"/>
          <w:szCs w:val="23"/>
        </w:rPr>
        <w:t>CERIMONIA DI PREMIAZIONE</w:t>
      </w:r>
    </w:p>
    <w:p w:rsidR="00D514AE" w:rsidRDefault="00D514AE" w:rsidP="00D514AE">
      <w:pPr>
        <w:pStyle w:val="desc"/>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rPr>
      </w:pPr>
      <w:r>
        <w:rPr>
          <w:rFonts w:ascii="Titillium Web" w:hAnsi="Titillium Web"/>
          <w:color w:val="57585A"/>
          <w:sz w:val="23"/>
          <w:szCs w:val="23"/>
        </w:rPr>
        <w:t xml:space="preserve">Una giuria di esperti selezionerà e premierà i migliori progetti tra quelli che avranno superato la fase a confronto diretto, accedendo così alla seconda fase del </w:t>
      </w:r>
      <w:proofErr w:type="spellStart"/>
      <w:r>
        <w:rPr>
          <w:rFonts w:ascii="Titillium Web" w:hAnsi="Titillium Web"/>
          <w:color w:val="57585A"/>
          <w:sz w:val="23"/>
          <w:szCs w:val="23"/>
        </w:rPr>
        <w:t>DigiEduHack</w:t>
      </w:r>
      <w:proofErr w:type="spellEnd"/>
    </w:p>
    <w:p w:rsidR="00983A9E" w:rsidRDefault="00983A9E"/>
    <w:p w:rsidR="00D514AE" w:rsidRPr="00D514AE" w:rsidRDefault="00D514AE" w:rsidP="00D514AE">
      <w:pPr>
        <w:pStyle w:val="Titolo3"/>
        <w:shd w:val="clear" w:color="auto" w:fill="FFFFFF"/>
        <w:spacing w:before="300" w:beforeAutospacing="0" w:after="150" w:afterAutospacing="0"/>
        <w:rPr>
          <w:rFonts w:ascii="Titillium Web" w:hAnsi="Titillium Web"/>
          <w:color w:val="57585A"/>
          <w:sz w:val="47"/>
          <w:szCs w:val="47"/>
          <w:lang w:val="en-GB"/>
        </w:rPr>
      </w:pPr>
      <w:r w:rsidRPr="00D514AE">
        <w:rPr>
          <w:rFonts w:ascii="Titillium Web" w:hAnsi="Titillium Web"/>
          <w:color w:val="57585A"/>
          <w:sz w:val="47"/>
          <w:szCs w:val="47"/>
          <w:lang w:val="en-GB"/>
        </w:rPr>
        <w:t>3. Prizes</w:t>
      </w:r>
    </w:p>
    <w:p w:rsidR="00D514AE" w:rsidRPr="00D514AE" w:rsidRDefault="00D514AE" w:rsidP="00D514AE">
      <w:pPr>
        <w:pStyle w:val="NormaleWeb"/>
        <w:shd w:val="clear" w:color="auto" w:fill="FFFFFF"/>
        <w:spacing w:before="0" w:beforeAutospacing="0" w:after="150" w:afterAutospacing="0"/>
        <w:rPr>
          <w:rFonts w:ascii="Titillium Web" w:hAnsi="Titillium Web"/>
          <w:color w:val="57585A"/>
          <w:sz w:val="23"/>
          <w:szCs w:val="23"/>
          <w:lang w:val="en-GB"/>
        </w:rPr>
      </w:pPr>
      <w:r w:rsidRPr="00D514AE">
        <w:rPr>
          <w:rFonts w:ascii="Titillium Web" w:hAnsi="Titillium Web"/>
          <w:color w:val="57585A"/>
          <w:sz w:val="23"/>
          <w:szCs w:val="23"/>
          <w:lang w:val="en-GB"/>
        </w:rPr>
        <w:t>This is the fifth section of the 'Event' page. Here you can feature any prizes that are associated with your event.</w:t>
      </w:r>
    </w:p>
    <w:p w:rsidR="00D514AE" w:rsidRDefault="00D514AE">
      <w:pPr>
        <w:rPr>
          <w:rStyle w:val="Enfasigrassetto"/>
          <w:rFonts w:ascii="Titillium Web" w:hAnsi="Titillium Web"/>
          <w:b w:val="0"/>
          <w:bCs w:val="0"/>
          <w:color w:val="57585A"/>
          <w:sz w:val="23"/>
          <w:szCs w:val="23"/>
          <w:shd w:val="clear" w:color="auto" w:fill="FFFFFF"/>
        </w:rPr>
      </w:pPr>
      <w:proofErr w:type="spellStart"/>
      <w:r>
        <w:rPr>
          <w:rFonts w:ascii="Titillium Web" w:hAnsi="Titillium Web"/>
          <w:b/>
          <w:bCs/>
          <w:color w:val="0A0A0A"/>
          <w:sz w:val="30"/>
          <w:szCs w:val="30"/>
          <w:shd w:val="clear" w:color="auto" w:fill="FFFFFF"/>
        </w:rPr>
        <w:t>Introduction</w:t>
      </w:r>
      <w:proofErr w:type="spellEnd"/>
      <w:r>
        <w:rPr>
          <w:rFonts w:ascii="Titillium Web" w:hAnsi="Titillium Web"/>
          <w:b/>
          <w:bCs/>
          <w:color w:val="0A0A0A"/>
          <w:sz w:val="30"/>
          <w:szCs w:val="30"/>
          <w:shd w:val="clear" w:color="auto" w:fill="FFFFFF"/>
        </w:rPr>
        <w:t xml:space="preserve"> text </w:t>
      </w:r>
      <w:r>
        <w:rPr>
          <w:rFonts w:ascii="Titillium Web" w:hAnsi="Titillium Web"/>
          <w:color w:val="57585A"/>
          <w:sz w:val="23"/>
          <w:szCs w:val="23"/>
          <w:shd w:val="clear" w:color="auto" w:fill="FFFFFF"/>
        </w:rPr>
        <w:t>996 / </w:t>
      </w:r>
      <w:r>
        <w:rPr>
          <w:rStyle w:val="Enfasigrassetto"/>
          <w:rFonts w:ascii="Titillium Web" w:hAnsi="Titillium Web"/>
          <w:b w:val="0"/>
          <w:bCs w:val="0"/>
          <w:color w:val="57585A"/>
          <w:sz w:val="23"/>
          <w:szCs w:val="23"/>
          <w:shd w:val="clear" w:color="auto" w:fill="FFFFFF"/>
        </w:rPr>
        <w:t>1000</w:t>
      </w:r>
    </w:p>
    <w:p w:rsidR="00D514AE" w:rsidRPr="00D514AE" w:rsidRDefault="00D514AE" w:rsidP="00D514AE">
      <w:pPr>
        <w:pBdr>
          <w:top w:val="single" w:sz="4" w:space="1" w:color="auto"/>
          <w:left w:val="single" w:sz="4" w:space="4" w:color="auto"/>
          <w:bottom w:val="single" w:sz="4" w:space="1" w:color="auto"/>
          <w:right w:val="single" w:sz="4" w:space="4" w:color="auto"/>
        </w:pBdr>
      </w:pPr>
      <w:proofErr w:type="spellStart"/>
      <w:r w:rsidRPr="00D514AE">
        <w:t>Crowddreaming</w:t>
      </w:r>
      <w:proofErr w:type="spellEnd"/>
      <w:r w:rsidRPr="00D514AE">
        <w:t xml:space="preserve"> </w:t>
      </w:r>
      <w:proofErr w:type="spellStart"/>
      <w:r w:rsidRPr="00D514AE">
        <w:t>Hackademy</w:t>
      </w:r>
      <w:proofErr w:type="spellEnd"/>
      <w:r w:rsidRPr="00D514AE">
        <w:t xml:space="preserve"> Online </w:t>
      </w:r>
      <w:proofErr w:type="spellStart"/>
      <w:r w:rsidRPr="00D514AE">
        <w:t>Challange</w:t>
      </w:r>
      <w:proofErr w:type="spellEnd"/>
      <w:r w:rsidRPr="00D514AE">
        <w:t xml:space="preserve"> prevede due classi di concorso: </w:t>
      </w:r>
    </w:p>
    <w:p w:rsidR="00D514AE" w:rsidRPr="00D514AE" w:rsidRDefault="00D514AE" w:rsidP="00D514AE">
      <w:pPr>
        <w:pBdr>
          <w:top w:val="single" w:sz="4" w:space="1" w:color="auto"/>
          <w:left w:val="single" w:sz="4" w:space="4" w:color="auto"/>
          <w:bottom w:val="single" w:sz="4" w:space="1" w:color="auto"/>
          <w:right w:val="single" w:sz="4" w:space="4" w:color="auto"/>
        </w:pBdr>
      </w:pPr>
      <w:r w:rsidRPr="00D514AE">
        <w:t>- Junior, aperta a ragazzi delle scuole medie</w:t>
      </w:r>
    </w:p>
    <w:p w:rsidR="00D514AE" w:rsidRPr="00D514AE" w:rsidRDefault="00D514AE" w:rsidP="00D514AE">
      <w:pPr>
        <w:pBdr>
          <w:top w:val="single" w:sz="4" w:space="1" w:color="auto"/>
          <w:left w:val="single" w:sz="4" w:space="4" w:color="auto"/>
          <w:bottom w:val="single" w:sz="4" w:space="1" w:color="auto"/>
          <w:right w:val="single" w:sz="4" w:space="4" w:color="auto"/>
        </w:pBdr>
      </w:pPr>
      <w:r w:rsidRPr="00D514AE">
        <w:t xml:space="preserve">- Teen, per i ragazzi delle scuole </w:t>
      </w:r>
      <w:proofErr w:type="spellStart"/>
      <w:r w:rsidRPr="00D514AE">
        <w:t>supeiori</w:t>
      </w:r>
      <w:proofErr w:type="spellEnd"/>
    </w:p>
    <w:p w:rsidR="00D514AE" w:rsidRPr="00D514AE" w:rsidRDefault="00D514AE" w:rsidP="00D514AE">
      <w:pPr>
        <w:pBdr>
          <w:top w:val="single" w:sz="4" w:space="1" w:color="auto"/>
          <w:left w:val="single" w:sz="4" w:space="4" w:color="auto"/>
          <w:bottom w:val="single" w:sz="4" w:space="1" w:color="auto"/>
          <w:right w:val="single" w:sz="4" w:space="4" w:color="auto"/>
        </w:pBdr>
      </w:pPr>
      <w:r w:rsidRPr="00D514AE">
        <w:t>Alla fine della seconda mattinata di Hackathon, il team del CRHACK LAB FOLIGNO 4D procederà all'estrazione di coppie di squadre che dovranno confrontarsi online presentando la propria soluzione e cercando di ottenere quante più preferenze possibili da parte dei membri delle altre squadre e di tutti coloro che saranno connessi allo streaming dell'evento. Una giuria esperta selezionerà il progetto più meritevole tra i cinque finalisti delle due categorie di concorso. Le squadre vincitrici si aggiudicheranno:</w:t>
      </w:r>
    </w:p>
    <w:p w:rsidR="00D514AE" w:rsidRPr="00D514AE" w:rsidRDefault="00D514AE" w:rsidP="00D514AE">
      <w:pPr>
        <w:pBdr>
          <w:top w:val="single" w:sz="4" w:space="1" w:color="auto"/>
          <w:left w:val="single" w:sz="4" w:space="4" w:color="auto"/>
          <w:bottom w:val="single" w:sz="4" w:space="1" w:color="auto"/>
          <w:right w:val="single" w:sz="4" w:space="4" w:color="auto"/>
        </w:pBdr>
      </w:pPr>
      <w:r w:rsidRPr="00D514AE">
        <w:t>- una targa da esporre all'interno del proprio istituto</w:t>
      </w:r>
    </w:p>
    <w:p w:rsidR="00D514AE" w:rsidRPr="00D514AE" w:rsidRDefault="00D514AE" w:rsidP="00D514AE">
      <w:pPr>
        <w:pBdr>
          <w:top w:val="single" w:sz="4" w:space="1" w:color="auto"/>
          <w:left w:val="single" w:sz="4" w:space="4" w:color="auto"/>
          <w:bottom w:val="single" w:sz="4" w:space="1" w:color="auto"/>
          <w:right w:val="single" w:sz="4" w:space="4" w:color="auto"/>
        </w:pBdr>
      </w:pPr>
      <w:r w:rsidRPr="00D514AE">
        <w:t xml:space="preserve">- una t-shirt </w:t>
      </w:r>
      <w:proofErr w:type="spellStart"/>
      <w:r w:rsidRPr="00D514AE">
        <w:t>Farfasso</w:t>
      </w:r>
      <w:proofErr w:type="spellEnd"/>
      <w:r w:rsidRPr="00D514AE">
        <w:t xml:space="preserve"> per ogni componente della squadra</w:t>
      </w:r>
    </w:p>
    <w:p w:rsidR="00D514AE" w:rsidRDefault="00D514AE" w:rsidP="00D514AE">
      <w:pPr>
        <w:pBdr>
          <w:top w:val="single" w:sz="4" w:space="1" w:color="auto"/>
          <w:left w:val="single" w:sz="4" w:space="4" w:color="auto"/>
          <w:bottom w:val="single" w:sz="4" w:space="1" w:color="auto"/>
          <w:right w:val="single" w:sz="4" w:space="4" w:color="auto"/>
        </w:pBdr>
      </w:pPr>
      <w:r w:rsidRPr="00D514AE">
        <w:t xml:space="preserve">- l'accesso alla seconda fase internazionale del </w:t>
      </w:r>
      <w:proofErr w:type="spellStart"/>
      <w:r w:rsidRPr="00D514AE">
        <w:t>DigiEduHack</w:t>
      </w:r>
      <w:proofErr w:type="spellEnd"/>
      <w:r w:rsidRPr="00D514AE">
        <w:t xml:space="preserve"> e la possibilità di aggiudicarsi il premio finale di € 5.000 assegnato in occasione di una cerimonia organizzata presso la Commissione Europea    </w:t>
      </w:r>
    </w:p>
    <w:p w:rsidR="00D514AE" w:rsidRDefault="00D514AE" w:rsidP="00D514AE"/>
    <w:p w:rsidR="00D514AE" w:rsidRDefault="00D514AE" w:rsidP="00D514AE">
      <w:pPr>
        <w:spacing w:after="0" w:line="240" w:lineRule="auto"/>
        <w:rPr>
          <w:rFonts w:ascii="Titillium Web" w:eastAsia="Times New Roman" w:hAnsi="Titillium Web" w:cs="Times New Roman"/>
          <w:color w:val="57585A"/>
          <w:sz w:val="36"/>
          <w:szCs w:val="23"/>
          <w:shd w:val="clear" w:color="auto" w:fill="FFFFFF"/>
          <w:lang w:eastAsia="it-IT"/>
        </w:rPr>
      </w:pPr>
      <w:proofErr w:type="spellStart"/>
      <w:r w:rsidRPr="00D514AE">
        <w:rPr>
          <w:rFonts w:ascii="Times New Roman" w:eastAsia="Times New Roman" w:hAnsi="Times New Roman" w:cs="Times New Roman"/>
          <w:sz w:val="40"/>
          <w:szCs w:val="24"/>
          <w:lang w:eastAsia="it-IT"/>
        </w:rPr>
        <w:t>Prizes</w:t>
      </w:r>
      <w:proofErr w:type="spellEnd"/>
      <w:r w:rsidRPr="00D514AE">
        <w:rPr>
          <w:rFonts w:ascii="Times New Roman" w:eastAsia="Times New Roman" w:hAnsi="Times New Roman" w:cs="Times New Roman"/>
          <w:sz w:val="40"/>
          <w:szCs w:val="24"/>
          <w:lang w:eastAsia="it-IT"/>
        </w:rPr>
        <w:t xml:space="preserve"> image</w:t>
      </w:r>
      <w:r w:rsidRPr="00D514AE">
        <w:rPr>
          <w:rFonts w:ascii="Titillium Web" w:eastAsia="Times New Roman" w:hAnsi="Titillium Web" w:cs="Times New Roman"/>
          <w:color w:val="57585A"/>
          <w:sz w:val="36"/>
          <w:szCs w:val="23"/>
          <w:shd w:val="clear" w:color="auto" w:fill="FFFFFF"/>
          <w:lang w:eastAsia="it-IT"/>
        </w:rPr>
        <w:t> </w:t>
      </w:r>
    </w:p>
    <w:p w:rsidR="00D514AE" w:rsidRPr="00D514AE" w:rsidRDefault="00D514AE" w:rsidP="00D514AE">
      <w:pPr>
        <w:spacing w:after="0" w:line="240" w:lineRule="auto"/>
        <w:rPr>
          <w:rFonts w:ascii="Times New Roman" w:eastAsia="Times New Roman" w:hAnsi="Times New Roman" w:cs="Times New Roman"/>
          <w:sz w:val="40"/>
          <w:szCs w:val="24"/>
          <w:lang w:eastAsia="it-IT"/>
        </w:rPr>
      </w:pPr>
      <w:r>
        <w:rPr>
          <w:rFonts w:ascii="Times New Roman" w:eastAsia="Times New Roman" w:hAnsi="Times New Roman" w:cs="Times New Roman"/>
          <w:noProof/>
          <w:sz w:val="40"/>
          <w:szCs w:val="24"/>
          <w:lang w:eastAsia="it-IT"/>
        </w:rPr>
        <w:lastRenderedPageBreak/>
        <w:drawing>
          <wp:inline distT="0" distB="0" distL="0" distR="0">
            <wp:extent cx="6120130" cy="5829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wddreaming Prize.png"/>
                    <pic:cNvPicPr/>
                  </pic:nvPicPr>
                  <pic:blipFill>
                    <a:blip r:embed="rId7">
                      <a:extLst>
                        <a:ext uri="{28A0092B-C50C-407E-A947-70E740481C1C}">
                          <a14:useLocalDpi xmlns:a14="http://schemas.microsoft.com/office/drawing/2010/main" val="0"/>
                        </a:ext>
                      </a:extLst>
                    </a:blip>
                    <a:stretch>
                      <a:fillRect/>
                    </a:stretch>
                  </pic:blipFill>
                  <pic:spPr>
                    <a:xfrm>
                      <a:off x="0" y="0"/>
                      <a:ext cx="6120130" cy="5829300"/>
                    </a:xfrm>
                    <a:prstGeom prst="rect">
                      <a:avLst/>
                    </a:prstGeom>
                  </pic:spPr>
                </pic:pic>
              </a:graphicData>
            </a:graphic>
          </wp:inline>
        </w:drawing>
      </w:r>
    </w:p>
    <w:p w:rsidR="00D514AE" w:rsidRDefault="00D514AE" w:rsidP="00D514AE">
      <w:pPr>
        <w:shd w:val="clear" w:color="auto" w:fill="FFFFFF"/>
        <w:spacing w:after="0" w:line="240" w:lineRule="auto"/>
        <w:rPr>
          <w:rFonts w:ascii="Titillium Web" w:eastAsia="Times New Roman" w:hAnsi="Titillium Web" w:cs="Times New Roman"/>
          <w:color w:val="57585A"/>
          <w:sz w:val="23"/>
          <w:szCs w:val="23"/>
          <w:lang w:eastAsia="it-IT"/>
        </w:rPr>
      </w:pPr>
    </w:p>
    <w:p w:rsidR="00D514AE" w:rsidRPr="00D514AE" w:rsidRDefault="00D514AE" w:rsidP="00D514AE">
      <w:pPr>
        <w:pStyle w:val="Titolo3"/>
        <w:shd w:val="clear" w:color="auto" w:fill="FFFFFF"/>
        <w:spacing w:before="300" w:beforeAutospacing="0" w:after="150" w:afterAutospacing="0"/>
        <w:rPr>
          <w:rFonts w:ascii="Titillium Web" w:hAnsi="Titillium Web"/>
          <w:color w:val="57585A"/>
          <w:sz w:val="47"/>
          <w:szCs w:val="47"/>
          <w:lang w:val="en-GB"/>
        </w:rPr>
      </w:pPr>
      <w:r w:rsidRPr="00D514AE">
        <w:rPr>
          <w:rFonts w:ascii="Titillium Web" w:hAnsi="Titillium Web"/>
          <w:color w:val="57585A"/>
          <w:sz w:val="47"/>
          <w:szCs w:val="47"/>
          <w:lang w:val="en-GB"/>
        </w:rPr>
        <w:t>4. Mentors &amp; Jury</w:t>
      </w:r>
    </w:p>
    <w:p w:rsidR="00D514AE" w:rsidRDefault="00D514AE" w:rsidP="00D514AE">
      <w:pPr>
        <w:pStyle w:val="NormaleWeb"/>
        <w:shd w:val="clear" w:color="auto" w:fill="FFFFFF"/>
        <w:spacing w:before="0" w:beforeAutospacing="0" w:after="150" w:afterAutospacing="0"/>
        <w:rPr>
          <w:rFonts w:ascii="Titillium Web" w:hAnsi="Titillium Web"/>
          <w:color w:val="57585A"/>
          <w:sz w:val="23"/>
          <w:szCs w:val="23"/>
          <w:lang w:val="en-GB"/>
        </w:rPr>
      </w:pPr>
      <w:r w:rsidRPr="00D514AE">
        <w:rPr>
          <w:rFonts w:ascii="Titillium Web" w:hAnsi="Titillium Web"/>
          <w:color w:val="57585A"/>
          <w:sz w:val="23"/>
          <w:szCs w:val="23"/>
          <w:lang w:val="en-GB"/>
        </w:rPr>
        <w:t>This is the sixth section of the 'Event' page. Here you can introduce the mentors, jury or other people that are relevant for your event.</w:t>
      </w:r>
    </w:p>
    <w:p w:rsidR="00D514AE" w:rsidRDefault="00D514AE" w:rsidP="00D514AE">
      <w:pPr>
        <w:pStyle w:val="NormaleWeb"/>
        <w:shd w:val="clear" w:color="auto" w:fill="FFFFFF"/>
        <w:spacing w:before="0" w:beforeAutospacing="0" w:after="150" w:afterAutospacing="0"/>
        <w:rPr>
          <w:rFonts w:ascii="Titillium Web" w:hAnsi="Titillium Web"/>
          <w:color w:val="57585A"/>
          <w:sz w:val="23"/>
          <w:szCs w:val="23"/>
          <w:shd w:val="clear" w:color="auto" w:fill="FFFFFF"/>
        </w:rPr>
      </w:pPr>
      <w:r w:rsidRPr="00D514AE">
        <w:rPr>
          <w:rFonts w:ascii="Titillium Web" w:hAnsi="Titillium Web"/>
          <w:b/>
          <w:color w:val="57585A"/>
          <w:sz w:val="23"/>
          <w:szCs w:val="23"/>
        </w:rPr>
        <w:t>Title</w:t>
      </w:r>
      <w:r>
        <w:rPr>
          <w:rFonts w:ascii="Titillium Web" w:hAnsi="Titillium Web"/>
          <w:b/>
          <w:color w:val="57585A"/>
          <w:sz w:val="23"/>
          <w:szCs w:val="23"/>
        </w:rPr>
        <w:t xml:space="preserve"> </w:t>
      </w:r>
      <w:r>
        <w:rPr>
          <w:rFonts w:ascii="Titillium Web" w:hAnsi="Titillium Web"/>
          <w:color w:val="57585A"/>
          <w:sz w:val="23"/>
          <w:szCs w:val="23"/>
          <w:shd w:val="clear" w:color="auto" w:fill="FFFFFF"/>
        </w:rPr>
        <w:t>14 /100</w:t>
      </w:r>
    </w:p>
    <w:p w:rsidR="00D514AE" w:rsidRPr="00D514AE" w:rsidRDefault="00D514AE" w:rsidP="00D514AE">
      <w:pPr>
        <w:pStyle w:val="Normale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Titillium Web" w:hAnsi="Titillium Web"/>
          <w:color w:val="57585A"/>
          <w:sz w:val="23"/>
          <w:szCs w:val="23"/>
          <w:lang w:val="en-GB"/>
        </w:rPr>
      </w:pPr>
      <w:r w:rsidRPr="00D514AE">
        <w:rPr>
          <w:rFonts w:ascii="Titillium Web" w:hAnsi="Titillium Web"/>
          <w:color w:val="57585A"/>
          <w:sz w:val="23"/>
          <w:szCs w:val="23"/>
          <w:lang w:val="en-GB"/>
        </w:rPr>
        <w:t>Mentors &amp; Jury</w:t>
      </w:r>
    </w:p>
    <w:p w:rsidR="00D514AE" w:rsidRDefault="00D514AE" w:rsidP="00D514AE">
      <w:pPr>
        <w:shd w:val="clear" w:color="auto" w:fill="FFFFFF"/>
        <w:spacing w:after="0" w:line="240" w:lineRule="auto"/>
        <w:rPr>
          <w:rStyle w:val="Enfasigrassetto"/>
          <w:rFonts w:ascii="Titillium Web" w:hAnsi="Titillium Web"/>
          <w:b w:val="0"/>
          <w:bCs w:val="0"/>
          <w:color w:val="57585A"/>
          <w:sz w:val="23"/>
          <w:szCs w:val="23"/>
          <w:shd w:val="clear" w:color="auto" w:fill="FFFFFF"/>
        </w:rPr>
      </w:pPr>
      <w:proofErr w:type="spellStart"/>
      <w:r>
        <w:rPr>
          <w:rFonts w:ascii="Titillium Web" w:hAnsi="Titillium Web"/>
          <w:b/>
          <w:bCs/>
          <w:color w:val="0A0A0A"/>
          <w:sz w:val="30"/>
          <w:szCs w:val="30"/>
          <w:shd w:val="clear" w:color="auto" w:fill="FFFFFF"/>
        </w:rPr>
        <w:t>Introduction</w:t>
      </w:r>
      <w:proofErr w:type="spellEnd"/>
      <w:r>
        <w:rPr>
          <w:rFonts w:ascii="Titillium Web" w:hAnsi="Titillium Web"/>
          <w:b/>
          <w:bCs/>
          <w:color w:val="0A0A0A"/>
          <w:sz w:val="30"/>
          <w:szCs w:val="30"/>
          <w:shd w:val="clear" w:color="auto" w:fill="FFFFFF"/>
        </w:rPr>
        <w:t xml:space="preserve"> text </w:t>
      </w:r>
      <w:r>
        <w:rPr>
          <w:rFonts w:ascii="Titillium Web" w:hAnsi="Titillium Web"/>
          <w:color w:val="57585A"/>
          <w:sz w:val="23"/>
          <w:szCs w:val="23"/>
          <w:shd w:val="clear" w:color="auto" w:fill="FFFFFF"/>
        </w:rPr>
        <w:t>290 / </w:t>
      </w:r>
      <w:r>
        <w:rPr>
          <w:rStyle w:val="Enfasigrassetto"/>
          <w:rFonts w:ascii="Titillium Web" w:hAnsi="Titillium Web"/>
          <w:b w:val="0"/>
          <w:bCs w:val="0"/>
          <w:color w:val="57585A"/>
          <w:sz w:val="23"/>
          <w:szCs w:val="23"/>
          <w:shd w:val="clear" w:color="auto" w:fill="FFFFFF"/>
        </w:rPr>
        <w:t>300</w:t>
      </w:r>
    </w:p>
    <w:p w:rsidR="00D514AE" w:rsidRDefault="00D514AE" w:rsidP="00D514A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color w:val="57585A"/>
          <w:sz w:val="23"/>
          <w:szCs w:val="23"/>
          <w:lang w:eastAsia="it-IT"/>
        </w:rPr>
        <w:t xml:space="preserve">Per ogni classe di concorso verranno selezionate 10 squadre composte da un docente e un team di minimo 4 e massimo 6 giovani </w:t>
      </w:r>
      <w:proofErr w:type="spellStart"/>
      <w:r w:rsidRPr="00D514AE">
        <w:rPr>
          <w:rFonts w:ascii="Titillium Web" w:eastAsia="Times New Roman" w:hAnsi="Titillium Web" w:cs="Times New Roman"/>
          <w:color w:val="57585A"/>
          <w:sz w:val="23"/>
          <w:szCs w:val="23"/>
          <w:lang w:eastAsia="it-IT"/>
        </w:rPr>
        <w:t>crowddreamers</w:t>
      </w:r>
      <w:proofErr w:type="spellEnd"/>
      <w:r w:rsidRPr="00D514AE">
        <w:rPr>
          <w:rFonts w:ascii="Titillium Web" w:eastAsia="Times New Roman" w:hAnsi="Titillium Web" w:cs="Times New Roman"/>
          <w:color w:val="57585A"/>
          <w:sz w:val="23"/>
          <w:szCs w:val="23"/>
          <w:lang w:eastAsia="it-IT"/>
        </w:rPr>
        <w:t xml:space="preserve">. Le squadre saranno supportate da mentori esperti in varie discipline digitali che faciliteranno il processo di co-creazione delle soluzioni proposte. </w:t>
      </w:r>
    </w:p>
    <w:p w:rsidR="00D514AE" w:rsidRDefault="00D514AE" w:rsidP="00D514AE">
      <w:pPr>
        <w:shd w:val="clear" w:color="auto" w:fill="FFFFFF"/>
        <w:spacing w:after="0" w:line="240" w:lineRule="auto"/>
        <w:jc w:val="center"/>
        <w:rPr>
          <w:rFonts w:ascii="Titillium Web" w:eastAsia="Times New Roman" w:hAnsi="Titillium Web" w:cs="Times New Roman"/>
          <w:color w:val="57585A"/>
          <w:sz w:val="23"/>
          <w:szCs w:val="23"/>
          <w:lang w:eastAsia="it-IT"/>
        </w:rPr>
      </w:pPr>
    </w:p>
    <w:p w:rsidR="00D514AE" w:rsidRPr="00D514AE" w:rsidRDefault="00D514AE" w:rsidP="00D514AE">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noProof/>
          <w:color w:val="57585A"/>
          <w:sz w:val="23"/>
          <w:szCs w:val="23"/>
          <w:lang w:eastAsia="it-IT"/>
        </w:rPr>
        <w:drawing>
          <wp:inline distT="0" distB="0" distL="0" distR="0">
            <wp:extent cx="2181225" cy="2181225"/>
            <wp:effectExtent l="0" t="0" r="9525" b="9525"/>
            <wp:docPr id="8" name="Immagine 8" descr="photo_2019-10-01_08-22-41-300x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_2019-10-01_08-22-41-300x2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D514AE" w:rsidRPr="00D514AE" w:rsidRDefault="00D514AE" w:rsidP="00D514AE">
      <w:pPr>
        <w:shd w:val="clear" w:color="auto" w:fill="FFFFFF"/>
        <w:spacing w:before="150" w:after="30" w:line="240" w:lineRule="auto"/>
        <w:jc w:val="center"/>
        <w:rPr>
          <w:rFonts w:ascii="Titillium Web" w:eastAsia="Times New Roman" w:hAnsi="Titillium Web" w:cs="Times New Roman"/>
          <w:b/>
          <w:bCs/>
          <w:color w:val="0058A4"/>
          <w:sz w:val="23"/>
          <w:szCs w:val="23"/>
          <w:lang w:eastAsia="it-IT"/>
        </w:rPr>
      </w:pPr>
      <w:r w:rsidRPr="00D514AE">
        <w:rPr>
          <w:rFonts w:ascii="Titillium Web" w:eastAsia="Times New Roman" w:hAnsi="Titillium Web" w:cs="Times New Roman"/>
          <w:b/>
          <w:bCs/>
          <w:color w:val="0058A4"/>
          <w:sz w:val="23"/>
          <w:szCs w:val="23"/>
          <w:lang w:eastAsia="it-IT"/>
        </w:rPr>
        <w:t>Paolo Russo</w:t>
      </w:r>
    </w:p>
    <w:p w:rsidR="00D514AE" w:rsidRPr="00D514AE" w:rsidRDefault="00D514AE" w:rsidP="00D514AE">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D514AE">
        <w:rPr>
          <w:rFonts w:ascii="Titillium Web" w:eastAsia="Times New Roman" w:hAnsi="Titillium Web" w:cs="Times New Roman"/>
          <w:b/>
          <w:bCs/>
          <w:color w:val="57585A"/>
          <w:sz w:val="23"/>
          <w:szCs w:val="23"/>
          <w:lang w:eastAsia="it-IT"/>
        </w:rPr>
        <w:t>Membro della giuria</w:t>
      </w:r>
    </w:p>
    <w:p w:rsidR="00D514AE" w:rsidRPr="00D514AE" w:rsidRDefault="00D514AE" w:rsidP="00D514AE">
      <w:pPr>
        <w:shd w:val="clear" w:color="auto" w:fill="FFFFFF"/>
        <w:spacing w:after="15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color w:val="57585A"/>
          <w:sz w:val="23"/>
          <w:szCs w:val="23"/>
          <w:lang w:eastAsia="it-IT"/>
        </w:rPr>
        <w:t>Presidente CRHACK LAB</w:t>
      </w:r>
    </w:p>
    <w:p w:rsidR="00D514AE" w:rsidRPr="00D514AE" w:rsidRDefault="00D514AE" w:rsidP="00D514AE">
      <w:pPr>
        <w:shd w:val="clear" w:color="auto" w:fill="FFFFFF"/>
        <w:spacing w:line="240" w:lineRule="auto"/>
        <w:jc w:val="center"/>
        <w:rPr>
          <w:rFonts w:ascii="Titillium Web" w:eastAsia="Times New Roman" w:hAnsi="Titillium Web" w:cs="Times New Roman"/>
          <w:color w:val="57585A"/>
          <w:sz w:val="23"/>
          <w:szCs w:val="23"/>
          <w:lang w:eastAsia="it-IT"/>
        </w:rPr>
      </w:pPr>
      <w:hyperlink r:id="rId9" w:history="1">
        <w:r w:rsidRPr="00D514AE">
          <w:rPr>
            <w:rFonts w:ascii="Titillium Web" w:eastAsia="Times New Roman" w:hAnsi="Titillium Web" w:cs="Times New Roman"/>
            <w:color w:val="E05083"/>
            <w:sz w:val="23"/>
            <w:szCs w:val="23"/>
            <w:u w:val="single"/>
            <w:lang w:eastAsia="it-IT"/>
          </w:rPr>
          <w:t>Scopri chi sono!</w:t>
        </w:r>
      </w:hyperlink>
    </w:p>
    <w:p w:rsidR="00D514AE" w:rsidRPr="00D514AE" w:rsidRDefault="00D514AE" w:rsidP="00D514AE">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noProof/>
          <w:color w:val="57585A"/>
          <w:sz w:val="23"/>
          <w:szCs w:val="23"/>
          <w:lang w:eastAsia="it-IT"/>
        </w:rPr>
        <w:drawing>
          <wp:inline distT="0" distB="0" distL="0" distR="0">
            <wp:extent cx="4419600" cy="4419600"/>
            <wp:effectExtent l="0" t="0" r="0" b="0"/>
            <wp:docPr id="7" name="Immagine 7" descr="photo_2019-10-01_08-2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oto_2019-10-01_08-22-1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rsidR="00D514AE" w:rsidRPr="00D514AE" w:rsidRDefault="00D514AE" w:rsidP="00D514AE">
      <w:pPr>
        <w:shd w:val="clear" w:color="auto" w:fill="FFFFFF"/>
        <w:spacing w:before="150" w:after="30" w:line="240" w:lineRule="auto"/>
        <w:jc w:val="center"/>
        <w:rPr>
          <w:rFonts w:ascii="Titillium Web" w:eastAsia="Times New Roman" w:hAnsi="Titillium Web" w:cs="Times New Roman"/>
          <w:b/>
          <w:bCs/>
          <w:color w:val="0058A4"/>
          <w:sz w:val="23"/>
          <w:szCs w:val="23"/>
          <w:lang w:eastAsia="it-IT"/>
        </w:rPr>
      </w:pPr>
      <w:r w:rsidRPr="00D514AE">
        <w:rPr>
          <w:rFonts w:ascii="Titillium Web" w:eastAsia="Times New Roman" w:hAnsi="Titillium Web" w:cs="Times New Roman"/>
          <w:b/>
          <w:bCs/>
          <w:color w:val="0058A4"/>
          <w:sz w:val="23"/>
          <w:szCs w:val="23"/>
          <w:lang w:eastAsia="it-IT"/>
        </w:rPr>
        <w:t>Altheo Valentini</w:t>
      </w:r>
    </w:p>
    <w:p w:rsidR="00D514AE" w:rsidRPr="00D514AE" w:rsidRDefault="00D514AE" w:rsidP="00D514AE">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D514AE">
        <w:rPr>
          <w:rFonts w:ascii="Titillium Web" w:eastAsia="Times New Roman" w:hAnsi="Titillium Web" w:cs="Times New Roman"/>
          <w:b/>
          <w:bCs/>
          <w:color w:val="57585A"/>
          <w:sz w:val="23"/>
          <w:szCs w:val="23"/>
          <w:lang w:eastAsia="it-IT"/>
        </w:rPr>
        <w:t>Membro della giuria</w:t>
      </w:r>
    </w:p>
    <w:p w:rsidR="00D514AE" w:rsidRPr="00D514AE" w:rsidRDefault="00D514AE" w:rsidP="00D514AE">
      <w:pPr>
        <w:shd w:val="clear" w:color="auto" w:fill="FFFFFF"/>
        <w:spacing w:after="15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color w:val="57585A"/>
          <w:sz w:val="23"/>
          <w:szCs w:val="23"/>
          <w:lang w:eastAsia="it-IT"/>
        </w:rPr>
        <w:t>Segretario CRHACK LAB</w:t>
      </w:r>
    </w:p>
    <w:p w:rsidR="00D514AE" w:rsidRPr="00D514AE" w:rsidRDefault="00D514AE" w:rsidP="00D514AE">
      <w:pPr>
        <w:shd w:val="clear" w:color="auto" w:fill="FFFFFF"/>
        <w:spacing w:line="240" w:lineRule="auto"/>
        <w:jc w:val="center"/>
        <w:rPr>
          <w:rFonts w:ascii="Titillium Web" w:eastAsia="Times New Roman" w:hAnsi="Titillium Web" w:cs="Times New Roman"/>
          <w:color w:val="57585A"/>
          <w:sz w:val="23"/>
          <w:szCs w:val="23"/>
          <w:lang w:eastAsia="it-IT"/>
        </w:rPr>
      </w:pPr>
      <w:hyperlink r:id="rId11" w:history="1">
        <w:r w:rsidRPr="00D514AE">
          <w:rPr>
            <w:rFonts w:ascii="Titillium Web" w:eastAsia="Times New Roman" w:hAnsi="Titillium Web" w:cs="Times New Roman"/>
            <w:color w:val="E05083"/>
            <w:sz w:val="23"/>
            <w:szCs w:val="23"/>
            <w:u w:val="single"/>
            <w:lang w:eastAsia="it-IT"/>
          </w:rPr>
          <w:t>Scopri chi sono!</w:t>
        </w:r>
      </w:hyperlink>
    </w:p>
    <w:p w:rsidR="00D514AE" w:rsidRPr="00D514AE" w:rsidRDefault="00D514AE" w:rsidP="00D514AE">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noProof/>
          <w:color w:val="57585A"/>
          <w:sz w:val="23"/>
          <w:szCs w:val="23"/>
          <w:lang w:eastAsia="it-IT"/>
        </w:rPr>
        <w:drawing>
          <wp:inline distT="0" distB="0" distL="0" distR="0">
            <wp:extent cx="6496050" cy="6496050"/>
            <wp:effectExtent l="0" t="0" r="0" b="0"/>
            <wp:docPr id="6" name="Immagine 6" descr="mar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rta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6050" cy="6496050"/>
                    </a:xfrm>
                    <a:prstGeom prst="rect">
                      <a:avLst/>
                    </a:prstGeom>
                    <a:noFill/>
                    <a:ln>
                      <a:noFill/>
                    </a:ln>
                  </pic:spPr>
                </pic:pic>
              </a:graphicData>
            </a:graphic>
          </wp:inline>
        </w:drawing>
      </w:r>
    </w:p>
    <w:p w:rsidR="00D514AE" w:rsidRPr="00D514AE" w:rsidRDefault="00D514AE" w:rsidP="00D514AE">
      <w:pPr>
        <w:shd w:val="clear" w:color="auto" w:fill="FFFFFF"/>
        <w:spacing w:before="150" w:after="30" w:line="240" w:lineRule="auto"/>
        <w:jc w:val="center"/>
        <w:rPr>
          <w:rFonts w:ascii="Titillium Web" w:eastAsia="Times New Roman" w:hAnsi="Titillium Web" w:cs="Times New Roman"/>
          <w:b/>
          <w:bCs/>
          <w:color w:val="0058A4"/>
          <w:sz w:val="23"/>
          <w:szCs w:val="23"/>
          <w:lang w:eastAsia="it-IT"/>
        </w:rPr>
      </w:pPr>
      <w:r w:rsidRPr="00D514AE">
        <w:rPr>
          <w:rFonts w:ascii="Titillium Web" w:eastAsia="Times New Roman" w:hAnsi="Titillium Web" w:cs="Times New Roman"/>
          <w:b/>
          <w:bCs/>
          <w:color w:val="0058A4"/>
          <w:sz w:val="23"/>
          <w:szCs w:val="23"/>
          <w:lang w:eastAsia="it-IT"/>
        </w:rPr>
        <w:t xml:space="preserve">Marta </w:t>
      </w:r>
      <w:proofErr w:type="spellStart"/>
      <w:r w:rsidRPr="00D514AE">
        <w:rPr>
          <w:rFonts w:ascii="Titillium Web" w:eastAsia="Times New Roman" w:hAnsi="Titillium Web" w:cs="Times New Roman"/>
          <w:b/>
          <w:bCs/>
          <w:color w:val="0058A4"/>
          <w:sz w:val="23"/>
          <w:szCs w:val="23"/>
          <w:lang w:eastAsia="it-IT"/>
        </w:rPr>
        <w:t>Onali</w:t>
      </w:r>
      <w:proofErr w:type="spellEnd"/>
    </w:p>
    <w:p w:rsidR="00D514AE" w:rsidRPr="00D514AE" w:rsidRDefault="00D514AE" w:rsidP="00D514AE">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D514AE">
        <w:rPr>
          <w:rFonts w:ascii="Titillium Web" w:eastAsia="Times New Roman" w:hAnsi="Titillium Web" w:cs="Times New Roman"/>
          <w:b/>
          <w:bCs/>
          <w:color w:val="57585A"/>
          <w:sz w:val="23"/>
          <w:szCs w:val="23"/>
          <w:lang w:eastAsia="it-IT"/>
        </w:rPr>
        <w:t>Membro della giuria</w:t>
      </w:r>
    </w:p>
    <w:p w:rsidR="00D514AE" w:rsidRPr="00D514AE" w:rsidRDefault="00D514AE" w:rsidP="00D514AE">
      <w:pPr>
        <w:shd w:val="clear" w:color="auto" w:fill="FFFFFF"/>
        <w:spacing w:after="15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color w:val="57585A"/>
          <w:sz w:val="23"/>
          <w:szCs w:val="23"/>
          <w:lang w:eastAsia="it-IT"/>
        </w:rPr>
        <w:t>Vicepresidente CRHACK LAB</w:t>
      </w:r>
    </w:p>
    <w:p w:rsidR="00D514AE" w:rsidRPr="00D514AE" w:rsidRDefault="00D514AE" w:rsidP="00D514AE">
      <w:pPr>
        <w:shd w:val="clear" w:color="auto" w:fill="FFFFFF"/>
        <w:spacing w:line="240" w:lineRule="auto"/>
        <w:jc w:val="center"/>
        <w:rPr>
          <w:rFonts w:ascii="Titillium Web" w:eastAsia="Times New Roman" w:hAnsi="Titillium Web" w:cs="Times New Roman"/>
          <w:color w:val="57585A"/>
          <w:sz w:val="23"/>
          <w:szCs w:val="23"/>
          <w:lang w:eastAsia="it-IT"/>
        </w:rPr>
      </w:pPr>
      <w:hyperlink r:id="rId13" w:history="1">
        <w:r w:rsidRPr="00D514AE">
          <w:rPr>
            <w:rFonts w:ascii="Titillium Web" w:eastAsia="Times New Roman" w:hAnsi="Titillium Web" w:cs="Times New Roman"/>
            <w:color w:val="E05083"/>
            <w:sz w:val="23"/>
            <w:szCs w:val="23"/>
            <w:u w:val="single"/>
            <w:lang w:eastAsia="it-IT"/>
          </w:rPr>
          <w:t>Scopri chi sono!</w:t>
        </w:r>
      </w:hyperlink>
    </w:p>
    <w:p w:rsidR="00D514AE" w:rsidRPr="00D514AE" w:rsidRDefault="00D514AE" w:rsidP="00D514AE">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noProof/>
          <w:color w:val="57585A"/>
          <w:sz w:val="23"/>
          <w:szCs w:val="23"/>
          <w:lang w:eastAsia="it-IT"/>
        </w:rPr>
        <w:lastRenderedPageBreak/>
        <w:drawing>
          <wp:inline distT="0" distB="0" distL="0" distR="0">
            <wp:extent cx="5019675" cy="5019675"/>
            <wp:effectExtent l="0" t="0" r="9525" b="9525"/>
            <wp:docPr id="5" name="Immagine 5" descr="Giulia Ceccuc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ulia Ceccucc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5019675"/>
                    </a:xfrm>
                    <a:prstGeom prst="rect">
                      <a:avLst/>
                    </a:prstGeom>
                    <a:noFill/>
                    <a:ln>
                      <a:noFill/>
                    </a:ln>
                  </pic:spPr>
                </pic:pic>
              </a:graphicData>
            </a:graphic>
          </wp:inline>
        </w:drawing>
      </w:r>
    </w:p>
    <w:p w:rsidR="00D514AE" w:rsidRPr="00D514AE" w:rsidRDefault="00D514AE" w:rsidP="00D514AE">
      <w:pPr>
        <w:shd w:val="clear" w:color="auto" w:fill="FFFFFF"/>
        <w:spacing w:before="150" w:after="30" w:line="240" w:lineRule="auto"/>
        <w:jc w:val="center"/>
        <w:rPr>
          <w:rFonts w:ascii="Titillium Web" w:eastAsia="Times New Roman" w:hAnsi="Titillium Web" w:cs="Times New Roman"/>
          <w:b/>
          <w:bCs/>
          <w:color w:val="0058A4"/>
          <w:sz w:val="23"/>
          <w:szCs w:val="23"/>
          <w:lang w:eastAsia="it-IT"/>
        </w:rPr>
      </w:pPr>
      <w:r w:rsidRPr="00D514AE">
        <w:rPr>
          <w:rFonts w:ascii="Titillium Web" w:eastAsia="Times New Roman" w:hAnsi="Titillium Web" w:cs="Times New Roman"/>
          <w:b/>
          <w:bCs/>
          <w:color w:val="0058A4"/>
          <w:sz w:val="23"/>
          <w:szCs w:val="23"/>
          <w:lang w:eastAsia="it-IT"/>
        </w:rPr>
        <w:t>Giulia Ceccucci</w:t>
      </w:r>
    </w:p>
    <w:p w:rsidR="00D514AE" w:rsidRPr="00D514AE" w:rsidRDefault="00D514AE" w:rsidP="00D514AE">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D514AE">
        <w:rPr>
          <w:rFonts w:ascii="Titillium Web" w:eastAsia="Times New Roman" w:hAnsi="Titillium Web" w:cs="Times New Roman"/>
          <w:b/>
          <w:bCs/>
          <w:color w:val="57585A"/>
          <w:sz w:val="23"/>
          <w:szCs w:val="23"/>
          <w:lang w:eastAsia="it-IT"/>
        </w:rPr>
        <w:t>Membro della giuria</w:t>
      </w:r>
    </w:p>
    <w:p w:rsidR="00D514AE" w:rsidRPr="00D514AE" w:rsidRDefault="00D514AE" w:rsidP="00D514AE">
      <w:pPr>
        <w:shd w:val="clear" w:color="auto" w:fill="FFFFFF"/>
        <w:spacing w:after="15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color w:val="57585A"/>
          <w:sz w:val="23"/>
          <w:szCs w:val="23"/>
          <w:lang w:eastAsia="it-IT"/>
        </w:rPr>
        <w:t>Consigliere CRHACK LAB</w:t>
      </w:r>
    </w:p>
    <w:p w:rsidR="00D514AE" w:rsidRPr="00D514AE" w:rsidRDefault="00D514AE" w:rsidP="00D514AE">
      <w:pPr>
        <w:shd w:val="clear" w:color="auto" w:fill="FFFFFF"/>
        <w:spacing w:line="240" w:lineRule="auto"/>
        <w:jc w:val="center"/>
        <w:rPr>
          <w:rFonts w:ascii="Titillium Web" w:eastAsia="Times New Roman" w:hAnsi="Titillium Web" w:cs="Times New Roman"/>
          <w:color w:val="57585A"/>
          <w:sz w:val="23"/>
          <w:szCs w:val="23"/>
          <w:lang w:eastAsia="it-IT"/>
        </w:rPr>
      </w:pPr>
      <w:hyperlink r:id="rId15" w:history="1">
        <w:r w:rsidRPr="00D514AE">
          <w:rPr>
            <w:rFonts w:ascii="Titillium Web" w:eastAsia="Times New Roman" w:hAnsi="Titillium Web" w:cs="Times New Roman"/>
            <w:color w:val="E05083"/>
            <w:sz w:val="23"/>
            <w:szCs w:val="23"/>
            <w:u w:val="single"/>
            <w:lang w:eastAsia="it-IT"/>
          </w:rPr>
          <w:t>Scopri chi sono!</w:t>
        </w:r>
      </w:hyperlink>
    </w:p>
    <w:p w:rsidR="00D514AE" w:rsidRPr="00D514AE" w:rsidRDefault="00D514AE" w:rsidP="00D514AE">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noProof/>
          <w:color w:val="57585A"/>
          <w:sz w:val="23"/>
          <w:szCs w:val="23"/>
          <w:lang w:eastAsia="it-IT"/>
        </w:rPr>
        <w:drawing>
          <wp:inline distT="0" distB="0" distL="0" distR="0">
            <wp:extent cx="1905000" cy="1905000"/>
            <wp:effectExtent l="0" t="0" r="0" b="0"/>
            <wp:docPr id="4" name="Immagine 4" descr="Do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nn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514AE" w:rsidRPr="00D514AE" w:rsidRDefault="00D514AE" w:rsidP="00D514AE">
      <w:pPr>
        <w:shd w:val="clear" w:color="auto" w:fill="FFFFFF"/>
        <w:spacing w:before="150" w:after="30" w:line="240" w:lineRule="auto"/>
        <w:jc w:val="center"/>
        <w:rPr>
          <w:rFonts w:ascii="Titillium Web" w:eastAsia="Times New Roman" w:hAnsi="Titillium Web" w:cs="Times New Roman"/>
          <w:b/>
          <w:bCs/>
          <w:color w:val="0058A4"/>
          <w:sz w:val="23"/>
          <w:szCs w:val="23"/>
          <w:lang w:eastAsia="it-IT"/>
        </w:rPr>
      </w:pPr>
      <w:r w:rsidRPr="00D514AE">
        <w:rPr>
          <w:rFonts w:ascii="Titillium Web" w:eastAsia="Times New Roman" w:hAnsi="Titillium Web" w:cs="Times New Roman"/>
          <w:b/>
          <w:bCs/>
          <w:color w:val="0058A4"/>
          <w:sz w:val="23"/>
          <w:szCs w:val="23"/>
          <w:lang w:eastAsia="it-IT"/>
        </w:rPr>
        <w:t>Emanuele De Donno</w:t>
      </w:r>
    </w:p>
    <w:p w:rsidR="00D514AE" w:rsidRPr="00D514AE" w:rsidRDefault="00D514AE" w:rsidP="00D514AE">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D514AE">
        <w:rPr>
          <w:rFonts w:ascii="Titillium Web" w:eastAsia="Times New Roman" w:hAnsi="Titillium Web" w:cs="Times New Roman"/>
          <w:b/>
          <w:bCs/>
          <w:color w:val="57585A"/>
          <w:sz w:val="23"/>
          <w:szCs w:val="23"/>
          <w:lang w:eastAsia="it-IT"/>
        </w:rPr>
        <w:t>Membro della giuria</w:t>
      </w:r>
    </w:p>
    <w:p w:rsidR="00D514AE" w:rsidRPr="00D514AE" w:rsidRDefault="00D514AE" w:rsidP="00D514AE">
      <w:pPr>
        <w:shd w:val="clear" w:color="auto" w:fill="FFFFFF"/>
        <w:spacing w:after="15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color w:val="57585A"/>
          <w:sz w:val="23"/>
          <w:szCs w:val="23"/>
          <w:lang w:eastAsia="it-IT"/>
        </w:rPr>
        <w:lastRenderedPageBreak/>
        <w:t>Consigliere CRHACK LAB</w:t>
      </w:r>
    </w:p>
    <w:p w:rsidR="00D514AE" w:rsidRPr="00D514AE" w:rsidRDefault="00D514AE" w:rsidP="00D514AE">
      <w:pPr>
        <w:shd w:val="clear" w:color="auto" w:fill="FFFFFF"/>
        <w:spacing w:line="240" w:lineRule="auto"/>
        <w:jc w:val="center"/>
        <w:rPr>
          <w:rFonts w:ascii="Titillium Web" w:eastAsia="Times New Roman" w:hAnsi="Titillium Web" w:cs="Times New Roman"/>
          <w:color w:val="57585A"/>
          <w:sz w:val="23"/>
          <w:szCs w:val="23"/>
          <w:lang w:eastAsia="it-IT"/>
        </w:rPr>
      </w:pPr>
      <w:hyperlink r:id="rId17" w:history="1">
        <w:r w:rsidRPr="00D514AE">
          <w:rPr>
            <w:rFonts w:ascii="Titillium Web" w:eastAsia="Times New Roman" w:hAnsi="Titillium Web" w:cs="Times New Roman"/>
            <w:color w:val="E05083"/>
            <w:sz w:val="23"/>
            <w:szCs w:val="23"/>
            <w:u w:val="single"/>
            <w:lang w:eastAsia="it-IT"/>
          </w:rPr>
          <w:t>Scopri chi sono!</w:t>
        </w:r>
      </w:hyperlink>
    </w:p>
    <w:p w:rsidR="00D514AE" w:rsidRPr="00D514AE" w:rsidRDefault="00D514AE" w:rsidP="00D514AE">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noProof/>
          <w:color w:val="57585A"/>
          <w:sz w:val="23"/>
          <w:szCs w:val="23"/>
          <w:lang w:eastAsia="it-IT"/>
        </w:rPr>
        <w:drawing>
          <wp:inline distT="0" distB="0" distL="0" distR="0">
            <wp:extent cx="5715000" cy="5715000"/>
            <wp:effectExtent l="0" t="0" r="0" b="0"/>
            <wp:docPr id="3" name="Immagine 3" descr="photo_2019-10-01_08-2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oto_2019-10-01_08-22-5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D514AE" w:rsidRPr="00D514AE" w:rsidRDefault="00D514AE" w:rsidP="00D514AE">
      <w:pPr>
        <w:shd w:val="clear" w:color="auto" w:fill="FFFFFF"/>
        <w:spacing w:before="150" w:after="30" w:line="240" w:lineRule="auto"/>
        <w:jc w:val="center"/>
        <w:rPr>
          <w:rFonts w:ascii="Titillium Web" w:eastAsia="Times New Roman" w:hAnsi="Titillium Web" w:cs="Times New Roman"/>
          <w:b/>
          <w:bCs/>
          <w:color w:val="0058A4"/>
          <w:sz w:val="23"/>
          <w:szCs w:val="23"/>
          <w:lang w:eastAsia="it-IT"/>
        </w:rPr>
      </w:pPr>
      <w:r w:rsidRPr="00D514AE">
        <w:rPr>
          <w:rFonts w:ascii="Titillium Web" w:eastAsia="Times New Roman" w:hAnsi="Titillium Web" w:cs="Times New Roman"/>
          <w:b/>
          <w:bCs/>
          <w:color w:val="0058A4"/>
          <w:sz w:val="23"/>
          <w:szCs w:val="23"/>
          <w:lang w:eastAsia="it-IT"/>
        </w:rPr>
        <w:t xml:space="preserve">Alberto </w:t>
      </w:r>
      <w:proofErr w:type="spellStart"/>
      <w:r w:rsidRPr="00D514AE">
        <w:rPr>
          <w:rFonts w:ascii="Titillium Web" w:eastAsia="Times New Roman" w:hAnsi="Titillium Web" w:cs="Times New Roman"/>
          <w:b/>
          <w:bCs/>
          <w:color w:val="0058A4"/>
          <w:sz w:val="23"/>
          <w:szCs w:val="23"/>
          <w:lang w:eastAsia="it-IT"/>
        </w:rPr>
        <w:t>Fecchi</w:t>
      </w:r>
      <w:proofErr w:type="spellEnd"/>
    </w:p>
    <w:p w:rsidR="00D514AE" w:rsidRPr="00D514AE" w:rsidRDefault="00D514AE" w:rsidP="00D514AE">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D514AE">
        <w:rPr>
          <w:rFonts w:ascii="Titillium Web" w:eastAsia="Times New Roman" w:hAnsi="Titillium Web" w:cs="Times New Roman"/>
          <w:b/>
          <w:bCs/>
          <w:color w:val="57585A"/>
          <w:sz w:val="23"/>
          <w:szCs w:val="23"/>
          <w:lang w:eastAsia="it-IT"/>
        </w:rPr>
        <w:t>Membro della giuria</w:t>
      </w:r>
    </w:p>
    <w:p w:rsidR="00D514AE" w:rsidRPr="00D514AE" w:rsidRDefault="00D514AE" w:rsidP="00D514AE">
      <w:pPr>
        <w:shd w:val="clear" w:color="auto" w:fill="FFFFFF"/>
        <w:spacing w:after="15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color w:val="57585A"/>
          <w:sz w:val="23"/>
          <w:szCs w:val="23"/>
          <w:lang w:eastAsia="it-IT"/>
        </w:rPr>
        <w:t>Consigliere CRHACK LAB</w:t>
      </w:r>
    </w:p>
    <w:p w:rsidR="00D514AE" w:rsidRPr="00D514AE" w:rsidRDefault="00D514AE" w:rsidP="00D514AE">
      <w:pPr>
        <w:shd w:val="clear" w:color="auto" w:fill="FFFFFF"/>
        <w:spacing w:line="240" w:lineRule="auto"/>
        <w:jc w:val="center"/>
        <w:rPr>
          <w:rFonts w:ascii="Titillium Web" w:eastAsia="Times New Roman" w:hAnsi="Titillium Web" w:cs="Times New Roman"/>
          <w:color w:val="57585A"/>
          <w:sz w:val="23"/>
          <w:szCs w:val="23"/>
          <w:lang w:eastAsia="it-IT"/>
        </w:rPr>
      </w:pPr>
      <w:hyperlink r:id="rId19" w:history="1">
        <w:r w:rsidRPr="00D514AE">
          <w:rPr>
            <w:rFonts w:ascii="Titillium Web" w:eastAsia="Times New Roman" w:hAnsi="Titillium Web" w:cs="Times New Roman"/>
            <w:color w:val="E05083"/>
            <w:sz w:val="23"/>
            <w:szCs w:val="23"/>
            <w:u w:val="single"/>
            <w:lang w:eastAsia="it-IT"/>
          </w:rPr>
          <w:t>Scopri chi sono!</w:t>
        </w:r>
      </w:hyperlink>
    </w:p>
    <w:p w:rsidR="00D514AE" w:rsidRPr="00D514AE" w:rsidRDefault="00D514AE" w:rsidP="00D514AE">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noProof/>
          <w:color w:val="57585A"/>
          <w:sz w:val="23"/>
          <w:szCs w:val="23"/>
          <w:lang w:eastAsia="it-IT"/>
        </w:rPr>
        <w:lastRenderedPageBreak/>
        <w:drawing>
          <wp:inline distT="0" distB="0" distL="0" distR="0">
            <wp:extent cx="5857875" cy="5857875"/>
            <wp:effectExtent l="0" t="0" r="9525" b="9525"/>
            <wp:docPr id="2" name="Immagine 2" descr="Riccardo Pizz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iccardo Pizzo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5857875"/>
                    </a:xfrm>
                    <a:prstGeom prst="rect">
                      <a:avLst/>
                    </a:prstGeom>
                    <a:noFill/>
                    <a:ln>
                      <a:noFill/>
                    </a:ln>
                  </pic:spPr>
                </pic:pic>
              </a:graphicData>
            </a:graphic>
          </wp:inline>
        </w:drawing>
      </w:r>
    </w:p>
    <w:p w:rsidR="00D514AE" w:rsidRPr="00D514AE" w:rsidRDefault="00D514AE" w:rsidP="00D514AE">
      <w:pPr>
        <w:shd w:val="clear" w:color="auto" w:fill="FFFFFF"/>
        <w:spacing w:before="150" w:after="30" w:line="240" w:lineRule="auto"/>
        <w:jc w:val="center"/>
        <w:rPr>
          <w:rFonts w:ascii="Titillium Web" w:eastAsia="Times New Roman" w:hAnsi="Titillium Web" w:cs="Times New Roman"/>
          <w:b/>
          <w:bCs/>
          <w:color w:val="0058A4"/>
          <w:sz w:val="23"/>
          <w:szCs w:val="23"/>
          <w:lang w:eastAsia="it-IT"/>
        </w:rPr>
      </w:pPr>
      <w:r w:rsidRPr="00D514AE">
        <w:rPr>
          <w:rFonts w:ascii="Titillium Web" w:eastAsia="Times New Roman" w:hAnsi="Titillium Web" w:cs="Times New Roman"/>
          <w:b/>
          <w:bCs/>
          <w:color w:val="0058A4"/>
          <w:sz w:val="23"/>
          <w:szCs w:val="23"/>
          <w:lang w:eastAsia="it-IT"/>
        </w:rPr>
        <w:t>Riccardo Pizzoni</w:t>
      </w:r>
    </w:p>
    <w:p w:rsidR="00D514AE" w:rsidRPr="00D514AE" w:rsidRDefault="00D514AE" w:rsidP="00D514AE">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D514AE">
        <w:rPr>
          <w:rFonts w:ascii="Titillium Web" w:eastAsia="Times New Roman" w:hAnsi="Titillium Web" w:cs="Times New Roman"/>
          <w:b/>
          <w:bCs/>
          <w:color w:val="57585A"/>
          <w:sz w:val="23"/>
          <w:szCs w:val="23"/>
          <w:lang w:eastAsia="it-IT"/>
        </w:rPr>
        <w:t>Membro della giuria</w:t>
      </w:r>
    </w:p>
    <w:p w:rsidR="00D514AE" w:rsidRPr="00D514AE" w:rsidRDefault="00D514AE" w:rsidP="00D514AE">
      <w:pPr>
        <w:shd w:val="clear" w:color="auto" w:fill="FFFFFF"/>
        <w:spacing w:after="150" w:line="240" w:lineRule="auto"/>
        <w:jc w:val="center"/>
        <w:rPr>
          <w:rFonts w:ascii="Titillium Web" w:eastAsia="Times New Roman" w:hAnsi="Titillium Web" w:cs="Times New Roman"/>
          <w:color w:val="57585A"/>
          <w:sz w:val="23"/>
          <w:szCs w:val="23"/>
          <w:lang w:eastAsia="it-IT"/>
        </w:rPr>
      </w:pPr>
      <w:r w:rsidRPr="00D514AE">
        <w:rPr>
          <w:rFonts w:ascii="Titillium Web" w:eastAsia="Times New Roman" w:hAnsi="Titillium Web" w:cs="Times New Roman"/>
          <w:color w:val="57585A"/>
          <w:sz w:val="23"/>
          <w:szCs w:val="23"/>
          <w:lang w:eastAsia="it-IT"/>
        </w:rPr>
        <w:t>Consigliere CRHACK LAB</w:t>
      </w:r>
    </w:p>
    <w:p w:rsidR="00D514AE" w:rsidRPr="00D514AE" w:rsidRDefault="00D514AE" w:rsidP="00D514AE">
      <w:pPr>
        <w:shd w:val="clear" w:color="auto" w:fill="FFFFFF"/>
        <w:spacing w:line="240" w:lineRule="auto"/>
        <w:jc w:val="center"/>
        <w:rPr>
          <w:rFonts w:ascii="Titillium Web" w:eastAsia="Times New Roman" w:hAnsi="Titillium Web" w:cs="Times New Roman"/>
          <w:color w:val="57585A"/>
          <w:sz w:val="23"/>
          <w:szCs w:val="23"/>
          <w:lang w:val="en-GB" w:eastAsia="it-IT"/>
        </w:rPr>
      </w:pPr>
      <w:hyperlink r:id="rId21" w:history="1">
        <w:proofErr w:type="spellStart"/>
        <w:r w:rsidRPr="00D514AE">
          <w:rPr>
            <w:rFonts w:ascii="Titillium Web" w:eastAsia="Times New Roman" w:hAnsi="Titillium Web" w:cs="Times New Roman"/>
            <w:color w:val="E05083"/>
            <w:sz w:val="23"/>
            <w:szCs w:val="23"/>
            <w:u w:val="single"/>
            <w:lang w:val="en-GB" w:eastAsia="it-IT"/>
          </w:rPr>
          <w:t>Scopri</w:t>
        </w:r>
        <w:proofErr w:type="spellEnd"/>
        <w:r w:rsidRPr="00D514AE">
          <w:rPr>
            <w:rFonts w:ascii="Titillium Web" w:eastAsia="Times New Roman" w:hAnsi="Titillium Web" w:cs="Times New Roman"/>
            <w:color w:val="E05083"/>
            <w:sz w:val="23"/>
            <w:szCs w:val="23"/>
            <w:u w:val="single"/>
            <w:lang w:val="en-GB" w:eastAsia="it-IT"/>
          </w:rPr>
          <w:t xml:space="preserve"> chi </w:t>
        </w:r>
        <w:proofErr w:type="spellStart"/>
        <w:r w:rsidRPr="00D514AE">
          <w:rPr>
            <w:rFonts w:ascii="Titillium Web" w:eastAsia="Times New Roman" w:hAnsi="Titillium Web" w:cs="Times New Roman"/>
            <w:color w:val="E05083"/>
            <w:sz w:val="23"/>
            <w:szCs w:val="23"/>
            <w:u w:val="single"/>
            <w:lang w:val="en-GB" w:eastAsia="it-IT"/>
          </w:rPr>
          <w:t>sono</w:t>
        </w:r>
        <w:proofErr w:type="spellEnd"/>
        <w:r w:rsidRPr="00D514AE">
          <w:rPr>
            <w:rFonts w:ascii="Titillium Web" w:eastAsia="Times New Roman" w:hAnsi="Titillium Web" w:cs="Times New Roman"/>
            <w:color w:val="E05083"/>
            <w:sz w:val="23"/>
            <w:szCs w:val="23"/>
            <w:u w:val="single"/>
            <w:lang w:val="en-GB" w:eastAsia="it-IT"/>
          </w:rPr>
          <w:t>!</w:t>
        </w:r>
      </w:hyperlink>
    </w:p>
    <w:p w:rsidR="00D514AE" w:rsidRPr="00D514AE" w:rsidRDefault="00D514AE" w:rsidP="00D514AE">
      <w:pPr>
        <w:pStyle w:val="Titolo3"/>
        <w:shd w:val="clear" w:color="auto" w:fill="FFFFFF"/>
        <w:spacing w:before="300" w:beforeAutospacing="0" w:after="150" w:afterAutospacing="0"/>
        <w:rPr>
          <w:rFonts w:ascii="Titillium Web" w:hAnsi="Titillium Web"/>
          <w:color w:val="57585A"/>
          <w:sz w:val="47"/>
          <w:szCs w:val="47"/>
          <w:lang w:val="en-GB"/>
        </w:rPr>
      </w:pPr>
      <w:r w:rsidRPr="00D514AE">
        <w:rPr>
          <w:rFonts w:ascii="Titillium Web" w:hAnsi="Titillium Web"/>
          <w:color w:val="57585A"/>
          <w:sz w:val="47"/>
          <w:szCs w:val="47"/>
          <w:lang w:val="en-GB"/>
        </w:rPr>
        <w:t>6. Resources</w:t>
      </w:r>
    </w:p>
    <w:p w:rsidR="00D514AE" w:rsidRPr="00D514AE" w:rsidRDefault="00D514AE" w:rsidP="00D514AE">
      <w:pPr>
        <w:pStyle w:val="NormaleWeb"/>
        <w:shd w:val="clear" w:color="auto" w:fill="FFFFFF"/>
        <w:spacing w:before="0" w:beforeAutospacing="0" w:after="150" w:afterAutospacing="0"/>
        <w:rPr>
          <w:rFonts w:ascii="Titillium Web" w:hAnsi="Titillium Web"/>
          <w:color w:val="57585A"/>
          <w:sz w:val="23"/>
          <w:szCs w:val="23"/>
          <w:lang w:val="en-GB"/>
        </w:rPr>
      </w:pPr>
      <w:r w:rsidRPr="00D514AE">
        <w:rPr>
          <w:rFonts w:ascii="Titillium Web" w:hAnsi="Titillium Web"/>
          <w:color w:val="57585A"/>
          <w:sz w:val="23"/>
          <w:szCs w:val="23"/>
          <w:lang w:val="en-GB"/>
        </w:rPr>
        <w:t xml:space="preserve">This is the last section of the 'Event' page. If you </w:t>
      </w:r>
      <w:proofErr w:type="gramStart"/>
      <w:r w:rsidRPr="00D514AE">
        <w:rPr>
          <w:rFonts w:ascii="Titillium Web" w:hAnsi="Titillium Web"/>
          <w:color w:val="57585A"/>
          <w:sz w:val="23"/>
          <w:szCs w:val="23"/>
          <w:lang w:val="en-GB"/>
        </w:rPr>
        <w:t>want</w:t>
      </w:r>
      <w:proofErr w:type="gramEnd"/>
      <w:r w:rsidRPr="00D514AE">
        <w:rPr>
          <w:rFonts w:ascii="Titillium Web" w:hAnsi="Titillium Web"/>
          <w:color w:val="57585A"/>
          <w:sz w:val="23"/>
          <w:szCs w:val="23"/>
          <w:lang w:val="en-GB"/>
        </w:rPr>
        <w:t xml:space="preserve"> you can add downloadable content for your participants here. </w:t>
      </w:r>
    </w:p>
    <w:p w:rsidR="00D514AE" w:rsidRDefault="00D514AE" w:rsidP="00D514AE">
      <w:pPr>
        <w:shd w:val="clear" w:color="auto" w:fill="FFFFFF"/>
        <w:spacing w:after="0" w:line="240" w:lineRule="auto"/>
        <w:rPr>
          <w:rFonts w:ascii="Titillium Web" w:eastAsia="Times New Roman" w:hAnsi="Titillium Web" w:cs="Times New Roman"/>
          <w:b/>
          <w:color w:val="FF0000"/>
          <w:sz w:val="32"/>
          <w:szCs w:val="23"/>
          <w:lang w:eastAsia="it-IT"/>
        </w:rPr>
      </w:pPr>
      <w:r w:rsidRPr="00D514AE">
        <w:rPr>
          <w:rFonts w:ascii="Titillium Web" w:eastAsia="Times New Roman" w:hAnsi="Titillium Web" w:cs="Times New Roman"/>
          <w:b/>
          <w:color w:val="FF0000"/>
          <w:sz w:val="32"/>
          <w:szCs w:val="23"/>
          <w:lang w:eastAsia="it-IT"/>
        </w:rPr>
        <w:t>IN QUESTA SEZIONE POSSIAMO AGGIUNGERE DELLE RISORSE</w:t>
      </w:r>
      <w:r>
        <w:rPr>
          <w:rFonts w:ascii="Titillium Web" w:eastAsia="Times New Roman" w:hAnsi="Titillium Web" w:cs="Times New Roman"/>
          <w:b/>
          <w:color w:val="FF0000"/>
          <w:sz w:val="32"/>
          <w:szCs w:val="23"/>
          <w:lang w:eastAsia="it-IT"/>
        </w:rPr>
        <w:t xml:space="preserve"> A DISPOSIZIONE DEI PARTECIPANTI</w:t>
      </w:r>
    </w:p>
    <w:p w:rsidR="00D514AE" w:rsidRPr="00D514AE" w:rsidRDefault="00D514AE" w:rsidP="00D514AE">
      <w:pPr>
        <w:spacing w:after="150" w:line="240" w:lineRule="auto"/>
        <w:jc w:val="center"/>
        <w:outlineLvl w:val="2"/>
        <w:rPr>
          <w:rFonts w:ascii="Titillium Web" w:eastAsia="Times New Roman" w:hAnsi="Titillium Web" w:cs="Times New Roman"/>
          <w:b/>
          <w:bCs/>
          <w:color w:val="57585A"/>
          <w:sz w:val="47"/>
          <w:szCs w:val="47"/>
          <w:lang w:val="en-GB" w:eastAsia="it-IT"/>
        </w:rPr>
      </w:pPr>
      <w:r w:rsidRPr="00D514AE">
        <w:rPr>
          <w:rFonts w:ascii="Titillium Web" w:eastAsia="Times New Roman" w:hAnsi="Titillium Web" w:cs="Times New Roman"/>
          <w:b/>
          <w:bCs/>
          <w:color w:val="57585A"/>
          <w:sz w:val="47"/>
          <w:szCs w:val="47"/>
          <w:lang w:val="en-GB" w:eastAsia="it-IT"/>
        </w:rPr>
        <w:t>'Challenge' </w:t>
      </w:r>
      <w:r w:rsidRPr="00D514AE">
        <w:rPr>
          <w:rFonts w:ascii="Titillium Web" w:eastAsia="Times New Roman" w:hAnsi="Titillium Web" w:cs="Times New Roman"/>
          <w:color w:val="57585A"/>
          <w:sz w:val="47"/>
          <w:szCs w:val="47"/>
          <w:lang w:val="en-GB" w:eastAsia="it-IT"/>
        </w:rPr>
        <w:t>page</w:t>
      </w:r>
    </w:p>
    <w:p w:rsidR="00D514AE" w:rsidRPr="00D514AE" w:rsidRDefault="00D514AE" w:rsidP="00D514AE">
      <w:pPr>
        <w:spacing w:after="0" w:line="240" w:lineRule="auto"/>
        <w:jc w:val="center"/>
        <w:rPr>
          <w:rFonts w:ascii="Titillium Web" w:eastAsia="Times New Roman" w:hAnsi="Titillium Web" w:cs="Times New Roman"/>
          <w:color w:val="57585A"/>
          <w:sz w:val="23"/>
          <w:szCs w:val="23"/>
          <w:lang w:val="en-GB" w:eastAsia="it-IT"/>
        </w:rPr>
      </w:pPr>
      <w:r w:rsidRPr="00D514AE">
        <w:rPr>
          <w:rFonts w:ascii="Titillium Web" w:eastAsia="Times New Roman" w:hAnsi="Titillium Web" w:cs="Times New Roman"/>
          <w:color w:val="57585A"/>
          <w:sz w:val="23"/>
          <w:szCs w:val="23"/>
          <w:lang w:val="en-GB" w:eastAsia="it-IT"/>
        </w:rPr>
        <w:t>Introduce here your challenge, its context and the issues raised. Show off content, insert videos or images, and gain traction!</w:t>
      </w:r>
    </w:p>
    <w:p w:rsidR="00D514AE" w:rsidRPr="00D514AE" w:rsidRDefault="00D514AE" w:rsidP="00D514AE">
      <w:pPr>
        <w:pStyle w:val="Titolo3"/>
        <w:shd w:val="clear" w:color="auto" w:fill="FFFFFF"/>
        <w:spacing w:before="300" w:beforeAutospacing="0" w:after="150" w:afterAutospacing="0"/>
        <w:rPr>
          <w:rFonts w:ascii="Titillium Web" w:hAnsi="Titillium Web"/>
          <w:color w:val="57585A"/>
          <w:sz w:val="47"/>
          <w:szCs w:val="47"/>
          <w:lang w:val="en-GB"/>
        </w:rPr>
      </w:pPr>
      <w:r w:rsidRPr="00D514AE">
        <w:rPr>
          <w:rFonts w:ascii="Titillium Web" w:hAnsi="Titillium Web"/>
          <w:color w:val="57585A"/>
          <w:sz w:val="47"/>
          <w:szCs w:val="47"/>
          <w:lang w:val="en-GB"/>
        </w:rPr>
        <w:t>1. Challenge introduction</w:t>
      </w:r>
    </w:p>
    <w:p w:rsidR="00D514AE" w:rsidRPr="00D514AE" w:rsidRDefault="00D514AE" w:rsidP="00D514AE">
      <w:pPr>
        <w:pStyle w:val="Titolo2"/>
        <w:shd w:val="clear" w:color="auto" w:fill="FFFFFF"/>
        <w:spacing w:before="300" w:after="150"/>
        <w:rPr>
          <w:rFonts w:ascii="inherit" w:hAnsi="inherit"/>
          <w:color w:val="FFFFFF"/>
          <w:sz w:val="2"/>
          <w:szCs w:val="2"/>
          <w:lang w:val="en-GB"/>
        </w:rPr>
      </w:pPr>
      <w:r w:rsidRPr="00D514AE">
        <w:rPr>
          <w:rFonts w:ascii="inherit" w:hAnsi="inherit"/>
          <w:color w:val="FFFFFF"/>
          <w:sz w:val="2"/>
          <w:szCs w:val="2"/>
          <w:lang w:val="en-GB"/>
        </w:rPr>
        <w:t>Challenge introduction</w:t>
      </w:r>
    </w:p>
    <w:p w:rsidR="00F6450A" w:rsidRDefault="00D514AE" w:rsidP="00F6450A">
      <w:pPr>
        <w:shd w:val="clear" w:color="auto" w:fill="FFFFFF"/>
        <w:rPr>
          <w:rFonts w:ascii="Titillium Web" w:hAnsi="Titillium Web"/>
          <w:color w:val="57585A"/>
          <w:sz w:val="23"/>
          <w:szCs w:val="23"/>
          <w:lang w:val="en-GB"/>
        </w:rPr>
      </w:pPr>
      <w:r w:rsidRPr="00F6450A">
        <w:rPr>
          <w:rFonts w:ascii="Titillium Web" w:hAnsi="Titillium Web"/>
          <w:b/>
          <w:color w:val="57585A"/>
          <w:sz w:val="23"/>
          <w:szCs w:val="23"/>
          <w:lang w:val="en-GB"/>
        </w:rPr>
        <w:t>Challenge title</w:t>
      </w:r>
      <w:r w:rsidR="00F6450A">
        <w:rPr>
          <w:rFonts w:ascii="Titillium Web" w:hAnsi="Titillium Web"/>
          <w:color w:val="57585A"/>
          <w:sz w:val="23"/>
          <w:szCs w:val="23"/>
          <w:lang w:val="en-GB"/>
        </w:rPr>
        <w:t xml:space="preserve"> </w:t>
      </w:r>
      <w:r w:rsidR="00F6450A" w:rsidRPr="00F6450A">
        <w:rPr>
          <w:rFonts w:ascii="Titillium Web" w:hAnsi="Titillium Web"/>
          <w:color w:val="57585A"/>
          <w:sz w:val="23"/>
          <w:szCs w:val="23"/>
          <w:shd w:val="clear" w:color="auto" w:fill="FFFFFF"/>
          <w:lang w:val="en-GB"/>
        </w:rPr>
        <w:t>41 /65</w:t>
      </w:r>
    </w:p>
    <w:p w:rsidR="00D514AE" w:rsidRPr="00F6450A" w:rsidRDefault="00F6450A" w:rsidP="00F6450A">
      <w:pPr>
        <w:pStyle w:val="Nessunaspaziatura"/>
        <w:pBdr>
          <w:top w:val="single" w:sz="4" w:space="1" w:color="auto"/>
          <w:left w:val="single" w:sz="4" w:space="4" w:color="auto"/>
          <w:bottom w:val="single" w:sz="4" w:space="1" w:color="auto"/>
          <w:right w:val="single" w:sz="4" w:space="4" w:color="auto"/>
        </w:pBdr>
        <w:rPr>
          <w:color w:val="57585A"/>
          <w:sz w:val="23"/>
          <w:lang w:val="en-GB"/>
        </w:rPr>
      </w:pPr>
      <w:proofErr w:type="spellStart"/>
      <w:r w:rsidRPr="00F6450A">
        <w:rPr>
          <w:lang w:val="en-GB" w:eastAsia="it-IT"/>
        </w:rPr>
        <w:t>eXtended</w:t>
      </w:r>
      <w:proofErr w:type="spellEnd"/>
      <w:r w:rsidRPr="00F6450A">
        <w:rPr>
          <w:lang w:val="en-GB" w:eastAsia="it-IT"/>
        </w:rPr>
        <w:t xml:space="preserve"> Reality for Humanities at school</w:t>
      </w:r>
      <w:r w:rsidR="00D514AE" w:rsidRPr="00D514AE">
        <w:rPr>
          <w:lang w:val="en-GB" w:eastAsia="it-IT"/>
        </w:rPr>
        <w:t>Must be JPG (.jpg/.jpeg) or PNG (.png) format | Max. file size 2MB</w:t>
      </w:r>
    </w:p>
    <w:p w:rsidR="00D514AE" w:rsidRDefault="00D514AE" w:rsidP="00D514AE">
      <w:pPr>
        <w:rPr>
          <w:lang w:val="en-GB"/>
        </w:rPr>
      </w:pPr>
    </w:p>
    <w:p w:rsidR="00F6450A" w:rsidRDefault="00F6450A" w:rsidP="00D514AE">
      <w:pPr>
        <w:rPr>
          <w:rFonts w:ascii="Titillium Web" w:hAnsi="Titillium Web"/>
          <w:color w:val="57585A"/>
          <w:sz w:val="23"/>
          <w:szCs w:val="23"/>
          <w:shd w:val="clear" w:color="auto" w:fill="FFFFFF"/>
        </w:rPr>
      </w:pPr>
      <w:r>
        <w:rPr>
          <w:rFonts w:ascii="Titillium Web" w:hAnsi="Titillium Web"/>
          <w:b/>
          <w:bCs/>
          <w:color w:val="0A0A0A"/>
          <w:sz w:val="30"/>
          <w:szCs w:val="30"/>
          <w:shd w:val="clear" w:color="auto" w:fill="FFFFFF"/>
        </w:rPr>
        <w:t>Challenge Teaser</w:t>
      </w:r>
      <w:r>
        <w:rPr>
          <w:rFonts w:ascii="Titillium Web" w:hAnsi="Titillium Web"/>
          <w:b/>
          <w:bCs/>
          <w:color w:val="0A0A0A"/>
          <w:sz w:val="30"/>
          <w:szCs w:val="30"/>
          <w:shd w:val="clear" w:color="auto" w:fill="FFFFFF"/>
        </w:rPr>
        <w:t xml:space="preserve"> </w:t>
      </w:r>
      <w:r>
        <w:rPr>
          <w:rFonts w:ascii="Titillium Web" w:hAnsi="Titillium Web"/>
          <w:color w:val="57585A"/>
          <w:sz w:val="23"/>
          <w:szCs w:val="23"/>
          <w:shd w:val="clear" w:color="auto" w:fill="FFFFFF"/>
        </w:rPr>
        <w:t>97 /100</w:t>
      </w:r>
    </w:p>
    <w:p w:rsidR="00F6450A" w:rsidRDefault="00F6450A" w:rsidP="00F6450A">
      <w:pPr>
        <w:pBdr>
          <w:top w:val="single" w:sz="4" w:space="1" w:color="auto"/>
          <w:left w:val="single" w:sz="4" w:space="4" w:color="auto"/>
          <w:bottom w:val="single" w:sz="4" w:space="1" w:color="auto"/>
          <w:right w:val="single" w:sz="4" w:space="4" w:color="auto"/>
        </w:pBdr>
      </w:pPr>
      <w:r w:rsidRPr="00F6450A">
        <w:t>Ti piacerebbe studiare la storia, l'arte e la letteratura in Realtà Aumentata o Realtà Virtuale?</w:t>
      </w:r>
    </w:p>
    <w:p w:rsidR="00F6450A" w:rsidRDefault="00F6450A" w:rsidP="00F6450A"/>
    <w:p w:rsidR="00F6450A" w:rsidRDefault="00F6450A" w:rsidP="00F6450A">
      <w:pPr>
        <w:rPr>
          <w:rFonts w:ascii="Titillium Web" w:hAnsi="Titillium Web"/>
          <w:color w:val="57585A"/>
          <w:sz w:val="23"/>
          <w:szCs w:val="23"/>
          <w:shd w:val="clear" w:color="auto" w:fill="FFFFFF"/>
        </w:rPr>
      </w:pPr>
      <w:proofErr w:type="spellStart"/>
      <w:r>
        <w:rPr>
          <w:rFonts w:ascii="Titillium Web" w:hAnsi="Titillium Web"/>
          <w:b/>
          <w:bCs/>
          <w:color w:val="0A0A0A"/>
          <w:sz w:val="30"/>
          <w:szCs w:val="30"/>
          <w:shd w:val="clear" w:color="auto" w:fill="FFFFFF"/>
        </w:rPr>
        <w:t>Summary</w:t>
      </w:r>
      <w:proofErr w:type="spellEnd"/>
      <w:r>
        <w:rPr>
          <w:rFonts w:ascii="Titillium Web" w:hAnsi="Titillium Web"/>
          <w:b/>
          <w:bCs/>
          <w:color w:val="0A0A0A"/>
          <w:sz w:val="30"/>
          <w:szCs w:val="30"/>
          <w:shd w:val="clear" w:color="auto" w:fill="FFFFFF"/>
        </w:rPr>
        <w:t xml:space="preserve"> of Challenge </w:t>
      </w:r>
      <w:proofErr w:type="spellStart"/>
      <w:r>
        <w:rPr>
          <w:rFonts w:ascii="Titillium Web" w:hAnsi="Titillium Web"/>
          <w:b/>
          <w:bCs/>
          <w:color w:val="0A0A0A"/>
          <w:sz w:val="30"/>
          <w:szCs w:val="30"/>
          <w:shd w:val="clear" w:color="auto" w:fill="FFFFFF"/>
        </w:rPr>
        <w:t>Description</w:t>
      </w:r>
      <w:proofErr w:type="spellEnd"/>
      <w:r>
        <w:rPr>
          <w:rFonts w:ascii="Titillium Web" w:hAnsi="Titillium Web"/>
          <w:b/>
          <w:bCs/>
          <w:color w:val="0A0A0A"/>
          <w:sz w:val="30"/>
          <w:szCs w:val="30"/>
          <w:shd w:val="clear" w:color="auto" w:fill="FFFFFF"/>
        </w:rPr>
        <w:t xml:space="preserve"> </w:t>
      </w:r>
      <w:r>
        <w:rPr>
          <w:rFonts w:ascii="Titillium Web" w:hAnsi="Titillium Web"/>
          <w:color w:val="57585A"/>
          <w:sz w:val="23"/>
          <w:szCs w:val="23"/>
          <w:shd w:val="clear" w:color="auto" w:fill="FFFFFF"/>
        </w:rPr>
        <w:t>298 /300</w:t>
      </w:r>
    </w:p>
    <w:p w:rsidR="00F6450A" w:rsidRDefault="00F6450A" w:rsidP="00F6450A">
      <w:pPr>
        <w:pBdr>
          <w:top w:val="single" w:sz="4" w:space="1" w:color="auto"/>
          <w:left w:val="single" w:sz="4" w:space="4" w:color="auto"/>
          <w:bottom w:val="single" w:sz="4" w:space="1" w:color="auto"/>
          <w:right w:val="single" w:sz="4" w:space="4" w:color="auto"/>
        </w:pBdr>
      </w:pPr>
      <w:r w:rsidRPr="00F6450A">
        <w:t xml:space="preserve">Sei un sognatore? Grazie alla cosiddetta </w:t>
      </w:r>
      <w:proofErr w:type="spellStart"/>
      <w:r w:rsidRPr="00F6450A">
        <w:t>eXtended</w:t>
      </w:r>
      <w:proofErr w:type="spellEnd"/>
      <w:r w:rsidRPr="00F6450A">
        <w:t xml:space="preserve"> Reality, oggi è possibile produrre contenuti didattici immersivi che amplificano l'esperienza formativa e la rendono più coinvolgente. Raccontaci il tuo sogno ad occhi aperti e proponi una soluzione digitale per lo studio delle materie umanistiche.</w:t>
      </w:r>
    </w:p>
    <w:p w:rsidR="00F6450A" w:rsidRDefault="00F6450A" w:rsidP="00F6450A"/>
    <w:p w:rsidR="00F6450A" w:rsidRPr="00F6450A" w:rsidRDefault="00F6450A" w:rsidP="00F6450A">
      <w:pPr>
        <w:pStyle w:val="Titolo3"/>
        <w:shd w:val="clear" w:color="auto" w:fill="FFFFFF"/>
        <w:spacing w:before="300" w:beforeAutospacing="0" w:after="150" w:afterAutospacing="0"/>
        <w:rPr>
          <w:rFonts w:ascii="Titillium Web" w:hAnsi="Titillium Web"/>
          <w:color w:val="57585A"/>
          <w:sz w:val="47"/>
          <w:szCs w:val="47"/>
          <w:lang w:val="en-GB"/>
        </w:rPr>
      </w:pPr>
      <w:r w:rsidRPr="00F6450A">
        <w:rPr>
          <w:rFonts w:ascii="Titillium Web" w:hAnsi="Titillium Web"/>
          <w:color w:val="57585A"/>
          <w:sz w:val="47"/>
          <w:szCs w:val="47"/>
          <w:lang w:val="en-GB"/>
        </w:rPr>
        <w:t>2. Challenge description</w:t>
      </w:r>
    </w:p>
    <w:p w:rsidR="00F6450A" w:rsidRPr="00F6450A" w:rsidRDefault="00F6450A" w:rsidP="00F6450A">
      <w:pPr>
        <w:pStyle w:val="Titolo2"/>
        <w:shd w:val="clear" w:color="auto" w:fill="FFFFFF"/>
        <w:spacing w:before="300" w:after="150"/>
        <w:rPr>
          <w:rFonts w:ascii="inherit" w:hAnsi="inherit"/>
          <w:color w:val="FFFFFF"/>
          <w:sz w:val="2"/>
          <w:szCs w:val="2"/>
          <w:lang w:val="en-GB"/>
        </w:rPr>
      </w:pPr>
      <w:r w:rsidRPr="00F6450A">
        <w:rPr>
          <w:rFonts w:ascii="inherit" w:hAnsi="inherit"/>
          <w:color w:val="FFFFFF"/>
          <w:sz w:val="2"/>
          <w:szCs w:val="2"/>
          <w:lang w:val="en-GB"/>
        </w:rPr>
        <w:t>Challenge description</w:t>
      </w:r>
    </w:p>
    <w:p w:rsidR="00F6450A" w:rsidRPr="00F6450A" w:rsidRDefault="00F6450A" w:rsidP="00F6450A">
      <w:pPr>
        <w:shd w:val="clear" w:color="auto" w:fill="FFFFFF"/>
        <w:rPr>
          <w:rFonts w:ascii="Titillium Web" w:hAnsi="Titillium Web"/>
          <w:b/>
          <w:color w:val="57585A"/>
          <w:sz w:val="23"/>
          <w:szCs w:val="23"/>
          <w:lang w:val="en-GB"/>
        </w:rPr>
      </w:pPr>
      <w:r w:rsidRPr="00F6450A">
        <w:rPr>
          <w:rFonts w:ascii="Titillium Web" w:hAnsi="Titillium Web"/>
          <w:b/>
          <w:color w:val="57585A"/>
          <w:sz w:val="23"/>
          <w:szCs w:val="23"/>
          <w:lang w:val="en-GB"/>
        </w:rPr>
        <w:t>Goals and desired outcomes</w:t>
      </w:r>
    </w:p>
    <w:p w:rsidR="00F6450A" w:rsidRPr="00F6450A" w:rsidRDefault="00F6450A" w:rsidP="00F6450A">
      <w:pPr>
        <w:pBdr>
          <w:top w:val="single" w:sz="4" w:space="1" w:color="auto"/>
          <w:left w:val="single" w:sz="4" w:space="4" w:color="auto"/>
          <w:bottom w:val="single" w:sz="4" w:space="1" w:color="auto"/>
          <w:right w:val="single" w:sz="4" w:space="4" w:color="auto"/>
        </w:pBdr>
      </w:pPr>
      <w:proofErr w:type="spellStart"/>
      <w:r w:rsidRPr="00F6450A">
        <w:t>eXtended</w:t>
      </w:r>
      <w:proofErr w:type="spellEnd"/>
      <w:r w:rsidRPr="00F6450A">
        <w:t xml:space="preserve"> Reality - spesso indicato come "XR" - si riferisce a Realtà Virtuale (VR), Realtà Aumentata (AR), Realtà Mista (MR) ed altri simili mezzi di immersione.</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Dopo anni di ricerca e sviluppo, la tecnologia XR ha raggiunto un punto di svolta in cui diventa accessibile a piccole imprese e consumatori, garantendo così l'introduzione sul mercato. Con oltre 4 miliardi di dollari di investimenti in tutto il mondo fino ad oggi, questo settore è destinato ad una crescita esponenziale nei prossimi anni, rappresentando un'eccellente opportunità anche per l'innovazione pedagogica e didattica a tutti i livelli del percorso di formazione.</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 xml:space="preserve">Uno degli obiettivi della </w:t>
      </w:r>
      <w:proofErr w:type="spellStart"/>
      <w:r w:rsidRPr="00F6450A">
        <w:t>Crowddreaming</w:t>
      </w:r>
      <w:proofErr w:type="spellEnd"/>
      <w:r w:rsidRPr="00F6450A">
        <w:t xml:space="preserve"> </w:t>
      </w:r>
      <w:proofErr w:type="spellStart"/>
      <w:r w:rsidRPr="00F6450A">
        <w:t>Hackademy</w:t>
      </w:r>
      <w:proofErr w:type="spellEnd"/>
      <w:r w:rsidRPr="00F6450A">
        <w:t xml:space="preserve"> consiste nel supportare docenti e studenti ad esplorare questa nuova dimensione digitale del mondo, orientandosi tra le numerose tecnologie disponibili e sperimentandone l'applicazione nei propri contesti formativi, anche in funzione dello sviluppo di nuove competenze da spendere poi nel mercato del lavoro.</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 xml:space="preserve">Con la partecipazione al </w:t>
      </w:r>
      <w:proofErr w:type="spellStart"/>
      <w:r w:rsidRPr="00F6450A">
        <w:t>DigiEduHack</w:t>
      </w:r>
      <w:proofErr w:type="spellEnd"/>
      <w:r w:rsidRPr="00F6450A">
        <w:t xml:space="preserve"> 2020 intendiamo offrire a 20 Istituti di formazione secondaria inferiore e superiore, dislocati in tutto il paese, la possibilità di rendersi protagonisti nel processo di innovazione digitale del sistema educativo europeo, dedicando particolare attenzione a quegli ambiti di studio che, per vocazione e tradizione, meno hanno beneficiato delle capacità di sviluppo ed inclusione delle tecnologie digitali a carattere </w:t>
      </w:r>
      <w:proofErr w:type="spellStart"/>
      <w:r w:rsidRPr="00F6450A">
        <w:t>immersivo</w:t>
      </w:r>
      <w:proofErr w:type="spellEnd"/>
      <w:r w:rsidRPr="00F6450A">
        <w:t>.</w:t>
      </w:r>
    </w:p>
    <w:p w:rsidR="00F6450A" w:rsidRDefault="00F6450A" w:rsidP="00F6450A">
      <w:pPr>
        <w:pBdr>
          <w:top w:val="single" w:sz="4" w:space="1" w:color="auto"/>
          <w:left w:val="single" w:sz="4" w:space="4" w:color="auto"/>
          <w:bottom w:val="single" w:sz="4" w:space="1" w:color="auto"/>
          <w:right w:val="single" w:sz="4" w:space="4" w:color="auto"/>
        </w:pBdr>
      </w:pPr>
      <w:r w:rsidRPr="00F6450A">
        <w:t>Il nostro obiettivo è favorire un processo di innovazione generativa e</w:t>
      </w:r>
      <w:r>
        <w:t xml:space="preserve"> di co-creazione che parta dalle</w:t>
      </w:r>
      <w:r w:rsidRPr="00F6450A">
        <w:t xml:space="preserve"> proposte e dai sogni di coloro che vivono la scuola in prima persona, valorizzando le idee più dirompenti e rafforzandone la capacità di sviluppo sostenibile attraverso un approccio basato sulla contaminazione, il pensiero critico e l'impostazione pratico-progettuale.</w:t>
      </w:r>
    </w:p>
    <w:p w:rsidR="00F6450A" w:rsidRDefault="00F6450A" w:rsidP="00F6450A"/>
    <w:p w:rsidR="00F6450A" w:rsidRDefault="00F6450A" w:rsidP="00F6450A">
      <w:pPr>
        <w:rPr>
          <w:rFonts w:ascii="Titillium Web" w:hAnsi="Titillium Web"/>
          <w:b/>
          <w:bCs/>
          <w:color w:val="0A0A0A"/>
          <w:sz w:val="30"/>
          <w:szCs w:val="30"/>
          <w:shd w:val="clear" w:color="auto" w:fill="FFFFFF"/>
        </w:rPr>
      </w:pPr>
      <w:proofErr w:type="spellStart"/>
      <w:r>
        <w:rPr>
          <w:rFonts w:ascii="Titillium Web" w:hAnsi="Titillium Web"/>
          <w:b/>
          <w:bCs/>
          <w:color w:val="0A0A0A"/>
          <w:sz w:val="30"/>
          <w:szCs w:val="30"/>
          <w:shd w:val="clear" w:color="auto" w:fill="FFFFFF"/>
        </w:rPr>
        <w:t>Available</w:t>
      </w:r>
      <w:proofErr w:type="spellEnd"/>
      <w:r>
        <w:rPr>
          <w:rFonts w:ascii="Titillium Web" w:hAnsi="Titillium Web"/>
          <w:b/>
          <w:bCs/>
          <w:color w:val="0A0A0A"/>
          <w:sz w:val="30"/>
          <w:szCs w:val="30"/>
          <w:shd w:val="clear" w:color="auto" w:fill="FFFFFF"/>
        </w:rPr>
        <w:t xml:space="preserve"> </w:t>
      </w:r>
      <w:proofErr w:type="spellStart"/>
      <w:r>
        <w:rPr>
          <w:rFonts w:ascii="Titillium Web" w:hAnsi="Titillium Web"/>
          <w:b/>
          <w:bCs/>
          <w:color w:val="0A0A0A"/>
          <w:sz w:val="30"/>
          <w:szCs w:val="30"/>
          <w:shd w:val="clear" w:color="auto" w:fill="FFFFFF"/>
        </w:rPr>
        <w:t>support</w:t>
      </w:r>
      <w:proofErr w:type="spellEnd"/>
    </w:p>
    <w:p w:rsidR="00F6450A" w:rsidRDefault="00F6450A" w:rsidP="00F6450A">
      <w:pPr>
        <w:pBdr>
          <w:top w:val="single" w:sz="4" w:space="1" w:color="auto"/>
          <w:left w:val="single" w:sz="4" w:space="4" w:color="auto"/>
          <w:bottom w:val="single" w:sz="4" w:space="1" w:color="auto"/>
          <w:right w:val="single" w:sz="4" w:space="4" w:color="auto"/>
        </w:pBdr>
      </w:pPr>
      <w:r>
        <w:t xml:space="preserve">La </w:t>
      </w:r>
      <w:proofErr w:type="spellStart"/>
      <w:r>
        <w:t>Crowddreaming</w:t>
      </w:r>
      <w:proofErr w:type="spellEnd"/>
      <w:r>
        <w:t xml:space="preserve"> </w:t>
      </w:r>
      <w:proofErr w:type="spellStart"/>
      <w:r>
        <w:t>Hackademy</w:t>
      </w:r>
      <w:proofErr w:type="spellEnd"/>
      <w:r>
        <w:t xml:space="preserve"> consente di scoprire continuamente e di sperimentare praticamente nuove tecnologie e metodi, soprattutto attraverso i </w:t>
      </w:r>
      <w:proofErr w:type="spellStart"/>
      <w:r>
        <w:t>CrHack</w:t>
      </w:r>
      <w:proofErr w:type="spellEnd"/>
      <w:r>
        <w:t xml:space="preserve"> </w:t>
      </w:r>
      <w:proofErr w:type="spellStart"/>
      <w:r>
        <w:t>Labs</w:t>
      </w:r>
      <w:proofErr w:type="spellEnd"/>
      <w:r>
        <w:t>.</w:t>
      </w:r>
    </w:p>
    <w:p w:rsidR="00F6450A" w:rsidRDefault="00F6450A" w:rsidP="00F6450A">
      <w:pPr>
        <w:pBdr>
          <w:top w:val="single" w:sz="4" w:space="1" w:color="auto"/>
          <w:left w:val="single" w:sz="4" w:space="4" w:color="auto"/>
          <w:bottom w:val="single" w:sz="4" w:space="1" w:color="auto"/>
          <w:right w:val="single" w:sz="4" w:space="4" w:color="auto"/>
        </w:pBdr>
      </w:pPr>
      <w:r>
        <w:t xml:space="preserve">La </w:t>
      </w:r>
      <w:proofErr w:type="spellStart"/>
      <w:r>
        <w:t>Crowddreaming</w:t>
      </w:r>
      <w:proofErr w:type="spellEnd"/>
      <w:r>
        <w:t xml:space="preserve"> </w:t>
      </w:r>
      <w:proofErr w:type="spellStart"/>
      <w:r>
        <w:t>Hackademy</w:t>
      </w:r>
      <w:proofErr w:type="spellEnd"/>
      <w:r>
        <w:t xml:space="preserve"> svolge uno sforzo continuo per creare laboratori territoriali e online, dove garantire un accesso condiviso a tecnologie e strumenti di difficile accesso per i singoli, specialmente se giovani.</w:t>
      </w:r>
    </w:p>
    <w:p w:rsidR="00F6450A" w:rsidRDefault="00F6450A" w:rsidP="00F6450A">
      <w:pPr>
        <w:pBdr>
          <w:top w:val="single" w:sz="4" w:space="1" w:color="auto"/>
          <w:left w:val="single" w:sz="4" w:space="4" w:color="auto"/>
          <w:bottom w:val="single" w:sz="4" w:space="1" w:color="auto"/>
          <w:right w:val="single" w:sz="4" w:space="4" w:color="auto"/>
        </w:pBdr>
      </w:pPr>
      <w:r>
        <w:t xml:space="preserve">L'eclettismo, l'orientamento alla risoluzione di problemi e la capacità di apprendere bene e velocemente non si imparano sui libri. Derivano dalla pratica e dall'esperienza. La </w:t>
      </w:r>
      <w:proofErr w:type="spellStart"/>
      <w:r>
        <w:t>Crowddreaming</w:t>
      </w:r>
      <w:proofErr w:type="spellEnd"/>
      <w:r>
        <w:t xml:space="preserve"> </w:t>
      </w:r>
      <w:proofErr w:type="spellStart"/>
      <w:r>
        <w:t>Hackademy</w:t>
      </w:r>
      <w:proofErr w:type="spellEnd"/>
      <w:r>
        <w:t xml:space="preserve"> promuove esperienze formative </w:t>
      </w:r>
      <w:proofErr w:type="spellStart"/>
      <w:r>
        <w:t>project-based</w:t>
      </w:r>
      <w:proofErr w:type="spellEnd"/>
      <w:r>
        <w:t>, basate sulle 4D di Divertimento Digitale e Didattica Diffusa. Si impara giocando o comunque divertendosi a far convergere dimensione oggettuale e dimensione digitale del mondo materiale e lo si fa non dentro un'aula, ma dove tale convergenza può avvenire effettivamente. "Tutto il mondo è un palcoscenico".</w:t>
      </w:r>
    </w:p>
    <w:p w:rsidR="00F6450A" w:rsidRDefault="00F6450A" w:rsidP="00F6450A">
      <w:pPr>
        <w:pBdr>
          <w:top w:val="single" w:sz="4" w:space="1" w:color="auto"/>
          <w:left w:val="single" w:sz="4" w:space="4" w:color="auto"/>
          <w:bottom w:val="single" w:sz="4" w:space="1" w:color="auto"/>
          <w:right w:val="single" w:sz="4" w:space="4" w:color="auto"/>
        </w:pBdr>
      </w:pPr>
      <w:r>
        <w:t xml:space="preserve">In questo contesto, durante tutto lo svolgimento della </w:t>
      </w:r>
      <w:proofErr w:type="spellStart"/>
      <w:r>
        <w:t>Crowddreaming</w:t>
      </w:r>
      <w:proofErr w:type="spellEnd"/>
      <w:r>
        <w:t xml:space="preserve"> </w:t>
      </w:r>
      <w:proofErr w:type="spellStart"/>
      <w:r>
        <w:t>Hackademy</w:t>
      </w:r>
      <w:proofErr w:type="spellEnd"/>
      <w:r>
        <w:t xml:space="preserve"> Online Challenge, ad ogni squadra partecipante verrà assegnato un mentore capace di recepire le proposte delle scuole e trasformarle in esperienze di co-progettazione di soluzioni digitali in risposta alla sfida descritta in precedenza.</w:t>
      </w:r>
    </w:p>
    <w:p w:rsidR="00F6450A" w:rsidRDefault="00F6450A" w:rsidP="00F6450A"/>
    <w:p w:rsidR="00F6450A" w:rsidRDefault="00F6450A" w:rsidP="00F6450A">
      <w:pPr>
        <w:rPr>
          <w:rFonts w:ascii="Titillium Web" w:hAnsi="Titillium Web"/>
          <w:b/>
          <w:bCs/>
          <w:color w:val="0A0A0A"/>
          <w:sz w:val="30"/>
          <w:szCs w:val="30"/>
          <w:shd w:val="clear" w:color="auto" w:fill="FFFFFF"/>
          <w:lang w:val="en-GB"/>
        </w:rPr>
      </w:pPr>
      <w:r w:rsidRPr="00F6450A">
        <w:rPr>
          <w:rFonts w:ascii="Titillium Web" w:hAnsi="Titillium Web"/>
          <w:b/>
          <w:bCs/>
          <w:color w:val="0A0A0A"/>
          <w:sz w:val="30"/>
          <w:szCs w:val="30"/>
          <w:shd w:val="clear" w:color="auto" w:fill="FFFFFF"/>
          <w:lang w:val="en-GB"/>
        </w:rPr>
        <w:t>Expectations and requirements for the solutions and participants</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 xml:space="preserve">Ogni proposta che preveda l'utilizzo </w:t>
      </w:r>
      <w:proofErr w:type="spellStart"/>
      <w:r w:rsidRPr="00F6450A">
        <w:t>dell'eXtended</w:t>
      </w:r>
      <w:proofErr w:type="spellEnd"/>
      <w:r w:rsidRPr="00F6450A">
        <w:t xml:space="preserve"> Reality come metodo o strumento per il miglioramento dell'insegnamento e apprendimento delle materie di ambito umanistico è la benvenuta!</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La competizione è aperta ad un massimo di 10 Istituti di istruzione secondaria inferiore e 10 di istruzione secondaria superiore, con sede in Italia, che si candideranno entro la mezzanotte di venerdì 30 ottobre 2020 compilando il formulario online disponibile a questo link: https://form.jotform.com/202818167607055</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Le squadre saranno selezionate dai soci fondatori del CRHACK LAB FOLIGNO 4D sulla base dei seguenti criteri:</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 xml:space="preserve">- dirompenza onirica / capacità di uscire dagli schemi della didattica tradizionale, offrendo soluzioni lungimiranti e fantastiche sull'utilizzo delle tecnologie digitali </w:t>
      </w:r>
      <w:proofErr w:type="spellStart"/>
      <w:r w:rsidRPr="00F6450A">
        <w:t>immersive</w:t>
      </w:r>
      <w:proofErr w:type="spellEnd"/>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 xml:space="preserve">- junior </w:t>
      </w:r>
      <w:proofErr w:type="spellStart"/>
      <w:r w:rsidRPr="00F6450A">
        <w:t>ownership</w:t>
      </w:r>
      <w:proofErr w:type="spellEnd"/>
      <w:r w:rsidRPr="00F6450A">
        <w:t xml:space="preserve"> / dimostrazione del coinvolgimento attivo di tutti gli studenti selezionati nella fase di ideazione e descrizione della proposta di sviluppo digitale</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 xml:space="preserve">- prontezza tecnica e </w:t>
      </w:r>
      <w:proofErr w:type="spellStart"/>
      <w:r w:rsidRPr="00F6450A">
        <w:t>openness</w:t>
      </w:r>
      <w:proofErr w:type="spellEnd"/>
      <w:r w:rsidRPr="00F6450A">
        <w:t xml:space="preserve"> / livello di maturità di sviluppo tecnologico della soluzione proposta e suo potenziale di apertura nei confronti di sviluppatori e utenti</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Inoltre, al fine di garantire una quanto più coinvolgente esperienza formativa per tutti i soggetti coinvolti, alle squadre selezionate verrà richiesto di confermare la disponibilità di docente e studenti a partecipare a tutte le attività previste dal programma dell'evento, rispettando i tempi e le modalità di svolgimento delle stesse, in particolare:</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 l'identificazione e possibilità di utilizzo di una stanza dotata di connessione Internet e sistema di videoconferenza per partecipare alle sessioni online (presentazioni, co-progettazione con i mentori, sfide bilaterali per la fase di selezione e premiazione)</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 l'autorizzazione e la disponibilità a dedicare le intere giornate del 12 e del 13 novembre (dalle ore 8.00 alle ore 20.00) alla partecipazione attiva all'evento</w:t>
      </w:r>
    </w:p>
    <w:p w:rsidR="00F6450A" w:rsidRDefault="00F6450A" w:rsidP="00F6450A">
      <w:pPr>
        <w:pBdr>
          <w:top w:val="single" w:sz="4" w:space="1" w:color="auto"/>
          <w:left w:val="single" w:sz="4" w:space="4" w:color="auto"/>
          <w:bottom w:val="single" w:sz="4" w:space="1" w:color="auto"/>
          <w:right w:val="single" w:sz="4" w:space="4" w:color="auto"/>
        </w:pBdr>
      </w:pPr>
      <w:r w:rsidRPr="00F6450A">
        <w:t xml:space="preserve">- il supporto al team del CRHACK LAB FOLIGNO 4D nel diffondere quanto più possibile notizie e post sull'organizzazione dell'evento e sui risultati ottenuti  </w:t>
      </w:r>
    </w:p>
    <w:p w:rsidR="00F6450A" w:rsidRDefault="00F6450A" w:rsidP="00F6450A"/>
    <w:p w:rsidR="00F6450A" w:rsidRDefault="00F6450A" w:rsidP="00F6450A">
      <w:pPr>
        <w:pStyle w:val="Titolo3"/>
        <w:shd w:val="clear" w:color="auto" w:fill="FFFFFF"/>
        <w:spacing w:before="300" w:beforeAutospacing="0" w:after="150" w:afterAutospacing="0"/>
        <w:rPr>
          <w:rFonts w:ascii="Titillium Web" w:hAnsi="Titillium Web"/>
          <w:color w:val="57585A"/>
          <w:sz w:val="47"/>
          <w:szCs w:val="47"/>
        </w:rPr>
      </w:pPr>
      <w:r>
        <w:rPr>
          <w:rFonts w:ascii="Titillium Web" w:hAnsi="Titillium Web"/>
          <w:color w:val="57585A"/>
          <w:sz w:val="47"/>
          <w:szCs w:val="47"/>
        </w:rPr>
        <w:t xml:space="preserve">4. </w:t>
      </w:r>
      <w:proofErr w:type="spellStart"/>
      <w:r>
        <w:rPr>
          <w:rFonts w:ascii="Titillium Web" w:hAnsi="Titillium Web"/>
          <w:color w:val="57585A"/>
          <w:sz w:val="47"/>
          <w:szCs w:val="47"/>
        </w:rPr>
        <w:t>Resources</w:t>
      </w:r>
      <w:proofErr w:type="spellEnd"/>
    </w:p>
    <w:p w:rsidR="00F6450A" w:rsidRDefault="00F6450A" w:rsidP="00F6450A">
      <w:pPr>
        <w:shd w:val="clear" w:color="auto" w:fill="FFFFFF"/>
        <w:spacing w:after="0" w:line="240" w:lineRule="auto"/>
        <w:rPr>
          <w:rFonts w:ascii="Titillium Web" w:eastAsia="Times New Roman" w:hAnsi="Titillium Web" w:cs="Times New Roman"/>
          <w:b/>
          <w:color w:val="FF0000"/>
          <w:sz w:val="32"/>
          <w:szCs w:val="23"/>
          <w:lang w:eastAsia="it-IT"/>
        </w:rPr>
      </w:pPr>
      <w:r w:rsidRPr="00D514AE">
        <w:rPr>
          <w:rFonts w:ascii="Titillium Web" w:eastAsia="Times New Roman" w:hAnsi="Titillium Web" w:cs="Times New Roman"/>
          <w:b/>
          <w:color w:val="FF0000"/>
          <w:sz w:val="32"/>
          <w:szCs w:val="23"/>
          <w:lang w:eastAsia="it-IT"/>
        </w:rPr>
        <w:t>IN QUESTA SEZIONE POSSIAMO AGGIUNGERE DELLE RISORSE</w:t>
      </w:r>
      <w:r>
        <w:rPr>
          <w:rFonts w:ascii="Titillium Web" w:eastAsia="Times New Roman" w:hAnsi="Titillium Web" w:cs="Times New Roman"/>
          <w:b/>
          <w:color w:val="FF0000"/>
          <w:sz w:val="32"/>
          <w:szCs w:val="23"/>
          <w:lang w:eastAsia="it-IT"/>
        </w:rPr>
        <w:t xml:space="preserve"> A DISPOSIZIONE DEI PARTECIPANTI</w:t>
      </w:r>
    </w:p>
    <w:p w:rsidR="00F6450A" w:rsidRDefault="00F6450A">
      <w:r>
        <w:br w:type="page"/>
      </w:r>
    </w:p>
    <w:p w:rsidR="00F6450A" w:rsidRPr="00F6450A" w:rsidRDefault="00F6450A" w:rsidP="00F6450A">
      <w:pPr>
        <w:spacing w:after="150" w:line="240" w:lineRule="auto"/>
        <w:jc w:val="center"/>
        <w:outlineLvl w:val="2"/>
        <w:rPr>
          <w:rFonts w:ascii="Titillium Web" w:eastAsia="Times New Roman" w:hAnsi="Titillium Web" w:cs="Times New Roman"/>
          <w:b/>
          <w:bCs/>
          <w:color w:val="57585A"/>
          <w:sz w:val="47"/>
          <w:szCs w:val="47"/>
          <w:lang w:val="en-GB" w:eastAsia="it-IT"/>
        </w:rPr>
      </w:pPr>
      <w:r w:rsidRPr="00F6450A">
        <w:rPr>
          <w:rFonts w:ascii="Titillium Web" w:eastAsia="Times New Roman" w:hAnsi="Titillium Web" w:cs="Times New Roman"/>
          <w:b/>
          <w:bCs/>
          <w:color w:val="57585A"/>
          <w:sz w:val="47"/>
          <w:szCs w:val="47"/>
          <w:lang w:val="en-GB" w:eastAsia="it-IT"/>
        </w:rPr>
        <w:t>'FAQs' </w:t>
      </w:r>
      <w:r w:rsidRPr="00F6450A">
        <w:rPr>
          <w:rFonts w:ascii="Titillium Web" w:eastAsia="Times New Roman" w:hAnsi="Titillium Web" w:cs="Times New Roman"/>
          <w:color w:val="57585A"/>
          <w:sz w:val="47"/>
          <w:szCs w:val="47"/>
          <w:lang w:val="en-GB" w:eastAsia="it-IT"/>
        </w:rPr>
        <w:t>page</w:t>
      </w:r>
    </w:p>
    <w:p w:rsidR="00F6450A" w:rsidRPr="00F6450A" w:rsidRDefault="00F6450A" w:rsidP="00F6450A">
      <w:pPr>
        <w:spacing w:after="0" w:line="240" w:lineRule="auto"/>
        <w:jc w:val="center"/>
        <w:rPr>
          <w:rFonts w:ascii="Titillium Web" w:eastAsia="Times New Roman" w:hAnsi="Titillium Web" w:cs="Times New Roman"/>
          <w:color w:val="57585A"/>
          <w:sz w:val="23"/>
          <w:szCs w:val="23"/>
          <w:lang w:val="en-GB" w:eastAsia="it-IT"/>
        </w:rPr>
      </w:pPr>
      <w:r w:rsidRPr="00F6450A">
        <w:rPr>
          <w:rFonts w:ascii="Titillium Web" w:eastAsia="Times New Roman" w:hAnsi="Titillium Web" w:cs="Times New Roman"/>
          <w:color w:val="57585A"/>
          <w:sz w:val="23"/>
          <w:szCs w:val="23"/>
          <w:lang w:val="en-GB" w:eastAsia="it-IT"/>
        </w:rPr>
        <w:t>Anticipate and answer here the questions your participants may raise. As a local host, nobody knows better than you about specific, local issues!</w:t>
      </w:r>
    </w:p>
    <w:p w:rsidR="00F6450A" w:rsidRDefault="00F6450A" w:rsidP="00F6450A">
      <w:pPr>
        <w:rPr>
          <w:lang w:val="en-GB"/>
        </w:rPr>
      </w:pPr>
    </w:p>
    <w:p w:rsidR="00F6450A" w:rsidRDefault="00F6450A" w:rsidP="00F6450A">
      <w:pPr>
        <w:shd w:val="clear" w:color="auto" w:fill="FFFFFF"/>
        <w:spacing w:after="0" w:line="240" w:lineRule="auto"/>
        <w:rPr>
          <w:rFonts w:ascii="Titillium Web" w:eastAsia="Times New Roman" w:hAnsi="Titillium Web" w:cs="Times New Roman"/>
          <w:b/>
          <w:color w:val="FF0000"/>
          <w:sz w:val="32"/>
          <w:szCs w:val="23"/>
          <w:lang w:eastAsia="it-IT"/>
        </w:rPr>
      </w:pPr>
      <w:r w:rsidRPr="00D514AE">
        <w:rPr>
          <w:rFonts w:ascii="Titillium Web" w:eastAsia="Times New Roman" w:hAnsi="Titillium Web" w:cs="Times New Roman"/>
          <w:b/>
          <w:color w:val="FF0000"/>
          <w:sz w:val="32"/>
          <w:szCs w:val="23"/>
          <w:lang w:eastAsia="it-IT"/>
        </w:rPr>
        <w:t xml:space="preserve">IN QUESTA </w:t>
      </w:r>
      <w:r>
        <w:rPr>
          <w:rFonts w:ascii="Titillium Web" w:eastAsia="Times New Roman" w:hAnsi="Titillium Web" w:cs="Times New Roman"/>
          <w:b/>
          <w:color w:val="FF0000"/>
          <w:sz w:val="32"/>
          <w:szCs w:val="23"/>
          <w:lang w:eastAsia="it-IT"/>
        </w:rPr>
        <w:t>PAGINE</w:t>
      </w:r>
      <w:r w:rsidRPr="00D514AE">
        <w:rPr>
          <w:rFonts w:ascii="Titillium Web" w:eastAsia="Times New Roman" w:hAnsi="Titillium Web" w:cs="Times New Roman"/>
          <w:b/>
          <w:color w:val="FF0000"/>
          <w:sz w:val="32"/>
          <w:szCs w:val="23"/>
          <w:lang w:eastAsia="it-IT"/>
        </w:rPr>
        <w:t xml:space="preserve"> POSSIAMO AGGIUNGERE </w:t>
      </w:r>
      <w:r>
        <w:rPr>
          <w:rFonts w:ascii="Titillium Web" w:eastAsia="Times New Roman" w:hAnsi="Titillium Web" w:cs="Times New Roman"/>
          <w:b/>
          <w:color w:val="FF0000"/>
          <w:sz w:val="32"/>
          <w:szCs w:val="23"/>
          <w:lang w:eastAsia="it-IT"/>
        </w:rPr>
        <w:t>DELLE FAQ – AL MOMENTO NON NE HO AGGIUNTA NESSUNA</w:t>
      </w:r>
    </w:p>
    <w:p w:rsidR="00F6450A" w:rsidRDefault="00F6450A">
      <w:pPr>
        <w:rPr>
          <w:rFonts w:ascii="Titillium Web" w:eastAsia="Times New Roman" w:hAnsi="Titillium Web" w:cs="Times New Roman"/>
          <w:b/>
          <w:color w:val="FF0000"/>
          <w:sz w:val="32"/>
          <w:szCs w:val="23"/>
          <w:lang w:eastAsia="it-IT"/>
        </w:rPr>
      </w:pPr>
      <w:r>
        <w:rPr>
          <w:rFonts w:ascii="Titillium Web" w:eastAsia="Times New Roman" w:hAnsi="Titillium Web" w:cs="Times New Roman"/>
          <w:b/>
          <w:color w:val="FF0000"/>
          <w:sz w:val="32"/>
          <w:szCs w:val="23"/>
          <w:lang w:eastAsia="it-IT"/>
        </w:rPr>
        <w:br w:type="page"/>
      </w:r>
    </w:p>
    <w:p w:rsidR="00F6450A" w:rsidRPr="00F6450A" w:rsidRDefault="00F6450A" w:rsidP="00F6450A">
      <w:pPr>
        <w:spacing w:after="150" w:line="240" w:lineRule="auto"/>
        <w:jc w:val="center"/>
        <w:outlineLvl w:val="2"/>
        <w:rPr>
          <w:rFonts w:ascii="Titillium Web" w:eastAsia="Times New Roman" w:hAnsi="Titillium Web" w:cs="Times New Roman"/>
          <w:b/>
          <w:bCs/>
          <w:color w:val="57585A"/>
          <w:sz w:val="47"/>
          <w:szCs w:val="47"/>
          <w:lang w:val="en-GB" w:eastAsia="it-IT"/>
        </w:rPr>
      </w:pPr>
      <w:r w:rsidRPr="00F6450A">
        <w:rPr>
          <w:rFonts w:ascii="Titillium Web" w:eastAsia="Times New Roman" w:hAnsi="Titillium Web" w:cs="Times New Roman"/>
          <w:b/>
          <w:bCs/>
          <w:color w:val="57585A"/>
          <w:sz w:val="47"/>
          <w:szCs w:val="47"/>
          <w:lang w:val="en-GB" w:eastAsia="it-IT"/>
        </w:rPr>
        <w:t>'About' </w:t>
      </w:r>
      <w:r w:rsidRPr="00F6450A">
        <w:rPr>
          <w:rFonts w:ascii="Titillium Web" w:eastAsia="Times New Roman" w:hAnsi="Titillium Web" w:cs="Times New Roman"/>
          <w:color w:val="57585A"/>
          <w:sz w:val="47"/>
          <w:szCs w:val="47"/>
          <w:lang w:val="en-GB" w:eastAsia="it-IT"/>
        </w:rPr>
        <w:t>page</w:t>
      </w:r>
    </w:p>
    <w:p w:rsidR="00F6450A" w:rsidRPr="00F6450A" w:rsidRDefault="00F6450A" w:rsidP="00F6450A">
      <w:pPr>
        <w:spacing w:after="0" w:line="240" w:lineRule="auto"/>
        <w:jc w:val="center"/>
        <w:rPr>
          <w:rFonts w:ascii="Titillium Web" w:eastAsia="Times New Roman" w:hAnsi="Titillium Web" w:cs="Times New Roman"/>
          <w:color w:val="57585A"/>
          <w:sz w:val="23"/>
          <w:szCs w:val="23"/>
          <w:lang w:val="en-GB" w:eastAsia="it-IT"/>
        </w:rPr>
      </w:pPr>
      <w:r w:rsidRPr="00F6450A">
        <w:rPr>
          <w:rFonts w:ascii="Titillium Web" w:eastAsia="Times New Roman" w:hAnsi="Titillium Web" w:cs="Times New Roman"/>
          <w:color w:val="57585A"/>
          <w:sz w:val="23"/>
          <w:szCs w:val="23"/>
          <w:lang w:val="en-GB" w:eastAsia="it-IT"/>
        </w:rPr>
        <w:t>Tell here the participants about you, your organisation, your motivations. This is the place to insert links to your social media platforms and contact info.</w:t>
      </w:r>
    </w:p>
    <w:p w:rsidR="00F6450A" w:rsidRPr="00F6450A" w:rsidRDefault="00F6450A" w:rsidP="00F6450A">
      <w:pPr>
        <w:pStyle w:val="Titolo3"/>
        <w:shd w:val="clear" w:color="auto" w:fill="FFFFFF"/>
        <w:spacing w:before="300" w:beforeAutospacing="0" w:after="150" w:afterAutospacing="0"/>
        <w:rPr>
          <w:rFonts w:ascii="Titillium Web" w:hAnsi="Titillium Web"/>
          <w:color w:val="57585A"/>
          <w:sz w:val="47"/>
          <w:szCs w:val="47"/>
          <w:lang w:val="en-GB"/>
        </w:rPr>
      </w:pPr>
      <w:r w:rsidRPr="00F6450A">
        <w:rPr>
          <w:rFonts w:ascii="Titillium Web" w:hAnsi="Titillium Web"/>
          <w:color w:val="57585A"/>
          <w:sz w:val="47"/>
          <w:szCs w:val="47"/>
          <w:lang w:val="en-GB"/>
        </w:rPr>
        <w:t>1. Introduction</w:t>
      </w:r>
    </w:p>
    <w:p w:rsidR="00F6450A" w:rsidRPr="00F6450A" w:rsidRDefault="00F6450A" w:rsidP="00F6450A">
      <w:pPr>
        <w:pStyle w:val="NormaleWeb"/>
        <w:shd w:val="clear" w:color="auto" w:fill="FFFFFF"/>
        <w:spacing w:before="0" w:beforeAutospacing="0" w:after="150" w:afterAutospacing="0"/>
        <w:rPr>
          <w:rFonts w:ascii="Titillium Web" w:hAnsi="Titillium Web"/>
          <w:color w:val="57585A"/>
          <w:sz w:val="23"/>
          <w:szCs w:val="23"/>
          <w:lang w:val="en-GB"/>
        </w:rPr>
      </w:pPr>
      <w:r w:rsidRPr="00F6450A">
        <w:rPr>
          <w:rFonts w:ascii="Titillium Web" w:hAnsi="Titillium Web"/>
          <w:color w:val="57585A"/>
          <w:sz w:val="23"/>
          <w:szCs w:val="23"/>
          <w:lang w:val="en-GB"/>
        </w:rPr>
        <w:t>This is the first of five sections on the 'About' page. To make it as easy as possible for you, some general information will be added automatically to every local event website, such as a main banner title and image. You can just fill in the fields below.</w:t>
      </w:r>
    </w:p>
    <w:p w:rsidR="00F6450A" w:rsidRPr="00F6450A" w:rsidRDefault="00F6450A" w:rsidP="00F6450A">
      <w:pPr>
        <w:shd w:val="clear" w:color="auto" w:fill="FFFFFF"/>
        <w:rPr>
          <w:rFonts w:ascii="Titillium Web" w:hAnsi="Titillium Web"/>
          <w:color w:val="57585A"/>
          <w:sz w:val="23"/>
          <w:szCs w:val="23"/>
          <w:lang w:val="en-GB"/>
        </w:rPr>
      </w:pPr>
      <w:r w:rsidRPr="00F6450A">
        <w:rPr>
          <w:rFonts w:ascii="Titillium Web" w:hAnsi="Titillium Web"/>
          <w:b/>
          <w:color w:val="57585A"/>
          <w:sz w:val="23"/>
          <w:szCs w:val="23"/>
          <w:lang w:val="en-GB"/>
        </w:rPr>
        <w:t>Introduction title</w:t>
      </w:r>
      <w:r>
        <w:rPr>
          <w:rFonts w:ascii="Titillium Web" w:hAnsi="Titillium Web"/>
          <w:color w:val="57585A"/>
          <w:sz w:val="23"/>
          <w:szCs w:val="23"/>
          <w:lang w:val="en-GB"/>
        </w:rPr>
        <w:t xml:space="preserve"> </w:t>
      </w:r>
      <w:r w:rsidRPr="00F6450A">
        <w:rPr>
          <w:rFonts w:ascii="Titillium Web" w:hAnsi="Titillium Web"/>
          <w:color w:val="57585A"/>
          <w:sz w:val="23"/>
          <w:szCs w:val="23"/>
          <w:shd w:val="clear" w:color="auto" w:fill="FFFFFF"/>
          <w:lang w:val="en-GB"/>
        </w:rPr>
        <w:t>62 /100</w:t>
      </w:r>
    </w:p>
    <w:p w:rsidR="00F6450A" w:rsidRPr="00F6450A" w:rsidRDefault="00F6450A" w:rsidP="00F6450A">
      <w:pPr>
        <w:pStyle w:val="Nessunaspaziatura"/>
        <w:pBdr>
          <w:top w:val="single" w:sz="4" w:space="1" w:color="auto"/>
          <w:left w:val="single" w:sz="4" w:space="4" w:color="auto"/>
          <w:bottom w:val="single" w:sz="4" w:space="1" w:color="auto"/>
          <w:right w:val="single" w:sz="4" w:space="4" w:color="auto"/>
        </w:pBdr>
        <w:rPr>
          <w:lang w:val="en-GB" w:eastAsia="it-IT"/>
        </w:rPr>
      </w:pPr>
      <w:proofErr w:type="spellStart"/>
      <w:r w:rsidRPr="00F6450A">
        <w:rPr>
          <w:lang w:val="en-GB" w:eastAsia="it-IT"/>
        </w:rPr>
        <w:t>Partecipa</w:t>
      </w:r>
      <w:proofErr w:type="spellEnd"/>
      <w:r w:rsidRPr="00F6450A">
        <w:rPr>
          <w:lang w:val="en-GB" w:eastAsia="it-IT"/>
        </w:rPr>
        <w:t xml:space="preserve"> </w:t>
      </w:r>
      <w:proofErr w:type="spellStart"/>
      <w:r w:rsidRPr="00F6450A">
        <w:rPr>
          <w:lang w:val="en-GB" w:eastAsia="it-IT"/>
        </w:rPr>
        <w:t>alla</w:t>
      </w:r>
      <w:proofErr w:type="spellEnd"/>
      <w:r w:rsidRPr="00F6450A">
        <w:rPr>
          <w:lang w:val="en-GB" w:eastAsia="it-IT"/>
        </w:rPr>
        <w:t xml:space="preserve"> prima </w:t>
      </w:r>
      <w:proofErr w:type="spellStart"/>
      <w:r w:rsidRPr="00F6450A">
        <w:rPr>
          <w:lang w:val="en-GB" w:eastAsia="it-IT"/>
        </w:rPr>
        <w:t>Crowddreaming</w:t>
      </w:r>
      <w:proofErr w:type="spellEnd"/>
      <w:r w:rsidRPr="00F6450A">
        <w:rPr>
          <w:lang w:val="en-GB" w:eastAsia="it-IT"/>
        </w:rPr>
        <w:t xml:space="preserve"> </w:t>
      </w:r>
      <w:proofErr w:type="spellStart"/>
      <w:r w:rsidRPr="00F6450A">
        <w:rPr>
          <w:lang w:val="en-GB" w:eastAsia="it-IT"/>
        </w:rPr>
        <w:t>Hackademy</w:t>
      </w:r>
      <w:proofErr w:type="spellEnd"/>
      <w:r w:rsidRPr="00F6450A">
        <w:rPr>
          <w:lang w:val="en-GB" w:eastAsia="it-IT"/>
        </w:rPr>
        <w:t xml:space="preserve"> Online Challenge!</w:t>
      </w:r>
    </w:p>
    <w:p w:rsidR="00F6450A" w:rsidRDefault="00F6450A" w:rsidP="00F6450A">
      <w:pPr>
        <w:rPr>
          <w:lang w:val="en-GB"/>
        </w:rPr>
      </w:pPr>
    </w:p>
    <w:p w:rsidR="00F6450A" w:rsidRDefault="00F6450A" w:rsidP="00F6450A">
      <w:pPr>
        <w:rPr>
          <w:rStyle w:val="Enfasigrassetto"/>
          <w:rFonts w:ascii="Titillium Web" w:hAnsi="Titillium Web"/>
          <w:b w:val="0"/>
          <w:bCs w:val="0"/>
          <w:color w:val="57585A"/>
          <w:sz w:val="23"/>
          <w:szCs w:val="23"/>
          <w:shd w:val="clear" w:color="auto" w:fill="FFFFFF"/>
        </w:rPr>
      </w:pPr>
      <w:r w:rsidRPr="00F6450A">
        <w:rPr>
          <w:b/>
        </w:rPr>
        <w:t xml:space="preserve">Introduce </w:t>
      </w:r>
      <w:proofErr w:type="spellStart"/>
      <w:r w:rsidRPr="00F6450A">
        <w:rPr>
          <w:b/>
        </w:rPr>
        <w:t>your</w:t>
      </w:r>
      <w:proofErr w:type="spellEnd"/>
      <w:r w:rsidRPr="00F6450A">
        <w:rPr>
          <w:b/>
        </w:rPr>
        <w:t xml:space="preserve"> </w:t>
      </w:r>
      <w:proofErr w:type="spellStart"/>
      <w:r w:rsidRPr="00F6450A">
        <w:rPr>
          <w:b/>
        </w:rPr>
        <w:t>event</w:t>
      </w:r>
      <w:proofErr w:type="spellEnd"/>
      <w:r>
        <w:rPr>
          <w:rFonts w:ascii="Titillium Web" w:hAnsi="Titillium Web"/>
          <w:color w:val="57585A"/>
          <w:sz w:val="23"/>
          <w:szCs w:val="23"/>
          <w:shd w:val="clear" w:color="auto" w:fill="FFFFFF"/>
        </w:rPr>
        <w:t> 583 / </w:t>
      </w:r>
      <w:r>
        <w:rPr>
          <w:rStyle w:val="Enfasigrassetto"/>
          <w:rFonts w:ascii="Titillium Web" w:hAnsi="Titillium Web"/>
          <w:b w:val="0"/>
          <w:bCs w:val="0"/>
          <w:color w:val="57585A"/>
          <w:sz w:val="23"/>
          <w:szCs w:val="23"/>
          <w:shd w:val="clear" w:color="auto" w:fill="FFFFFF"/>
        </w:rPr>
        <w:t>600</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Ti piacerebbe poterti immergere in un quadro di Leonardo o imbarcarti insieme ai 1000 guidati da Garibaldi per l'unità d'Italia?</w:t>
      </w:r>
    </w:p>
    <w:p w:rsidR="00F6450A" w:rsidRPr="00F6450A" w:rsidRDefault="00F6450A" w:rsidP="00F6450A">
      <w:pPr>
        <w:pBdr>
          <w:top w:val="single" w:sz="4" w:space="1" w:color="auto"/>
          <w:left w:val="single" w:sz="4" w:space="4" w:color="auto"/>
          <w:bottom w:val="single" w:sz="4" w:space="1" w:color="auto"/>
          <w:right w:val="single" w:sz="4" w:space="4" w:color="auto"/>
        </w:pBdr>
      </w:pPr>
      <w:r w:rsidRPr="00F6450A">
        <w:t xml:space="preserve">Partecipa alla nostra </w:t>
      </w:r>
      <w:proofErr w:type="spellStart"/>
      <w:r w:rsidRPr="00F6450A">
        <w:t>Crowddreaming</w:t>
      </w:r>
      <w:proofErr w:type="spellEnd"/>
      <w:r w:rsidRPr="00F6450A">
        <w:t xml:space="preserve"> </w:t>
      </w:r>
      <w:proofErr w:type="spellStart"/>
      <w:r w:rsidRPr="00F6450A">
        <w:t>Hackademy</w:t>
      </w:r>
      <w:proofErr w:type="spellEnd"/>
      <w:r w:rsidRPr="00F6450A">
        <w:t xml:space="preserve"> Online Challenge e proponi il tuo progetto di </w:t>
      </w:r>
      <w:proofErr w:type="spellStart"/>
      <w:r w:rsidRPr="00F6450A">
        <w:t>eXtended</w:t>
      </w:r>
      <w:proofErr w:type="spellEnd"/>
      <w:r w:rsidRPr="00F6450A">
        <w:t xml:space="preserve"> Reality per migliorare l'apprendimento delle discipline umanistiche!  </w:t>
      </w:r>
    </w:p>
    <w:p w:rsidR="00F6450A" w:rsidRDefault="00F6450A" w:rsidP="00F6450A">
      <w:pPr>
        <w:pBdr>
          <w:top w:val="single" w:sz="4" w:space="1" w:color="auto"/>
          <w:left w:val="single" w:sz="4" w:space="4" w:color="auto"/>
          <w:bottom w:val="single" w:sz="4" w:space="1" w:color="auto"/>
          <w:right w:val="single" w:sz="4" w:space="4" w:color="auto"/>
        </w:pBdr>
      </w:pPr>
      <w:r w:rsidRPr="00F6450A">
        <w:t xml:space="preserve">Ad ogni squadra partecipante verrà assegnato un mentore capace di recepire le proposte delle scuole e trasformarle in esperienze di co-progettazione di soluzioni digitali in risposta alla sfida descritta in precedenza. In palio la t-shirt del </w:t>
      </w:r>
      <w:proofErr w:type="spellStart"/>
      <w:r w:rsidRPr="00F6450A">
        <w:t>Farfasso</w:t>
      </w:r>
      <w:proofErr w:type="spellEnd"/>
      <w:r w:rsidRPr="00F6450A">
        <w:t xml:space="preserve"> e un premio finale di € 5000!</w:t>
      </w:r>
    </w:p>
    <w:p w:rsidR="00F6450A" w:rsidRDefault="00F6450A" w:rsidP="00F6450A"/>
    <w:p w:rsidR="00F6450A" w:rsidRDefault="00F6450A" w:rsidP="00F6450A">
      <w:pPr>
        <w:rPr>
          <w:rStyle w:val="Enfasigrassetto"/>
          <w:rFonts w:ascii="Titillium Web" w:hAnsi="Titillium Web"/>
          <w:b w:val="0"/>
          <w:bCs w:val="0"/>
          <w:color w:val="57585A"/>
          <w:sz w:val="23"/>
          <w:szCs w:val="23"/>
          <w:shd w:val="clear" w:color="auto" w:fill="FFFFFF"/>
        </w:rPr>
      </w:pPr>
      <w:r>
        <w:rPr>
          <w:rFonts w:ascii="Titillium Web" w:hAnsi="Titillium Web"/>
          <w:b/>
          <w:bCs/>
          <w:color w:val="0A0A0A"/>
          <w:sz w:val="30"/>
          <w:szCs w:val="30"/>
          <w:shd w:val="clear" w:color="auto" w:fill="FFFFFF"/>
        </w:rPr>
        <w:t xml:space="preserve">Introduce </w:t>
      </w:r>
      <w:proofErr w:type="spellStart"/>
      <w:r>
        <w:rPr>
          <w:rFonts w:ascii="Titillium Web" w:hAnsi="Titillium Web"/>
          <w:b/>
          <w:bCs/>
          <w:color w:val="0A0A0A"/>
          <w:sz w:val="30"/>
          <w:szCs w:val="30"/>
          <w:shd w:val="clear" w:color="auto" w:fill="FFFFFF"/>
        </w:rPr>
        <w:t>your</w:t>
      </w:r>
      <w:proofErr w:type="spellEnd"/>
      <w:r>
        <w:rPr>
          <w:rFonts w:ascii="Titillium Web" w:hAnsi="Titillium Web"/>
          <w:b/>
          <w:bCs/>
          <w:color w:val="0A0A0A"/>
          <w:sz w:val="30"/>
          <w:szCs w:val="30"/>
          <w:shd w:val="clear" w:color="auto" w:fill="FFFFFF"/>
        </w:rPr>
        <w:t xml:space="preserve"> </w:t>
      </w:r>
      <w:proofErr w:type="spellStart"/>
      <w:r>
        <w:rPr>
          <w:rFonts w:ascii="Titillium Web" w:hAnsi="Titillium Web"/>
          <w:b/>
          <w:bCs/>
          <w:color w:val="0A0A0A"/>
          <w:sz w:val="30"/>
          <w:szCs w:val="30"/>
          <w:shd w:val="clear" w:color="auto" w:fill="FFFFFF"/>
        </w:rPr>
        <w:t>organisation</w:t>
      </w:r>
      <w:proofErr w:type="spellEnd"/>
      <w:r>
        <w:rPr>
          <w:rFonts w:ascii="Titillium Web" w:hAnsi="Titillium Web"/>
          <w:b/>
          <w:bCs/>
          <w:color w:val="0A0A0A"/>
          <w:sz w:val="30"/>
          <w:szCs w:val="30"/>
          <w:shd w:val="clear" w:color="auto" w:fill="FFFFFF"/>
        </w:rPr>
        <w:t xml:space="preserve"> </w:t>
      </w:r>
      <w:r>
        <w:rPr>
          <w:rFonts w:ascii="Titillium Web" w:hAnsi="Titillium Web"/>
          <w:color w:val="57585A"/>
          <w:sz w:val="23"/>
          <w:szCs w:val="23"/>
          <w:shd w:val="clear" w:color="auto" w:fill="FFFFFF"/>
        </w:rPr>
        <w:t>742 / </w:t>
      </w:r>
      <w:r>
        <w:rPr>
          <w:rStyle w:val="Enfasigrassetto"/>
          <w:rFonts w:ascii="Titillium Web" w:hAnsi="Titillium Web"/>
          <w:b w:val="0"/>
          <w:bCs w:val="0"/>
          <w:color w:val="57585A"/>
          <w:sz w:val="23"/>
          <w:szCs w:val="23"/>
          <w:shd w:val="clear" w:color="auto" w:fill="FFFFFF"/>
        </w:rPr>
        <w:t>1000</w:t>
      </w:r>
    </w:p>
    <w:p w:rsidR="00F6450A" w:rsidRDefault="00F6450A" w:rsidP="00F6450A">
      <w:pPr>
        <w:pBdr>
          <w:top w:val="single" w:sz="4" w:space="1" w:color="auto"/>
          <w:left w:val="single" w:sz="4" w:space="4" w:color="auto"/>
          <w:bottom w:val="single" w:sz="4" w:space="1" w:color="auto"/>
          <w:right w:val="single" w:sz="4" w:space="4" w:color="auto"/>
        </w:pBdr>
      </w:pPr>
      <w:r>
        <w:t>CRHACK LAB FOLIGNO 4D è un’organizzazione di volontariato che offre ai giovani l’uso di un laboratorio hi-tech per esplorare la nuova dimensione digitale del mondo.</w:t>
      </w:r>
    </w:p>
    <w:p w:rsidR="00F6450A" w:rsidRDefault="00F6450A" w:rsidP="00F6450A">
      <w:pPr>
        <w:pBdr>
          <w:top w:val="single" w:sz="4" w:space="1" w:color="auto"/>
          <w:left w:val="single" w:sz="4" w:space="4" w:color="auto"/>
          <w:bottom w:val="single" w:sz="4" w:space="1" w:color="auto"/>
          <w:right w:val="single" w:sz="4" w:space="4" w:color="auto"/>
        </w:pBdr>
      </w:pPr>
      <w:r>
        <w:t>Il CRHACK LAB FOLIGNO 4D opera per:</w:t>
      </w:r>
    </w:p>
    <w:p w:rsidR="00F6450A" w:rsidRDefault="00F6450A" w:rsidP="00F6450A">
      <w:pPr>
        <w:pBdr>
          <w:top w:val="single" w:sz="4" w:space="1" w:color="auto"/>
          <w:left w:val="single" w:sz="4" w:space="4" w:color="auto"/>
          <w:bottom w:val="single" w:sz="4" w:space="1" w:color="auto"/>
          <w:right w:val="single" w:sz="4" w:space="4" w:color="auto"/>
        </w:pBdr>
      </w:pPr>
      <w:r>
        <w:t xml:space="preserve">- Creare dipendenza da pensiero innovativo e critico come base per lo sviluppo delle cosiddette soft </w:t>
      </w:r>
      <w:proofErr w:type="spellStart"/>
      <w:r>
        <w:t>skill</w:t>
      </w:r>
      <w:proofErr w:type="spellEnd"/>
      <w:r>
        <w:t xml:space="preserve"> e di una cultura eclettica e flessibile, dove la tecnologia viene scelta e usata coscientemente e non come atto di fede.</w:t>
      </w:r>
    </w:p>
    <w:p w:rsidR="00F6450A" w:rsidRDefault="00F6450A" w:rsidP="00F6450A">
      <w:pPr>
        <w:pBdr>
          <w:top w:val="single" w:sz="4" w:space="1" w:color="auto"/>
          <w:left w:val="single" w:sz="4" w:space="4" w:color="auto"/>
          <w:bottom w:val="single" w:sz="4" w:space="1" w:color="auto"/>
          <w:right w:val="single" w:sz="4" w:space="4" w:color="auto"/>
        </w:pBdr>
      </w:pPr>
      <w:r>
        <w:t>- Scoprire mestieri inesistenti con un futuro e addestrare i giovani a sviluppare già oggi le conoscenze, abilità e competenze richieste.</w:t>
      </w:r>
    </w:p>
    <w:p w:rsidR="00F6450A" w:rsidRDefault="00F6450A" w:rsidP="00F6450A">
      <w:pPr>
        <w:pBdr>
          <w:top w:val="single" w:sz="4" w:space="1" w:color="auto"/>
          <w:left w:val="single" w:sz="4" w:space="4" w:color="auto"/>
          <w:bottom w:val="single" w:sz="4" w:space="1" w:color="auto"/>
          <w:right w:val="single" w:sz="4" w:space="4" w:color="auto"/>
        </w:pBdr>
      </w:pPr>
      <w:r>
        <w:t>- Creare le condizioni per connettere i giovani con le imprese locali o de-spazializzate in modo che possano esercitare l’opzione di rimanere a lavorare nei loro luoghi natii.</w:t>
      </w:r>
    </w:p>
    <w:p w:rsidR="00F6450A" w:rsidRDefault="00F6450A" w:rsidP="00F6450A"/>
    <w:p w:rsidR="00F6450A" w:rsidRPr="00F6450A" w:rsidRDefault="00F6450A" w:rsidP="00F6450A">
      <w:pPr>
        <w:shd w:val="clear" w:color="auto" w:fill="FFFFFF"/>
        <w:spacing w:before="300" w:after="150" w:line="240" w:lineRule="auto"/>
        <w:jc w:val="center"/>
        <w:outlineLvl w:val="2"/>
        <w:rPr>
          <w:rFonts w:ascii="inherit" w:eastAsia="Times New Roman" w:hAnsi="inherit" w:cs="Times New Roman"/>
          <w:b/>
          <w:bCs/>
          <w:color w:val="57585A"/>
          <w:sz w:val="47"/>
          <w:szCs w:val="47"/>
          <w:lang w:eastAsia="it-IT"/>
        </w:rPr>
      </w:pPr>
      <w:proofErr w:type="spellStart"/>
      <w:r w:rsidRPr="00F6450A">
        <w:rPr>
          <w:rFonts w:ascii="inherit" w:eastAsia="Times New Roman" w:hAnsi="inherit" w:cs="Times New Roman"/>
          <w:b/>
          <w:bCs/>
          <w:color w:val="57585A"/>
          <w:sz w:val="47"/>
          <w:szCs w:val="47"/>
          <w:lang w:eastAsia="it-IT"/>
        </w:rPr>
        <w:t>Contact</w:t>
      </w:r>
      <w:proofErr w:type="spellEnd"/>
      <w:r w:rsidRPr="00F6450A">
        <w:rPr>
          <w:rFonts w:ascii="inherit" w:eastAsia="Times New Roman" w:hAnsi="inherit" w:cs="Times New Roman"/>
          <w:b/>
          <w:bCs/>
          <w:color w:val="57585A"/>
          <w:sz w:val="47"/>
          <w:szCs w:val="47"/>
          <w:lang w:eastAsia="it-IT"/>
        </w:rPr>
        <w:t xml:space="preserve"> </w:t>
      </w:r>
      <w:proofErr w:type="spellStart"/>
      <w:r w:rsidRPr="00F6450A">
        <w:rPr>
          <w:rFonts w:ascii="inherit" w:eastAsia="Times New Roman" w:hAnsi="inherit" w:cs="Times New Roman"/>
          <w:b/>
          <w:bCs/>
          <w:color w:val="57585A"/>
          <w:sz w:val="47"/>
          <w:szCs w:val="47"/>
          <w:lang w:eastAsia="it-IT"/>
        </w:rPr>
        <w:t>us</w:t>
      </w:r>
      <w:proofErr w:type="spellEnd"/>
    </w:p>
    <w:p w:rsidR="00F6450A" w:rsidRPr="00F6450A" w:rsidRDefault="00F6450A" w:rsidP="00F6450A">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F6450A">
        <w:rPr>
          <w:rFonts w:ascii="Titillium Web" w:eastAsia="Times New Roman" w:hAnsi="Titillium Web" w:cs="Times New Roman"/>
          <w:noProof/>
          <w:color w:val="57585A"/>
          <w:sz w:val="23"/>
          <w:szCs w:val="23"/>
          <w:lang w:eastAsia="it-IT"/>
        </w:rPr>
        <w:drawing>
          <wp:inline distT="0" distB="0" distL="0" distR="0">
            <wp:extent cx="2857500" cy="2419350"/>
            <wp:effectExtent l="0" t="0" r="0" b="0"/>
            <wp:docPr id="12" name="Immagine 12" descr="photo_2019-10-01_08-22-41-300x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hoto_2019-10-01_08-22-41-300x2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419350"/>
                    </a:xfrm>
                    <a:prstGeom prst="rect">
                      <a:avLst/>
                    </a:prstGeom>
                    <a:noFill/>
                    <a:ln>
                      <a:noFill/>
                    </a:ln>
                  </pic:spPr>
                </pic:pic>
              </a:graphicData>
            </a:graphic>
          </wp:inline>
        </w:drawing>
      </w:r>
    </w:p>
    <w:p w:rsidR="00F6450A" w:rsidRPr="00F6450A" w:rsidRDefault="00F6450A" w:rsidP="00F6450A">
      <w:pPr>
        <w:shd w:val="clear" w:color="auto" w:fill="FFFFFF"/>
        <w:spacing w:after="30" w:line="240" w:lineRule="auto"/>
        <w:jc w:val="center"/>
        <w:rPr>
          <w:rFonts w:ascii="Titillium Web" w:eastAsia="Times New Roman" w:hAnsi="Titillium Web" w:cs="Times New Roman"/>
          <w:b/>
          <w:bCs/>
          <w:color w:val="0058A4"/>
          <w:sz w:val="23"/>
          <w:szCs w:val="23"/>
          <w:lang w:eastAsia="it-IT"/>
        </w:rPr>
      </w:pPr>
      <w:r w:rsidRPr="00F6450A">
        <w:rPr>
          <w:rFonts w:ascii="Titillium Web" w:eastAsia="Times New Roman" w:hAnsi="Titillium Web" w:cs="Times New Roman"/>
          <w:b/>
          <w:bCs/>
          <w:color w:val="0058A4"/>
          <w:sz w:val="23"/>
          <w:szCs w:val="23"/>
          <w:lang w:eastAsia="it-IT"/>
        </w:rPr>
        <w:t>Paolo Russo</w:t>
      </w:r>
    </w:p>
    <w:p w:rsidR="00F6450A" w:rsidRPr="00F6450A" w:rsidRDefault="00F6450A" w:rsidP="00F6450A">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F6450A">
        <w:rPr>
          <w:rFonts w:ascii="Titillium Web" w:eastAsia="Times New Roman" w:hAnsi="Titillium Web" w:cs="Times New Roman"/>
          <w:b/>
          <w:bCs/>
          <w:color w:val="57585A"/>
          <w:sz w:val="23"/>
          <w:szCs w:val="23"/>
          <w:lang w:eastAsia="it-IT"/>
        </w:rPr>
        <w:t>Project Manager</w:t>
      </w:r>
    </w:p>
    <w:p w:rsidR="00F6450A" w:rsidRPr="00F6450A" w:rsidRDefault="00F6450A" w:rsidP="00F6450A">
      <w:pPr>
        <w:shd w:val="clear" w:color="auto" w:fill="FFFFFF"/>
        <w:spacing w:line="240" w:lineRule="auto"/>
        <w:jc w:val="center"/>
        <w:rPr>
          <w:rFonts w:ascii="Titillium Web" w:eastAsia="Times New Roman" w:hAnsi="Titillium Web" w:cs="Times New Roman"/>
          <w:color w:val="57585A"/>
          <w:sz w:val="23"/>
          <w:szCs w:val="23"/>
          <w:lang w:eastAsia="it-IT"/>
        </w:rPr>
      </w:pPr>
      <w:proofErr w:type="spellStart"/>
      <w:r w:rsidRPr="00F6450A">
        <w:rPr>
          <w:rFonts w:ascii="Titillium Web" w:eastAsia="Times New Roman" w:hAnsi="Titillium Web" w:cs="Times New Roman"/>
          <w:color w:val="57585A"/>
          <w:sz w:val="23"/>
          <w:szCs w:val="23"/>
          <w:lang w:eastAsia="it-IT"/>
        </w:rPr>
        <w:t>paolo@crowddreaming.academy</w:t>
      </w:r>
      <w:proofErr w:type="spellEnd"/>
    </w:p>
    <w:p w:rsidR="00F6450A" w:rsidRPr="00F6450A" w:rsidRDefault="00F6450A" w:rsidP="00F6450A">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F6450A">
        <w:rPr>
          <w:rFonts w:ascii="Titillium Web" w:eastAsia="Times New Roman" w:hAnsi="Titillium Web" w:cs="Times New Roman"/>
          <w:noProof/>
          <w:color w:val="57585A"/>
          <w:sz w:val="23"/>
          <w:szCs w:val="23"/>
          <w:lang w:eastAsia="it-IT"/>
        </w:rPr>
        <w:drawing>
          <wp:inline distT="0" distB="0" distL="0" distR="0">
            <wp:extent cx="3178969" cy="4238625"/>
            <wp:effectExtent l="0" t="0" r="2540" b="0"/>
            <wp:docPr id="11" name="Immagine 11" descr="120201730_376031407127671_179662852018062973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20201730_376031407127671_1796628520180629732_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1942" cy="4255922"/>
                    </a:xfrm>
                    <a:prstGeom prst="rect">
                      <a:avLst/>
                    </a:prstGeom>
                    <a:noFill/>
                    <a:ln>
                      <a:noFill/>
                    </a:ln>
                  </pic:spPr>
                </pic:pic>
              </a:graphicData>
            </a:graphic>
          </wp:inline>
        </w:drawing>
      </w:r>
    </w:p>
    <w:p w:rsidR="00F6450A" w:rsidRPr="00F6450A" w:rsidRDefault="00F6450A" w:rsidP="00F6450A">
      <w:pPr>
        <w:shd w:val="clear" w:color="auto" w:fill="FFFFFF"/>
        <w:spacing w:after="30" w:line="240" w:lineRule="auto"/>
        <w:jc w:val="center"/>
        <w:rPr>
          <w:rFonts w:ascii="Titillium Web" w:eastAsia="Times New Roman" w:hAnsi="Titillium Web" w:cs="Times New Roman"/>
          <w:b/>
          <w:bCs/>
          <w:color w:val="0058A4"/>
          <w:sz w:val="23"/>
          <w:szCs w:val="23"/>
          <w:lang w:eastAsia="it-IT"/>
        </w:rPr>
      </w:pPr>
      <w:r w:rsidRPr="00F6450A">
        <w:rPr>
          <w:rFonts w:ascii="Titillium Web" w:eastAsia="Times New Roman" w:hAnsi="Titillium Web" w:cs="Times New Roman"/>
          <w:b/>
          <w:bCs/>
          <w:color w:val="0058A4"/>
          <w:sz w:val="23"/>
          <w:szCs w:val="23"/>
          <w:lang w:eastAsia="it-IT"/>
        </w:rPr>
        <w:t>Giorgia Marchionni</w:t>
      </w:r>
    </w:p>
    <w:p w:rsidR="00F6450A" w:rsidRPr="00F6450A" w:rsidRDefault="00F6450A" w:rsidP="00F6450A">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F6450A">
        <w:rPr>
          <w:rFonts w:ascii="Titillium Web" w:eastAsia="Times New Roman" w:hAnsi="Titillium Web" w:cs="Times New Roman"/>
          <w:b/>
          <w:bCs/>
          <w:color w:val="57585A"/>
          <w:sz w:val="23"/>
          <w:szCs w:val="23"/>
          <w:lang w:eastAsia="it-IT"/>
        </w:rPr>
        <w:t>Community Manager</w:t>
      </w:r>
    </w:p>
    <w:p w:rsidR="00F6450A" w:rsidRPr="00F6450A" w:rsidRDefault="00F6450A" w:rsidP="00F6450A">
      <w:pPr>
        <w:shd w:val="clear" w:color="auto" w:fill="FFFFFF"/>
        <w:spacing w:line="240" w:lineRule="auto"/>
        <w:jc w:val="center"/>
        <w:rPr>
          <w:rFonts w:ascii="Titillium Web" w:eastAsia="Times New Roman" w:hAnsi="Titillium Web" w:cs="Times New Roman"/>
          <w:color w:val="57585A"/>
          <w:sz w:val="23"/>
          <w:szCs w:val="23"/>
          <w:lang w:eastAsia="it-IT"/>
        </w:rPr>
      </w:pPr>
      <w:proofErr w:type="spellStart"/>
      <w:r w:rsidRPr="00F6450A">
        <w:rPr>
          <w:rFonts w:ascii="Titillium Web" w:eastAsia="Times New Roman" w:hAnsi="Titillium Web" w:cs="Times New Roman"/>
          <w:color w:val="57585A"/>
          <w:sz w:val="23"/>
          <w:szCs w:val="23"/>
          <w:lang w:eastAsia="it-IT"/>
        </w:rPr>
        <w:t>giorgia@crowddreaming.academy</w:t>
      </w:r>
      <w:proofErr w:type="spellEnd"/>
    </w:p>
    <w:p w:rsidR="00F6450A" w:rsidRPr="00F6450A" w:rsidRDefault="00F6450A" w:rsidP="00F6450A">
      <w:pPr>
        <w:shd w:val="clear" w:color="auto" w:fill="FFFFFF"/>
        <w:spacing w:after="0" w:line="240" w:lineRule="auto"/>
        <w:jc w:val="center"/>
        <w:rPr>
          <w:rFonts w:ascii="Titillium Web" w:eastAsia="Times New Roman" w:hAnsi="Titillium Web" w:cs="Times New Roman"/>
          <w:color w:val="57585A"/>
          <w:sz w:val="23"/>
          <w:szCs w:val="23"/>
          <w:lang w:eastAsia="it-IT"/>
        </w:rPr>
      </w:pPr>
      <w:r w:rsidRPr="00F6450A">
        <w:rPr>
          <w:rFonts w:ascii="Titillium Web" w:eastAsia="Times New Roman" w:hAnsi="Titillium Web" w:cs="Times New Roman"/>
          <w:noProof/>
          <w:color w:val="57585A"/>
          <w:sz w:val="23"/>
          <w:szCs w:val="23"/>
          <w:lang w:eastAsia="it-IT"/>
        </w:rPr>
        <w:drawing>
          <wp:inline distT="0" distB="0" distL="0" distR="0">
            <wp:extent cx="4464676" cy="2971800"/>
            <wp:effectExtent l="0" t="0" r="0" b="0"/>
            <wp:docPr id="10" name="Immagine 10" descr="1395784_10201717413090744_15663355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395784_10201717413090744_1566335537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5836" cy="2979228"/>
                    </a:xfrm>
                    <a:prstGeom prst="rect">
                      <a:avLst/>
                    </a:prstGeom>
                    <a:noFill/>
                    <a:ln>
                      <a:noFill/>
                    </a:ln>
                  </pic:spPr>
                </pic:pic>
              </a:graphicData>
            </a:graphic>
          </wp:inline>
        </w:drawing>
      </w:r>
    </w:p>
    <w:p w:rsidR="00F6450A" w:rsidRPr="00F6450A" w:rsidRDefault="00F6450A" w:rsidP="00F6450A">
      <w:pPr>
        <w:shd w:val="clear" w:color="auto" w:fill="FFFFFF"/>
        <w:spacing w:after="30" w:line="240" w:lineRule="auto"/>
        <w:jc w:val="center"/>
        <w:rPr>
          <w:rFonts w:ascii="Titillium Web" w:eastAsia="Times New Roman" w:hAnsi="Titillium Web" w:cs="Times New Roman"/>
          <w:b/>
          <w:bCs/>
          <w:color w:val="0058A4"/>
          <w:sz w:val="23"/>
          <w:szCs w:val="23"/>
          <w:lang w:eastAsia="it-IT"/>
        </w:rPr>
      </w:pPr>
      <w:r w:rsidRPr="00F6450A">
        <w:rPr>
          <w:rFonts w:ascii="Titillium Web" w:eastAsia="Times New Roman" w:hAnsi="Titillium Web" w:cs="Times New Roman"/>
          <w:b/>
          <w:bCs/>
          <w:color w:val="0058A4"/>
          <w:sz w:val="23"/>
          <w:szCs w:val="23"/>
          <w:lang w:eastAsia="it-IT"/>
        </w:rPr>
        <w:t xml:space="preserve">Ylenia </w:t>
      </w:r>
      <w:proofErr w:type="spellStart"/>
      <w:r w:rsidRPr="00F6450A">
        <w:rPr>
          <w:rFonts w:ascii="Titillium Web" w:eastAsia="Times New Roman" w:hAnsi="Titillium Web" w:cs="Times New Roman"/>
          <w:b/>
          <w:bCs/>
          <w:color w:val="0058A4"/>
          <w:sz w:val="23"/>
          <w:szCs w:val="23"/>
          <w:lang w:eastAsia="it-IT"/>
        </w:rPr>
        <w:t>Cariani</w:t>
      </w:r>
      <w:proofErr w:type="spellEnd"/>
    </w:p>
    <w:p w:rsidR="00F6450A" w:rsidRPr="00F6450A" w:rsidRDefault="00F6450A" w:rsidP="00F6450A">
      <w:pPr>
        <w:shd w:val="clear" w:color="auto" w:fill="FFFFFF"/>
        <w:spacing w:after="150" w:line="240" w:lineRule="auto"/>
        <w:jc w:val="center"/>
        <w:rPr>
          <w:rFonts w:ascii="Titillium Web" w:eastAsia="Times New Roman" w:hAnsi="Titillium Web" w:cs="Times New Roman"/>
          <w:b/>
          <w:bCs/>
          <w:color w:val="57585A"/>
          <w:sz w:val="23"/>
          <w:szCs w:val="23"/>
          <w:lang w:eastAsia="it-IT"/>
        </w:rPr>
      </w:pPr>
      <w:r w:rsidRPr="00F6450A">
        <w:rPr>
          <w:rFonts w:ascii="Titillium Web" w:eastAsia="Times New Roman" w:hAnsi="Titillium Web" w:cs="Times New Roman"/>
          <w:b/>
          <w:bCs/>
          <w:color w:val="57585A"/>
          <w:sz w:val="23"/>
          <w:szCs w:val="23"/>
          <w:lang w:eastAsia="it-IT"/>
        </w:rPr>
        <w:t>Social Media Manager</w:t>
      </w:r>
    </w:p>
    <w:p w:rsidR="00F6450A" w:rsidRPr="00F6450A" w:rsidRDefault="00F6450A" w:rsidP="00F6450A">
      <w:pPr>
        <w:shd w:val="clear" w:color="auto" w:fill="FFFFFF"/>
        <w:spacing w:line="240" w:lineRule="auto"/>
        <w:jc w:val="center"/>
        <w:rPr>
          <w:rFonts w:ascii="Titillium Web" w:eastAsia="Times New Roman" w:hAnsi="Titillium Web" w:cs="Times New Roman"/>
          <w:color w:val="57585A"/>
          <w:sz w:val="23"/>
          <w:szCs w:val="23"/>
          <w:lang w:eastAsia="it-IT"/>
        </w:rPr>
      </w:pPr>
      <w:proofErr w:type="spellStart"/>
      <w:r w:rsidRPr="00F6450A">
        <w:rPr>
          <w:rFonts w:ascii="Titillium Web" w:eastAsia="Times New Roman" w:hAnsi="Titillium Web" w:cs="Times New Roman"/>
          <w:color w:val="57585A"/>
          <w:sz w:val="23"/>
          <w:szCs w:val="23"/>
          <w:lang w:eastAsia="it-IT"/>
        </w:rPr>
        <w:t>yleniacariani</w:t>
      </w:r>
      <w:proofErr w:type="spellEnd"/>
    </w:p>
    <w:p w:rsidR="00F6450A" w:rsidRPr="00F6450A" w:rsidRDefault="00F6450A" w:rsidP="00F6450A">
      <w:pPr>
        <w:pStyle w:val="Titolo3"/>
        <w:spacing w:before="300" w:beforeAutospacing="0" w:after="150" w:afterAutospacing="0"/>
        <w:rPr>
          <w:rFonts w:ascii="inherit" w:hAnsi="inherit"/>
          <w:sz w:val="47"/>
          <w:szCs w:val="47"/>
          <w:lang w:val="en-GB"/>
        </w:rPr>
      </w:pPr>
      <w:r w:rsidRPr="00F6450A">
        <w:rPr>
          <w:rFonts w:ascii="inherit" w:hAnsi="inherit"/>
          <w:sz w:val="47"/>
          <w:szCs w:val="47"/>
          <w:lang w:val="en-GB"/>
        </w:rPr>
        <w:t>2. Social media</w:t>
      </w:r>
    </w:p>
    <w:p w:rsidR="00F6450A" w:rsidRPr="00F6450A" w:rsidRDefault="00F6450A" w:rsidP="00F6450A">
      <w:pPr>
        <w:pStyle w:val="NormaleWeb"/>
        <w:spacing w:before="0" w:beforeAutospacing="0" w:after="150" w:afterAutospacing="0"/>
        <w:rPr>
          <w:lang w:val="en-GB"/>
        </w:rPr>
      </w:pPr>
      <w:r w:rsidRPr="00F6450A">
        <w:rPr>
          <w:lang w:val="en-GB"/>
        </w:rPr>
        <w:t xml:space="preserve">This is the third of five sections on the 'About' page. Here you can add links to your social media accounts, as well as create a specific hashtag (#) for your </w:t>
      </w:r>
      <w:proofErr w:type="spellStart"/>
      <w:r w:rsidRPr="00F6450A">
        <w:rPr>
          <w:lang w:val="en-GB"/>
        </w:rPr>
        <w:t>DigiEduHack</w:t>
      </w:r>
      <w:proofErr w:type="spellEnd"/>
      <w:r w:rsidRPr="00F6450A">
        <w:rPr>
          <w:lang w:val="en-GB"/>
        </w:rPr>
        <w:t xml:space="preserve"> event.</w:t>
      </w:r>
    </w:p>
    <w:p w:rsidR="00F6450A" w:rsidRDefault="00F6450A" w:rsidP="00F6450A">
      <w:pPr>
        <w:pStyle w:val="Titolo2"/>
        <w:spacing w:before="300" w:after="150"/>
        <w:rPr>
          <w:rFonts w:ascii="inherit" w:hAnsi="inherit"/>
          <w:color w:val="FFFFFF"/>
          <w:sz w:val="2"/>
          <w:szCs w:val="2"/>
        </w:rPr>
      </w:pPr>
      <w:r>
        <w:rPr>
          <w:rFonts w:ascii="inherit" w:hAnsi="inherit"/>
          <w:color w:val="FFFFFF"/>
          <w:sz w:val="2"/>
          <w:szCs w:val="2"/>
        </w:rPr>
        <w:t>Social media</w:t>
      </w:r>
    </w:p>
    <w:p w:rsidR="00F6450A" w:rsidRDefault="00F6450A" w:rsidP="00F6450A">
      <w:pPr>
        <w:rPr>
          <w:rFonts w:ascii="Times New Roman" w:hAnsi="Times New Roman"/>
          <w:sz w:val="24"/>
          <w:szCs w:val="24"/>
        </w:rPr>
      </w:pPr>
      <w:proofErr w:type="spellStart"/>
      <w:r>
        <w:t>Facebook</w:t>
      </w:r>
      <w:proofErr w:type="spellEnd"/>
      <w:r>
        <w:t> </w:t>
      </w:r>
    </w:p>
    <w:p w:rsidR="00F6450A" w:rsidRDefault="00F6450A" w:rsidP="00F6450A">
      <w:r>
        <w:rPr>
          <w:noProof/>
        </w:rPr>
        <w:pict>
          <v:shapetype id="_x0000_t201" coordsize="21600,21600" o:spt="201" path="m,l,21600r21600,l21600,xe">
            <v:stroke joinstyle="miter"/>
            <v:path shadowok="f" o:extrusionok="f" strokeok="f" fillok="f" o:connecttype="rect"/>
            <o:lock v:ext="edit" shapetype="t"/>
          </v:shapetype>
          <v:shape id="_x0000_s1028" type="#_x0000_t201" style="position:absolute;margin-left:0;margin-top:0;width:1in;height:18pt;z-index:251659264;mso-position-horizontal:left;mso-position-horizontal-relative:text;mso-position-vertical-relative:text" o:preferrelative="t" filled="f" stroked="f">
            <v:imagedata r:id="rId25" o:title=""/>
            <o:lock v:ext="edit" aspectratio="t"/>
            <w10:wrap type="square" side="right"/>
          </v:shape>
          <w:control r:id="rId26" w:name="DefaultOcxName" w:shapeid="_x0000_s1028"/>
        </w:pict>
      </w:r>
      <w:r>
        <w:br w:type="textWrapping" w:clear="all"/>
      </w:r>
    </w:p>
    <w:p w:rsidR="00F6450A" w:rsidRDefault="00F6450A" w:rsidP="00F6450A">
      <w:r>
        <w:t>Instagram </w:t>
      </w:r>
    </w:p>
    <w:p w:rsidR="00F6450A" w:rsidRDefault="00F6450A" w:rsidP="00F6450A">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in;height:18pt" o:ole="">
            <v:imagedata r:id="rId27" o:title=""/>
          </v:shape>
          <w:control r:id="rId28" w:name="DefaultOcxName1" w:shapeid="_x0000_i1124"/>
        </w:object>
      </w:r>
    </w:p>
    <w:p w:rsidR="00F6450A" w:rsidRDefault="00F6450A" w:rsidP="00F6450A">
      <w:proofErr w:type="spellStart"/>
      <w:r>
        <w:t>Twitter</w:t>
      </w:r>
      <w:proofErr w:type="spellEnd"/>
      <w:r>
        <w:t> </w:t>
      </w:r>
    </w:p>
    <w:p w:rsidR="00F6450A" w:rsidRDefault="00F6450A" w:rsidP="00F6450A">
      <w:r>
        <w:object w:dxaOrig="1440" w:dyaOrig="1440">
          <v:shape id="_x0000_i1123" type="#_x0000_t75" style="width:1in;height:18pt" o:ole="">
            <v:imagedata r:id="rId29" o:title=""/>
          </v:shape>
          <w:control r:id="rId30" w:name="DefaultOcxName2" w:shapeid="_x0000_i1123"/>
        </w:object>
      </w:r>
    </w:p>
    <w:p w:rsidR="00F6450A" w:rsidRDefault="00F6450A" w:rsidP="00F6450A">
      <w:proofErr w:type="spellStart"/>
      <w:r>
        <w:t>LinkedIn</w:t>
      </w:r>
      <w:proofErr w:type="spellEnd"/>
      <w:r>
        <w:t> </w:t>
      </w:r>
    </w:p>
    <w:p w:rsidR="00F6450A" w:rsidRDefault="00F6450A" w:rsidP="00F6450A">
      <w:r>
        <w:object w:dxaOrig="1440" w:dyaOrig="1440">
          <v:shape id="_x0000_i1122" type="#_x0000_t75" style="width:1in;height:18pt" o:ole="">
            <v:imagedata r:id="rId31" o:title=""/>
          </v:shape>
          <w:control r:id="rId32" w:name="DefaultOcxName3" w:shapeid="_x0000_i1122"/>
        </w:object>
      </w:r>
    </w:p>
    <w:p w:rsidR="00F6450A" w:rsidRDefault="00F6450A" w:rsidP="00F6450A">
      <w:proofErr w:type="spellStart"/>
      <w:r>
        <w:t>YouTube</w:t>
      </w:r>
      <w:proofErr w:type="spellEnd"/>
      <w:r>
        <w:t> </w:t>
      </w:r>
    </w:p>
    <w:p w:rsidR="00F6450A" w:rsidRDefault="00F6450A" w:rsidP="00F6450A">
      <w:r>
        <w:object w:dxaOrig="1440" w:dyaOrig="1440">
          <v:shape id="_x0000_i1121" type="#_x0000_t75" style="width:1in;height:18pt" o:ole="">
            <v:imagedata r:id="rId31" o:title=""/>
          </v:shape>
          <w:control r:id="rId33" w:name="DefaultOcxName4" w:shapeid="_x0000_i1121"/>
        </w:object>
      </w:r>
    </w:p>
    <w:p w:rsidR="00F6450A" w:rsidRDefault="00F6450A" w:rsidP="00F6450A">
      <w:r>
        <w:t xml:space="preserve">Your </w:t>
      </w:r>
      <w:proofErr w:type="spellStart"/>
      <w:r>
        <w:t>own</w:t>
      </w:r>
      <w:proofErr w:type="spellEnd"/>
      <w:r>
        <w:t xml:space="preserve"> </w:t>
      </w:r>
      <w:proofErr w:type="spellStart"/>
      <w:r>
        <w:t>DigiEduHack</w:t>
      </w:r>
      <w:proofErr w:type="spellEnd"/>
      <w:r>
        <w:t xml:space="preserve"> </w:t>
      </w:r>
      <w:proofErr w:type="spellStart"/>
      <w:r>
        <w:t>hashtag</w:t>
      </w:r>
      <w:proofErr w:type="spellEnd"/>
      <w:r>
        <w:t> </w:t>
      </w:r>
    </w:p>
    <w:p w:rsidR="00F6450A" w:rsidRPr="00F6450A" w:rsidRDefault="00F6450A" w:rsidP="00F6450A">
      <w:r w:rsidRPr="00F6450A">
        <w:t>#crowddreamingchallenge</w:t>
      </w:r>
      <w:bookmarkStart w:id="0" w:name="_GoBack"/>
      <w:bookmarkEnd w:id="0"/>
      <w:r>
        <w:rPr>
          <w:noProof/>
        </w:rPr>
        <w:pict>
          <v:shape id="_x0000_s1029" type="#_x0000_t201" style="position:absolute;margin-left:0;margin-top:0;width:1in;height:18pt;z-index:251661312;mso-position-horizontal:left;mso-position-horizontal-relative:text;mso-position-vertical-relative:text" o:preferrelative="t" filled="f" stroked="f">
            <v:imagedata r:id="rId34" o:title=""/>
            <o:lock v:ext="edit" aspectratio="t"/>
            <w10:wrap type="square" side="right"/>
          </v:shape>
          <w:control r:id="rId35" w:name="DefaultOcxName5" w:shapeid="_x0000_s1029"/>
        </w:pict>
      </w:r>
    </w:p>
    <w:sectPr w:rsidR="00F6450A" w:rsidRPr="00F6450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14AE" w:rsidRDefault="00D514AE" w:rsidP="00D514AE">
      <w:pPr>
        <w:spacing w:after="0" w:line="240" w:lineRule="auto"/>
      </w:pPr>
      <w:r>
        <w:separator/>
      </w:r>
    </w:p>
  </w:endnote>
  <w:endnote w:type="continuationSeparator" w:id="0">
    <w:p w:rsidR="00D514AE" w:rsidRDefault="00D514AE" w:rsidP="00D51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eb">
    <w:panose1 w:val="00000500000000000000"/>
    <w:charset w:val="00"/>
    <w:family w:val="auto"/>
    <w:pitch w:val="variable"/>
    <w:sig w:usb0="00000007" w:usb1="00000001" w:usb2="00000000" w:usb3="00000000" w:csb0="00000093"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14AE" w:rsidRDefault="00D514AE" w:rsidP="00D514AE">
      <w:pPr>
        <w:spacing w:after="0" w:line="240" w:lineRule="auto"/>
      </w:pPr>
      <w:r>
        <w:separator/>
      </w:r>
    </w:p>
  </w:footnote>
  <w:footnote w:type="continuationSeparator" w:id="0">
    <w:p w:rsidR="00D514AE" w:rsidRDefault="00D514AE" w:rsidP="00D514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4AE"/>
    <w:rsid w:val="00983A9E"/>
    <w:rsid w:val="00D514AE"/>
    <w:rsid w:val="00F645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627E6D1"/>
  <w15:chartTrackingRefBased/>
  <w15:docId w15:val="{7A8A6C21-7637-4F91-9A3C-B4D469EF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2">
    <w:name w:val="heading 2"/>
    <w:basedOn w:val="Normale"/>
    <w:next w:val="Normale"/>
    <w:link w:val="Titolo2Carattere"/>
    <w:uiPriority w:val="9"/>
    <w:unhideWhenUsed/>
    <w:qFormat/>
    <w:rsid w:val="00D514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link w:val="Titolo3Carattere"/>
    <w:uiPriority w:val="9"/>
    <w:qFormat/>
    <w:rsid w:val="00D514AE"/>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D514AE"/>
    <w:rPr>
      <w:rFonts w:ascii="Times New Roman" w:eastAsia="Times New Roman" w:hAnsi="Times New Roman" w:cs="Times New Roman"/>
      <w:b/>
      <w:bCs/>
      <w:sz w:val="27"/>
      <w:szCs w:val="27"/>
      <w:lang w:eastAsia="it-IT"/>
    </w:rPr>
  </w:style>
  <w:style w:type="character" w:customStyle="1" w:styleId="text-weight-normal">
    <w:name w:val="text-weight-normal"/>
    <w:basedOn w:val="Carpredefinitoparagrafo"/>
    <w:rsid w:val="00D514AE"/>
  </w:style>
  <w:style w:type="character" w:customStyle="1" w:styleId="Titolo2Carattere">
    <w:name w:val="Titolo 2 Carattere"/>
    <w:basedOn w:val="Carpredefinitoparagrafo"/>
    <w:link w:val="Titolo2"/>
    <w:uiPriority w:val="9"/>
    <w:rsid w:val="00D514AE"/>
    <w:rPr>
      <w:rFonts w:asciiTheme="majorHAnsi" w:eastAsiaTheme="majorEastAsia" w:hAnsiTheme="majorHAnsi" w:cstheme="majorBidi"/>
      <w:color w:val="2E74B5" w:themeColor="accent1" w:themeShade="BF"/>
      <w:sz w:val="26"/>
      <w:szCs w:val="26"/>
    </w:rPr>
  </w:style>
  <w:style w:type="paragraph" w:styleId="Iniziomodulo-z">
    <w:name w:val="HTML Top of Form"/>
    <w:basedOn w:val="Normale"/>
    <w:next w:val="Normale"/>
    <w:link w:val="Iniziomodulo-zCarattere"/>
    <w:hidden/>
    <w:uiPriority w:val="99"/>
    <w:semiHidden/>
    <w:unhideWhenUsed/>
    <w:rsid w:val="00D514AE"/>
    <w:pPr>
      <w:pBdr>
        <w:bottom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D514AE"/>
    <w:rPr>
      <w:rFonts w:ascii="Arial" w:eastAsia="Times New Roman" w:hAnsi="Arial" w:cs="Arial"/>
      <w:vanish/>
      <w:sz w:val="16"/>
      <w:szCs w:val="16"/>
      <w:lang w:eastAsia="it-IT"/>
    </w:rPr>
  </w:style>
  <w:style w:type="paragraph" w:styleId="NormaleWeb">
    <w:name w:val="Normal (Web)"/>
    <w:basedOn w:val="Normale"/>
    <w:uiPriority w:val="99"/>
    <w:unhideWhenUsed/>
    <w:rsid w:val="00D514A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D514AE"/>
    <w:rPr>
      <w:b/>
      <w:bCs/>
    </w:rPr>
  </w:style>
  <w:style w:type="paragraph" w:styleId="Finemodulo-z">
    <w:name w:val="HTML Bottom of Form"/>
    <w:basedOn w:val="Normale"/>
    <w:next w:val="Normale"/>
    <w:link w:val="Finemodulo-zCarattere"/>
    <w:hidden/>
    <w:uiPriority w:val="99"/>
    <w:semiHidden/>
    <w:unhideWhenUsed/>
    <w:rsid w:val="00D514AE"/>
    <w:pPr>
      <w:pBdr>
        <w:top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Finemodulo-zCarattere">
    <w:name w:val="Fine modulo -z Carattere"/>
    <w:basedOn w:val="Carpredefinitoparagrafo"/>
    <w:link w:val="Finemodulo-z"/>
    <w:uiPriority w:val="99"/>
    <w:semiHidden/>
    <w:rsid w:val="00D514AE"/>
    <w:rPr>
      <w:rFonts w:ascii="Arial" w:eastAsia="Times New Roman" w:hAnsi="Arial" w:cs="Arial"/>
      <w:vanish/>
      <w:sz w:val="16"/>
      <w:szCs w:val="16"/>
      <w:lang w:eastAsia="it-IT"/>
    </w:rPr>
  </w:style>
  <w:style w:type="paragraph" w:customStyle="1" w:styleId="time">
    <w:name w:val="time"/>
    <w:basedOn w:val="Normale"/>
    <w:rsid w:val="00D514AE"/>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title">
    <w:name w:val="title"/>
    <w:basedOn w:val="Normale"/>
    <w:rsid w:val="00D514AE"/>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sc">
    <w:name w:val="desc"/>
    <w:basedOn w:val="Normale"/>
    <w:rsid w:val="00D514AE"/>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D514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14AE"/>
  </w:style>
  <w:style w:type="paragraph" w:styleId="Pidipagina">
    <w:name w:val="footer"/>
    <w:basedOn w:val="Normale"/>
    <w:link w:val="PidipaginaCarattere"/>
    <w:uiPriority w:val="99"/>
    <w:unhideWhenUsed/>
    <w:rsid w:val="00D514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14AE"/>
  </w:style>
  <w:style w:type="paragraph" w:customStyle="1" w:styleId="organisername">
    <w:name w:val="organisername"/>
    <w:basedOn w:val="Normale"/>
    <w:rsid w:val="00D514AE"/>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organiserresp">
    <w:name w:val="organiserresp"/>
    <w:basedOn w:val="Normale"/>
    <w:rsid w:val="00D514AE"/>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organisermail">
    <w:name w:val="organisermail"/>
    <w:basedOn w:val="Normale"/>
    <w:rsid w:val="00D514AE"/>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organiserlink">
    <w:name w:val="organiserlink"/>
    <w:basedOn w:val="Normale"/>
    <w:rsid w:val="00D514A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514AE"/>
    <w:rPr>
      <w:color w:val="0000FF"/>
      <w:u w:val="single"/>
    </w:rPr>
  </w:style>
  <w:style w:type="paragraph" w:styleId="Nessunaspaziatura">
    <w:name w:val="No Spacing"/>
    <w:uiPriority w:val="1"/>
    <w:qFormat/>
    <w:rsid w:val="00D514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11248">
      <w:bodyDiv w:val="1"/>
      <w:marLeft w:val="0"/>
      <w:marRight w:val="0"/>
      <w:marTop w:val="0"/>
      <w:marBottom w:val="0"/>
      <w:divBdr>
        <w:top w:val="none" w:sz="0" w:space="0" w:color="auto"/>
        <w:left w:val="none" w:sz="0" w:space="0" w:color="auto"/>
        <w:bottom w:val="none" w:sz="0" w:space="0" w:color="auto"/>
        <w:right w:val="none" w:sz="0" w:space="0" w:color="auto"/>
      </w:divBdr>
      <w:divsChild>
        <w:div w:id="524904429">
          <w:marLeft w:val="0"/>
          <w:marRight w:val="0"/>
          <w:marTop w:val="0"/>
          <w:marBottom w:val="0"/>
          <w:divBdr>
            <w:top w:val="none" w:sz="0" w:space="0" w:color="auto"/>
            <w:left w:val="none" w:sz="0" w:space="0" w:color="auto"/>
            <w:bottom w:val="none" w:sz="0" w:space="0" w:color="auto"/>
            <w:right w:val="none" w:sz="0" w:space="0" w:color="auto"/>
          </w:divBdr>
          <w:divsChild>
            <w:div w:id="1891258247">
              <w:marLeft w:val="0"/>
              <w:marRight w:val="0"/>
              <w:marTop w:val="0"/>
              <w:marBottom w:val="0"/>
              <w:divBdr>
                <w:top w:val="none" w:sz="0" w:space="0" w:color="auto"/>
                <w:left w:val="none" w:sz="0" w:space="0" w:color="auto"/>
                <w:bottom w:val="none" w:sz="0" w:space="0" w:color="auto"/>
                <w:right w:val="none" w:sz="0" w:space="0" w:color="auto"/>
              </w:divBdr>
              <w:divsChild>
                <w:div w:id="926499541">
                  <w:marLeft w:val="0"/>
                  <w:marRight w:val="0"/>
                  <w:marTop w:val="0"/>
                  <w:marBottom w:val="0"/>
                  <w:divBdr>
                    <w:top w:val="none" w:sz="0" w:space="0" w:color="auto"/>
                    <w:left w:val="none" w:sz="0" w:space="0" w:color="auto"/>
                    <w:bottom w:val="none" w:sz="0" w:space="0" w:color="auto"/>
                    <w:right w:val="none" w:sz="0" w:space="0" w:color="auto"/>
                  </w:divBdr>
                  <w:divsChild>
                    <w:div w:id="1310944088">
                      <w:marLeft w:val="0"/>
                      <w:marRight w:val="0"/>
                      <w:marTop w:val="0"/>
                      <w:marBottom w:val="0"/>
                      <w:divBdr>
                        <w:top w:val="none" w:sz="0" w:space="0" w:color="auto"/>
                        <w:left w:val="none" w:sz="0" w:space="0" w:color="auto"/>
                        <w:bottom w:val="none" w:sz="0" w:space="0" w:color="auto"/>
                        <w:right w:val="none" w:sz="0" w:space="0" w:color="auto"/>
                      </w:divBdr>
                      <w:divsChild>
                        <w:div w:id="12603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01113">
      <w:bodyDiv w:val="1"/>
      <w:marLeft w:val="0"/>
      <w:marRight w:val="0"/>
      <w:marTop w:val="0"/>
      <w:marBottom w:val="0"/>
      <w:divBdr>
        <w:top w:val="none" w:sz="0" w:space="0" w:color="auto"/>
        <w:left w:val="none" w:sz="0" w:space="0" w:color="auto"/>
        <w:bottom w:val="none" w:sz="0" w:space="0" w:color="auto"/>
        <w:right w:val="none" w:sz="0" w:space="0" w:color="auto"/>
      </w:divBdr>
    </w:div>
    <w:div w:id="153572137">
      <w:bodyDiv w:val="1"/>
      <w:marLeft w:val="0"/>
      <w:marRight w:val="0"/>
      <w:marTop w:val="0"/>
      <w:marBottom w:val="0"/>
      <w:divBdr>
        <w:top w:val="none" w:sz="0" w:space="0" w:color="auto"/>
        <w:left w:val="none" w:sz="0" w:space="0" w:color="auto"/>
        <w:bottom w:val="none" w:sz="0" w:space="0" w:color="auto"/>
        <w:right w:val="none" w:sz="0" w:space="0" w:color="auto"/>
      </w:divBdr>
      <w:divsChild>
        <w:div w:id="337392531">
          <w:marLeft w:val="0"/>
          <w:marRight w:val="0"/>
          <w:marTop w:val="0"/>
          <w:marBottom w:val="0"/>
          <w:divBdr>
            <w:top w:val="none" w:sz="0" w:space="0" w:color="auto"/>
            <w:left w:val="none" w:sz="0" w:space="0" w:color="auto"/>
            <w:bottom w:val="none" w:sz="0" w:space="0" w:color="auto"/>
            <w:right w:val="none" w:sz="0" w:space="0" w:color="auto"/>
          </w:divBdr>
        </w:div>
        <w:div w:id="1963949849">
          <w:marLeft w:val="0"/>
          <w:marRight w:val="0"/>
          <w:marTop w:val="0"/>
          <w:marBottom w:val="0"/>
          <w:divBdr>
            <w:top w:val="none" w:sz="0" w:space="0" w:color="auto"/>
            <w:left w:val="none" w:sz="0" w:space="0" w:color="auto"/>
            <w:bottom w:val="none" w:sz="0" w:space="0" w:color="auto"/>
            <w:right w:val="none" w:sz="0" w:space="0" w:color="auto"/>
          </w:divBdr>
          <w:divsChild>
            <w:div w:id="1847748438">
              <w:marLeft w:val="0"/>
              <w:marRight w:val="0"/>
              <w:marTop w:val="0"/>
              <w:marBottom w:val="0"/>
              <w:divBdr>
                <w:top w:val="none" w:sz="0" w:space="0" w:color="auto"/>
                <w:left w:val="none" w:sz="0" w:space="0" w:color="auto"/>
                <w:bottom w:val="none" w:sz="0" w:space="0" w:color="auto"/>
                <w:right w:val="none" w:sz="0" w:space="0" w:color="auto"/>
              </w:divBdr>
              <w:divsChild>
                <w:div w:id="1559784595">
                  <w:marLeft w:val="0"/>
                  <w:marRight w:val="0"/>
                  <w:marTop w:val="0"/>
                  <w:marBottom w:val="0"/>
                  <w:divBdr>
                    <w:top w:val="none" w:sz="0" w:space="0" w:color="auto"/>
                    <w:left w:val="none" w:sz="0" w:space="0" w:color="auto"/>
                    <w:bottom w:val="none" w:sz="0" w:space="0" w:color="auto"/>
                    <w:right w:val="none" w:sz="0" w:space="0" w:color="auto"/>
                  </w:divBdr>
                  <w:divsChild>
                    <w:div w:id="1466579140">
                      <w:marLeft w:val="0"/>
                      <w:marRight w:val="0"/>
                      <w:marTop w:val="0"/>
                      <w:marBottom w:val="0"/>
                      <w:divBdr>
                        <w:top w:val="none" w:sz="0" w:space="0" w:color="auto"/>
                        <w:left w:val="none" w:sz="0" w:space="0" w:color="auto"/>
                        <w:bottom w:val="none" w:sz="0" w:space="0" w:color="auto"/>
                        <w:right w:val="none" w:sz="0" w:space="0" w:color="auto"/>
                      </w:divBdr>
                      <w:divsChild>
                        <w:div w:id="5908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311856">
      <w:bodyDiv w:val="1"/>
      <w:marLeft w:val="0"/>
      <w:marRight w:val="0"/>
      <w:marTop w:val="0"/>
      <w:marBottom w:val="0"/>
      <w:divBdr>
        <w:top w:val="none" w:sz="0" w:space="0" w:color="auto"/>
        <w:left w:val="none" w:sz="0" w:space="0" w:color="auto"/>
        <w:bottom w:val="none" w:sz="0" w:space="0" w:color="auto"/>
        <w:right w:val="none" w:sz="0" w:space="0" w:color="auto"/>
      </w:divBdr>
      <w:divsChild>
        <w:div w:id="75900416">
          <w:marLeft w:val="0"/>
          <w:marRight w:val="0"/>
          <w:marTop w:val="0"/>
          <w:marBottom w:val="0"/>
          <w:divBdr>
            <w:top w:val="none" w:sz="0" w:space="0" w:color="auto"/>
            <w:left w:val="none" w:sz="0" w:space="0" w:color="auto"/>
            <w:bottom w:val="none" w:sz="0" w:space="0" w:color="auto"/>
            <w:right w:val="none" w:sz="0" w:space="0" w:color="auto"/>
          </w:divBdr>
        </w:div>
        <w:div w:id="1702706117">
          <w:marLeft w:val="0"/>
          <w:marRight w:val="0"/>
          <w:marTop w:val="0"/>
          <w:marBottom w:val="0"/>
          <w:divBdr>
            <w:top w:val="none" w:sz="0" w:space="0" w:color="auto"/>
            <w:left w:val="none" w:sz="0" w:space="0" w:color="auto"/>
            <w:bottom w:val="none" w:sz="0" w:space="0" w:color="auto"/>
            <w:right w:val="none" w:sz="0" w:space="0" w:color="auto"/>
          </w:divBdr>
          <w:divsChild>
            <w:div w:id="1548181503">
              <w:marLeft w:val="0"/>
              <w:marRight w:val="0"/>
              <w:marTop w:val="0"/>
              <w:marBottom w:val="0"/>
              <w:divBdr>
                <w:top w:val="none" w:sz="0" w:space="0" w:color="auto"/>
                <w:left w:val="none" w:sz="0" w:space="0" w:color="auto"/>
                <w:bottom w:val="none" w:sz="0" w:space="0" w:color="auto"/>
                <w:right w:val="none" w:sz="0" w:space="0" w:color="auto"/>
              </w:divBdr>
              <w:divsChild>
                <w:div w:id="1423448221">
                  <w:marLeft w:val="0"/>
                  <w:marRight w:val="0"/>
                  <w:marTop w:val="0"/>
                  <w:marBottom w:val="0"/>
                  <w:divBdr>
                    <w:top w:val="none" w:sz="0" w:space="0" w:color="auto"/>
                    <w:left w:val="none" w:sz="0" w:space="0" w:color="auto"/>
                    <w:bottom w:val="none" w:sz="0" w:space="0" w:color="auto"/>
                    <w:right w:val="none" w:sz="0" w:space="0" w:color="auto"/>
                  </w:divBdr>
                  <w:divsChild>
                    <w:div w:id="1635720560">
                      <w:marLeft w:val="0"/>
                      <w:marRight w:val="0"/>
                      <w:marTop w:val="0"/>
                      <w:marBottom w:val="0"/>
                      <w:divBdr>
                        <w:top w:val="none" w:sz="0" w:space="0" w:color="auto"/>
                        <w:left w:val="none" w:sz="0" w:space="0" w:color="auto"/>
                        <w:bottom w:val="none" w:sz="0" w:space="0" w:color="auto"/>
                        <w:right w:val="none" w:sz="0" w:space="0" w:color="auto"/>
                      </w:divBdr>
                      <w:divsChild>
                        <w:div w:id="17105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132820">
      <w:bodyDiv w:val="1"/>
      <w:marLeft w:val="0"/>
      <w:marRight w:val="0"/>
      <w:marTop w:val="0"/>
      <w:marBottom w:val="0"/>
      <w:divBdr>
        <w:top w:val="none" w:sz="0" w:space="0" w:color="auto"/>
        <w:left w:val="none" w:sz="0" w:space="0" w:color="auto"/>
        <w:bottom w:val="none" w:sz="0" w:space="0" w:color="auto"/>
        <w:right w:val="none" w:sz="0" w:space="0" w:color="auto"/>
      </w:divBdr>
    </w:div>
    <w:div w:id="600184074">
      <w:bodyDiv w:val="1"/>
      <w:marLeft w:val="0"/>
      <w:marRight w:val="0"/>
      <w:marTop w:val="0"/>
      <w:marBottom w:val="0"/>
      <w:divBdr>
        <w:top w:val="none" w:sz="0" w:space="0" w:color="auto"/>
        <w:left w:val="none" w:sz="0" w:space="0" w:color="auto"/>
        <w:bottom w:val="none" w:sz="0" w:space="0" w:color="auto"/>
        <w:right w:val="none" w:sz="0" w:space="0" w:color="auto"/>
      </w:divBdr>
    </w:div>
    <w:div w:id="820124402">
      <w:bodyDiv w:val="1"/>
      <w:marLeft w:val="0"/>
      <w:marRight w:val="0"/>
      <w:marTop w:val="0"/>
      <w:marBottom w:val="0"/>
      <w:divBdr>
        <w:top w:val="none" w:sz="0" w:space="0" w:color="auto"/>
        <w:left w:val="none" w:sz="0" w:space="0" w:color="auto"/>
        <w:bottom w:val="none" w:sz="0" w:space="0" w:color="auto"/>
        <w:right w:val="none" w:sz="0" w:space="0" w:color="auto"/>
      </w:divBdr>
      <w:divsChild>
        <w:div w:id="866989698">
          <w:marLeft w:val="0"/>
          <w:marRight w:val="0"/>
          <w:marTop w:val="0"/>
          <w:marBottom w:val="0"/>
          <w:divBdr>
            <w:top w:val="none" w:sz="0" w:space="0" w:color="auto"/>
            <w:left w:val="none" w:sz="0" w:space="0" w:color="auto"/>
            <w:bottom w:val="none" w:sz="0" w:space="0" w:color="auto"/>
            <w:right w:val="none" w:sz="0" w:space="0" w:color="auto"/>
          </w:divBdr>
          <w:divsChild>
            <w:div w:id="1002120569">
              <w:marLeft w:val="0"/>
              <w:marRight w:val="0"/>
              <w:marTop w:val="0"/>
              <w:marBottom w:val="0"/>
              <w:divBdr>
                <w:top w:val="none" w:sz="0" w:space="0" w:color="auto"/>
                <w:left w:val="none" w:sz="0" w:space="0" w:color="auto"/>
                <w:bottom w:val="none" w:sz="0" w:space="0" w:color="auto"/>
                <w:right w:val="none" w:sz="0" w:space="0" w:color="auto"/>
              </w:divBdr>
              <w:divsChild>
                <w:div w:id="456803424">
                  <w:marLeft w:val="0"/>
                  <w:marRight w:val="0"/>
                  <w:marTop w:val="0"/>
                  <w:marBottom w:val="0"/>
                  <w:divBdr>
                    <w:top w:val="none" w:sz="0" w:space="0" w:color="auto"/>
                    <w:left w:val="none" w:sz="0" w:space="0" w:color="auto"/>
                    <w:bottom w:val="none" w:sz="0" w:space="0" w:color="auto"/>
                    <w:right w:val="none" w:sz="0" w:space="0" w:color="auto"/>
                  </w:divBdr>
                  <w:divsChild>
                    <w:div w:id="1811096559">
                      <w:marLeft w:val="0"/>
                      <w:marRight w:val="0"/>
                      <w:marTop w:val="0"/>
                      <w:marBottom w:val="0"/>
                      <w:divBdr>
                        <w:top w:val="none" w:sz="0" w:space="0" w:color="auto"/>
                        <w:left w:val="none" w:sz="0" w:space="0" w:color="auto"/>
                        <w:bottom w:val="none" w:sz="0" w:space="0" w:color="auto"/>
                        <w:right w:val="none" w:sz="0" w:space="0" w:color="auto"/>
                      </w:divBdr>
                      <w:divsChild>
                        <w:div w:id="1355375332">
                          <w:marLeft w:val="0"/>
                          <w:marRight w:val="0"/>
                          <w:marTop w:val="0"/>
                          <w:marBottom w:val="0"/>
                          <w:divBdr>
                            <w:top w:val="none" w:sz="0" w:space="0" w:color="auto"/>
                            <w:left w:val="none" w:sz="0" w:space="0" w:color="auto"/>
                            <w:bottom w:val="none" w:sz="0" w:space="0" w:color="auto"/>
                            <w:right w:val="none" w:sz="0" w:space="0" w:color="auto"/>
                          </w:divBdr>
                          <w:divsChild>
                            <w:div w:id="23792456">
                              <w:marLeft w:val="0"/>
                              <w:marRight w:val="0"/>
                              <w:marTop w:val="0"/>
                              <w:marBottom w:val="0"/>
                              <w:divBdr>
                                <w:top w:val="none" w:sz="0" w:space="0" w:color="auto"/>
                                <w:left w:val="none" w:sz="0" w:space="0" w:color="auto"/>
                                <w:bottom w:val="none" w:sz="0" w:space="0" w:color="auto"/>
                                <w:right w:val="none" w:sz="0" w:space="0" w:color="auto"/>
                              </w:divBdr>
                              <w:divsChild>
                                <w:div w:id="669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168621">
      <w:bodyDiv w:val="1"/>
      <w:marLeft w:val="0"/>
      <w:marRight w:val="0"/>
      <w:marTop w:val="0"/>
      <w:marBottom w:val="0"/>
      <w:divBdr>
        <w:top w:val="none" w:sz="0" w:space="0" w:color="auto"/>
        <w:left w:val="none" w:sz="0" w:space="0" w:color="auto"/>
        <w:bottom w:val="none" w:sz="0" w:space="0" w:color="auto"/>
        <w:right w:val="none" w:sz="0" w:space="0" w:color="auto"/>
      </w:divBdr>
    </w:div>
    <w:div w:id="8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699700361">
          <w:marLeft w:val="-225"/>
          <w:marRight w:val="-225"/>
          <w:marTop w:val="0"/>
          <w:marBottom w:val="0"/>
          <w:divBdr>
            <w:top w:val="none" w:sz="0" w:space="0" w:color="auto"/>
            <w:left w:val="none" w:sz="0" w:space="0" w:color="auto"/>
            <w:bottom w:val="none" w:sz="0" w:space="0" w:color="auto"/>
            <w:right w:val="none" w:sz="0" w:space="0" w:color="auto"/>
          </w:divBdr>
          <w:divsChild>
            <w:div w:id="114180200">
              <w:marLeft w:val="0"/>
              <w:marRight w:val="0"/>
              <w:marTop w:val="0"/>
              <w:marBottom w:val="0"/>
              <w:divBdr>
                <w:top w:val="none" w:sz="0" w:space="0" w:color="auto"/>
                <w:left w:val="none" w:sz="0" w:space="0" w:color="auto"/>
                <w:bottom w:val="none" w:sz="0" w:space="0" w:color="auto"/>
                <w:right w:val="none" w:sz="0" w:space="0" w:color="auto"/>
              </w:divBdr>
              <w:divsChild>
                <w:div w:id="1597009194">
                  <w:marLeft w:val="0"/>
                  <w:marRight w:val="0"/>
                  <w:marTop w:val="0"/>
                  <w:marBottom w:val="0"/>
                  <w:divBdr>
                    <w:top w:val="none" w:sz="0" w:space="0" w:color="auto"/>
                    <w:left w:val="none" w:sz="0" w:space="0" w:color="auto"/>
                    <w:bottom w:val="none" w:sz="0" w:space="0" w:color="auto"/>
                    <w:right w:val="none" w:sz="0" w:space="0" w:color="auto"/>
                  </w:divBdr>
                  <w:divsChild>
                    <w:div w:id="1788545821">
                      <w:marLeft w:val="0"/>
                      <w:marRight w:val="0"/>
                      <w:marTop w:val="0"/>
                      <w:marBottom w:val="0"/>
                      <w:divBdr>
                        <w:top w:val="none" w:sz="0" w:space="0" w:color="auto"/>
                        <w:left w:val="none" w:sz="0" w:space="0" w:color="auto"/>
                        <w:bottom w:val="none" w:sz="0" w:space="0" w:color="auto"/>
                        <w:right w:val="none" w:sz="0" w:space="0" w:color="auto"/>
                      </w:divBdr>
                      <w:divsChild>
                        <w:div w:id="1797092973">
                          <w:marLeft w:val="0"/>
                          <w:marRight w:val="0"/>
                          <w:marTop w:val="0"/>
                          <w:marBottom w:val="0"/>
                          <w:divBdr>
                            <w:top w:val="none" w:sz="0" w:space="0" w:color="auto"/>
                            <w:left w:val="none" w:sz="0" w:space="0" w:color="auto"/>
                            <w:bottom w:val="none" w:sz="0" w:space="0" w:color="auto"/>
                            <w:right w:val="none" w:sz="0" w:space="0" w:color="auto"/>
                          </w:divBdr>
                          <w:divsChild>
                            <w:div w:id="1858545559">
                              <w:marLeft w:val="0"/>
                              <w:marRight w:val="0"/>
                              <w:marTop w:val="0"/>
                              <w:marBottom w:val="0"/>
                              <w:divBdr>
                                <w:top w:val="none" w:sz="0" w:space="0" w:color="auto"/>
                                <w:left w:val="none" w:sz="0" w:space="0" w:color="auto"/>
                                <w:bottom w:val="none" w:sz="0" w:space="0" w:color="auto"/>
                                <w:right w:val="none" w:sz="0" w:space="0" w:color="auto"/>
                              </w:divBdr>
                              <w:divsChild>
                                <w:div w:id="1365793634">
                                  <w:marLeft w:val="-225"/>
                                  <w:marRight w:val="-225"/>
                                  <w:marTop w:val="0"/>
                                  <w:marBottom w:val="0"/>
                                  <w:divBdr>
                                    <w:top w:val="none" w:sz="0" w:space="0" w:color="auto"/>
                                    <w:left w:val="none" w:sz="0" w:space="0" w:color="auto"/>
                                    <w:bottom w:val="none" w:sz="0" w:space="0" w:color="auto"/>
                                    <w:right w:val="none" w:sz="0" w:space="0" w:color="auto"/>
                                  </w:divBdr>
                                  <w:divsChild>
                                    <w:div w:id="1334528244">
                                      <w:marLeft w:val="0"/>
                                      <w:marRight w:val="0"/>
                                      <w:marTop w:val="0"/>
                                      <w:marBottom w:val="0"/>
                                      <w:divBdr>
                                        <w:top w:val="none" w:sz="0" w:space="0" w:color="auto"/>
                                        <w:left w:val="none" w:sz="0" w:space="0" w:color="auto"/>
                                        <w:bottom w:val="none" w:sz="0" w:space="0" w:color="auto"/>
                                        <w:right w:val="none" w:sz="0" w:space="0" w:color="auto"/>
                                      </w:divBdr>
                                      <w:divsChild>
                                        <w:div w:id="2120102394">
                                          <w:marLeft w:val="0"/>
                                          <w:marRight w:val="0"/>
                                          <w:marTop w:val="0"/>
                                          <w:marBottom w:val="0"/>
                                          <w:divBdr>
                                            <w:top w:val="none" w:sz="0" w:space="0" w:color="auto"/>
                                            <w:left w:val="none" w:sz="0" w:space="0" w:color="auto"/>
                                            <w:bottom w:val="none" w:sz="0" w:space="0" w:color="auto"/>
                                            <w:right w:val="none" w:sz="0" w:space="0" w:color="auto"/>
                                          </w:divBdr>
                                          <w:divsChild>
                                            <w:div w:id="1784881639">
                                              <w:marLeft w:val="0"/>
                                              <w:marRight w:val="0"/>
                                              <w:marTop w:val="0"/>
                                              <w:marBottom w:val="0"/>
                                              <w:divBdr>
                                                <w:top w:val="none" w:sz="0" w:space="0" w:color="auto"/>
                                                <w:left w:val="none" w:sz="0" w:space="0" w:color="auto"/>
                                                <w:bottom w:val="none" w:sz="0" w:space="0" w:color="auto"/>
                                                <w:right w:val="none" w:sz="0" w:space="0" w:color="auto"/>
                                              </w:divBdr>
                                            </w:div>
                                            <w:div w:id="739135637">
                                              <w:marLeft w:val="0"/>
                                              <w:marRight w:val="0"/>
                                              <w:marTop w:val="0"/>
                                              <w:marBottom w:val="0"/>
                                              <w:divBdr>
                                                <w:top w:val="none" w:sz="0" w:space="0" w:color="auto"/>
                                                <w:left w:val="none" w:sz="0" w:space="0" w:color="auto"/>
                                                <w:bottom w:val="none" w:sz="0" w:space="0" w:color="auto"/>
                                                <w:right w:val="none" w:sz="0" w:space="0" w:color="auto"/>
                                              </w:divBdr>
                                              <w:divsChild>
                                                <w:div w:id="1282490757">
                                                  <w:marLeft w:val="0"/>
                                                  <w:marRight w:val="0"/>
                                                  <w:marTop w:val="0"/>
                                                  <w:marBottom w:val="0"/>
                                                  <w:divBdr>
                                                    <w:top w:val="none" w:sz="0" w:space="0" w:color="auto"/>
                                                    <w:left w:val="none" w:sz="0" w:space="0" w:color="auto"/>
                                                    <w:bottom w:val="none" w:sz="0" w:space="0" w:color="auto"/>
                                                    <w:right w:val="none" w:sz="0" w:space="0" w:color="auto"/>
                                                  </w:divBdr>
                                                  <w:divsChild>
                                                    <w:div w:id="241373057">
                                                      <w:marLeft w:val="0"/>
                                                      <w:marRight w:val="0"/>
                                                      <w:marTop w:val="0"/>
                                                      <w:marBottom w:val="0"/>
                                                      <w:divBdr>
                                                        <w:top w:val="none" w:sz="0" w:space="0" w:color="auto"/>
                                                        <w:left w:val="none" w:sz="0" w:space="0" w:color="auto"/>
                                                        <w:bottom w:val="none" w:sz="0" w:space="0" w:color="auto"/>
                                                        <w:right w:val="none" w:sz="0" w:space="0" w:color="auto"/>
                                                      </w:divBdr>
                                                      <w:divsChild>
                                                        <w:div w:id="191652354">
                                                          <w:marLeft w:val="0"/>
                                                          <w:marRight w:val="0"/>
                                                          <w:marTop w:val="0"/>
                                                          <w:marBottom w:val="0"/>
                                                          <w:divBdr>
                                                            <w:top w:val="none" w:sz="0" w:space="0" w:color="auto"/>
                                                            <w:left w:val="none" w:sz="0" w:space="0" w:color="auto"/>
                                                            <w:bottom w:val="none" w:sz="0" w:space="0" w:color="auto"/>
                                                            <w:right w:val="none" w:sz="0" w:space="0" w:color="auto"/>
                                                          </w:divBdr>
                                                          <w:divsChild>
                                                            <w:div w:id="984317297">
                                                              <w:marLeft w:val="0"/>
                                                              <w:marRight w:val="0"/>
                                                              <w:marTop w:val="0"/>
                                                              <w:marBottom w:val="0"/>
                                                              <w:divBdr>
                                                                <w:top w:val="none" w:sz="0" w:space="0" w:color="auto"/>
                                                                <w:left w:val="none" w:sz="0" w:space="0" w:color="auto"/>
                                                                <w:bottom w:val="none" w:sz="0" w:space="0" w:color="auto"/>
                                                                <w:right w:val="none" w:sz="0" w:space="0" w:color="auto"/>
                                                              </w:divBdr>
                                                              <w:divsChild>
                                                                <w:div w:id="278488276">
                                                                  <w:marLeft w:val="0"/>
                                                                  <w:marRight w:val="0"/>
                                                                  <w:marTop w:val="0"/>
                                                                  <w:marBottom w:val="0"/>
                                                                  <w:divBdr>
                                                                    <w:top w:val="none" w:sz="0" w:space="0" w:color="auto"/>
                                                                    <w:left w:val="none" w:sz="0" w:space="0" w:color="auto"/>
                                                                    <w:bottom w:val="none" w:sz="0" w:space="0" w:color="auto"/>
                                                                    <w:right w:val="none" w:sz="0" w:space="0" w:color="auto"/>
                                                                  </w:divBdr>
                                                                  <w:divsChild>
                                                                    <w:div w:id="70583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902050">
                                                      <w:marLeft w:val="0"/>
                                                      <w:marRight w:val="0"/>
                                                      <w:marTop w:val="0"/>
                                                      <w:marBottom w:val="0"/>
                                                      <w:divBdr>
                                                        <w:top w:val="none" w:sz="0" w:space="0" w:color="auto"/>
                                                        <w:left w:val="none" w:sz="0" w:space="0" w:color="auto"/>
                                                        <w:bottom w:val="none" w:sz="0" w:space="0" w:color="auto"/>
                                                        <w:right w:val="none" w:sz="0" w:space="0" w:color="auto"/>
                                                      </w:divBdr>
                                                      <w:divsChild>
                                                        <w:div w:id="157698372">
                                                          <w:marLeft w:val="0"/>
                                                          <w:marRight w:val="0"/>
                                                          <w:marTop w:val="0"/>
                                                          <w:marBottom w:val="0"/>
                                                          <w:divBdr>
                                                            <w:top w:val="none" w:sz="0" w:space="0" w:color="auto"/>
                                                            <w:left w:val="none" w:sz="0" w:space="0" w:color="auto"/>
                                                            <w:bottom w:val="none" w:sz="0" w:space="0" w:color="auto"/>
                                                            <w:right w:val="none" w:sz="0" w:space="0" w:color="auto"/>
                                                          </w:divBdr>
                                                          <w:divsChild>
                                                            <w:div w:id="709114851">
                                                              <w:marLeft w:val="0"/>
                                                              <w:marRight w:val="0"/>
                                                              <w:marTop w:val="0"/>
                                                              <w:marBottom w:val="0"/>
                                                              <w:divBdr>
                                                                <w:top w:val="none" w:sz="0" w:space="0" w:color="auto"/>
                                                                <w:left w:val="none" w:sz="0" w:space="0" w:color="auto"/>
                                                                <w:bottom w:val="none" w:sz="0" w:space="0" w:color="auto"/>
                                                                <w:right w:val="none" w:sz="0" w:space="0" w:color="auto"/>
                                                              </w:divBdr>
                                                              <w:divsChild>
                                                                <w:div w:id="592128054">
                                                                  <w:marLeft w:val="0"/>
                                                                  <w:marRight w:val="0"/>
                                                                  <w:marTop w:val="0"/>
                                                                  <w:marBottom w:val="0"/>
                                                                  <w:divBdr>
                                                                    <w:top w:val="none" w:sz="0" w:space="0" w:color="auto"/>
                                                                    <w:left w:val="none" w:sz="0" w:space="0" w:color="auto"/>
                                                                    <w:bottom w:val="none" w:sz="0" w:space="0" w:color="auto"/>
                                                                    <w:right w:val="none" w:sz="0" w:space="0" w:color="auto"/>
                                                                  </w:divBdr>
                                                                  <w:divsChild>
                                                                    <w:div w:id="12367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4119579">
                          <w:marLeft w:val="-225"/>
                          <w:marRight w:val="-225"/>
                          <w:marTop w:val="0"/>
                          <w:marBottom w:val="0"/>
                          <w:divBdr>
                            <w:top w:val="none" w:sz="0" w:space="0" w:color="auto"/>
                            <w:left w:val="none" w:sz="0" w:space="0" w:color="auto"/>
                            <w:bottom w:val="none" w:sz="0" w:space="0" w:color="auto"/>
                            <w:right w:val="none" w:sz="0" w:space="0" w:color="auto"/>
                          </w:divBdr>
                          <w:divsChild>
                            <w:div w:id="17077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385860">
      <w:bodyDiv w:val="1"/>
      <w:marLeft w:val="0"/>
      <w:marRight w:val="0"/>
      <w:marTop w:val="0"/>
      <w:marBottom w:val="0"/>
      <w:divBdr>
        <w:top w:val="none" w:sz="0" w:space="0" w:color="auto"/>
        <w:left w:val="none" w:sz="0" w:space="0" w:color="auto"/>
        <w:bottom w:val="none" w:sz="0" w:space="0" w:color="auto"/>
        <w:right w:val="none" w:sz="0" w:space="0" w:color="auto"/>
      </w:divBdr>
    </w:div>
    <w:div w:id="1228614798">
      <w:bodyDiv w:val="1"/>
      <w:marLeft w:val="0"/>
      <w:marRight w:val="0"/>
      <w:marTop w:val="0"/>
      <w:marBottom w:val="0"/>
      <w:divBdr>
        <w:top w:val="none" w:sz="0" w:space="0" w:color="auto"/>
        <w:left w:val="none" w:sz="0" w:space="0" w:color="auto"/>
        <w:bottom w:val="none" w:sz="0" w:space="0" w:color="auto"/>
        <w:right w:val="none" w:sz="0" w:space="0" w:color="auto"/>
      </w:divBdr>
      <w:divsChild>
        <w:div w:id="161702490">
          <w:marLeft w:val="0"/>
          <w:marRight w:val="0"/>
          <w:marTop w:val="0"/>
          <w:marBottom w:val="0"/>
          <w:divBdr>
            <w:top w:val="none" w:sz="0" w:space="0" w:color="auto"/>
            <w:left w:val="none" w:sz="0" w:space="0" w:color="auto"/>
            <w:bottom w:val="none" w:sz="0" w:space="0" w:color="auto"/>
            <w:right w:val="none" w:sz="0" w:space="0" w:color="auto"/>
          </w:divBdr>
        </w:div>
      </w:divsChild>
    </w:div>
    <w:div w:id="1248617298">
      <w:bodyDiv w:val="1"/>
      <w:marLeft w:val="0"/>
      <w:marRight w:val="0"/>
      <w:marTop w:val="0"/>
      <w:marBottom w:val="0"/>
      <w:divBdr>
        <w:top w:val="none" w:sz="0" w:space="0" w:color="auto"/>
        <w:left w:val="none" w:sz="0" w:space="0" w:color="auto"/>
        <w:bottom w:val="none" w:sz="0" w:space="0" w:color="auto"/>
        <w:right w:val="none" w:sz="0" w:space="0" w:color="auto"/>
      </w:divBdr>
      <w:divsChild>
        <w:div w:id="964195788">
          <w:marLeft w:val="0"/>
          <w:marRight w:val="0"/>
          <w:marTop w:val="0"/>
          <w:marBottom w:val="0"/>
          <w:divBdr>
            <w:top w:val="none" w:sz="0" w:space="0" w:color="auto"/>
            <w:left w:val="none" w:sz="0" w:space="0" w:color="auto"/>
            <w:bottom w:val="none" w:sz="0" w:space="0" w:color="auto"/>
            <w:right w:val="none" w:sz="0" w:space="0" w:color="auto"/>
          </w:divBdr>
        </w:div>
        <w:div w:id="466357020">
          <w:marLeft w:val="0"/>
          <w:marRight w:val="0"/>
          <w:marTop w:val="0"/>
          <w:marBottom w:val="0"/>
          <w:divBdr>
            <w:top w:val="none" w:sz="0" w:space="0" w:color="auto"/>
            <w:left w:val="none" w:sz="0" w:space="0" w:color="auto"/>
            <w:bottom w:val="none" w:sz="0" w:space="0" w:color="auto"/>
            <w:right w:val="none" w:sz="0" w:space="0" w:color="auto"/>
          </w:divBdr>
          <w:divsChild>
            <w:div w:id="1828983887">
              <w:marLeft w:val="0"/>
              <w:marRight w:val="0"/>
              <w:marTop w:val="0"/>
              <w:marBottom w:val="0"/>
              <w:divBdr>
                <w:top w:val="none" w:sz="0" w:space="0" w:color="auto"/>
                <w:left w:val="none" w:sz="0" w:space="0" w:color="auto"/>
                <w:bottom w:val="none" w:sz="0" w:space="0" w:color="auto"/>
                <w:right w:val="none" w:sz="0" w:space="0" w:color="auto"/>
              </w:divBdr>
              <w:divsChild>
                <w:div w:id="301665307">
                  <w:marLeft w:val="0"/>
                  <w:marRight w:val="0"/>
                  <w:marTop w:val="0"/>
                  <w:marBottom w:val="0"/>
                  <w:divBdr>
                    <w:top w:val="none" w:sz="0" w:space="0" w:color="auto"/>
                    <w:left w:val="none" w:sz="0" w:space="0" w:color="auto"/>
                    <w:bottom w:val="none" w:sz="0" w:space="0" w:color="auto"/>
                    <w:right w:val="none" w:sz="0" w:space="0" w:color="auto"/>
                  </w:divBdr>
                  <w:divsChild>
                    <w:div w:id="1257441641">
                      <w:marLeft w:val="0"/>
                      <w:marRight w:val="0"/>
                      <w:marTop w:val="0"/>
                      <w:marBottom w:val="0"/>
                      <w:divBdr>
                        <w:top w:val="none" w:sz="0" w:space="0" w:color="auto"/>
                        <w:left w:val="none" w:sz="0" w:space="0" w:color="auto"/>
                        <w:bottom w:val="none" w:sz="0" w:space="0" w:color="auto"/>
                        <w:right w:val="none" w:sz="0" w:space="0" w:color="auto"/>
                      </w:divBdr>
                      <w:divsChild>
                        <w:div w:id="1826388165">
                          <w:marLeft w:val="0"/>
                          <w:marRight w:val="0"/>
                          <w:marTop w:val="0"/>
                          <w:marBottom w:val="0"/>
                          <w:divBdr>
                            <w:top w:val="none" w:sz="0" w:space="0" w:color="auto"/>
                            <w:left w:val="none" w:sz="0" w:space="0" w:color="auto"/>
                            <w:bottom w:val="none" w:sz="0" w:space="0" w:color="auto"/>
                            <w:right w:val="none" w:sz="0" w:space="0" w:color="auto"/>
                          </w:divBdr>
                          <w:divsChild>
                            <w:div w:id="1013218706">
                              <w:marLeft w:val="0"/>
                              <w:marRight w:val="0"/>
                              <w:marTop w:val="0"/>
                              <w:marBottom w:val="0"/>
                              <w:divBdr>
                                <w:top w:val="none" w:sz="0" w:space="0" w:color="auto"/>
                                <w:left w:val="none" w:sz="0" w:space="0" w:color="auto"/>
                                <w:bottom w:val="none" w:sz="0" w:space="0" w:color="auto"/>
                                <w:right w:val="none" w:sz="0" w:space="0" w:color="auto"/>
                              </w:divBdr>
                              <w:divsChild>
                                <w:div w:id="274794348">
                                  <w:marLeft w:val="0"/>
                                  <w:marRight w:val="0"/>
                                  <w:marTop w:val="0"/>
                                  <w:marBottom w:val="0"/>
                                  <w:divBdr>
                                    <w:top w:val="none" w:sz="0" w:space="0" w:color="auto"/>
                                    <w:left w:val="none" w:sz="0" w:space="0" w:color="auto"/>
                                    <w:bottom w:val="none" w:sz="0" w:space="0" w:color="auto"/>
                                    <w:right w:val="none" w:sz="0" w:space="0" w:color="auto"/>
                                  </w:divBdr>
                                  <w:divsChild>
                                    <w:div w:id="1864393145">
                                      <w:marLeft w:val="0"/>
                                      <w:marRight w:val="0"/>
                                      <w:marTop w:val="0"/>
                                      <w:marBottom w:val="0"/>
                                      <w:divBdr>
                                        <w:top w:val="none" w:sz="0" w:space="0" w:color="auto"/>
                                        <w:left w:val="none" w:sz="0" w:space="0" w:color="auto"/>
                                        <w:bottom w:val="none" w:sz="0" w:space="0" w:color="auto"/>
                                        <w:right w:val="none" w:sz="0" w:space="0" w:color="auto"/>
                                      </w:divBdr>
                                      <w:divsChild>
                                        <w:div w:id="10668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43750">
                  <w:marLeft w:val="0"/>
                  <w:marRight w:val="0"/>
                  <w:marTop w:val="0"/>
                  <w:marBottom w:val="0"/>
                  <w:divBdr>
                    <w:top w:val="none" w:sz="0" w:space="0" w:color="auto"/>
                    <w:left w:val="none" w:sz="0" w:space="0" w:color="auto"/>
                    <w:bottom w:val="none" w:sz="0" w:space="0" w:color="auto"/>
                    <w:right w:val="none" w:sz="0" w:space="0" w:color="auto"/>
                  </w:divBdr>
                  <w:divsChild>
                    <w:div w:id="1320428306">
                      <w:marLeft w:val="0"/>
                      <w:marRight w:val="0"/>
                      <w:marTop w:val="0"/>
                      <w:marBottom w:val="0"/>
                      <w:divBdr>
                        <w:top w:val="none" w:sz="0" w:space="0" w:color="auto"/>
                        <w:left w:val="none" w:sz="0" w:space="0" w:color="auto"/>
                        <w:bottom w:val="none" w:sz="0" w:space="0" w:color="auto"/>
                        <w:right w:val="none" w:sz="0" w:space="0" w:color="auto"/>
                      </w:divBdr>
                      <w:divsChild>
                        <w:div w:id="490489456">
                          <w:marLeft w:val="0"/>
                          <w:marRight w:val="0"/>
                          <w:marTop w:val="0"/>
                          <w:marBottom w:val="0"/>
                          <w:divBdr>
                            <w:top w:val="none" w:sz="0" w:space="0" w:color="auto"/>
                            <w:left w:val="none" w:sz="0" w:space="0" w:color="auto"/>
                            <w:bottom w:val="none" w:sz="0" w:space="0" w:color="auto"/>
                            <w:right w:val="none" w:sz="0" w:space="0" w:color="auto"/>
                          </w:divBdr>
                          <w:divsChild>
                            <w:div w:id="1667710060">
                              <w:marLeft w:val="0"/>
                              <w:marRight w:val="0"/>
                              <w:marTop w:val="0"/>
                              <w:marBottom w:val="0"/>
                              <w:divBdr>
                                <w:top w:val="none" w:sz="0" w:space="0" w:color="auto"/>
                                <w:left w:val="none" w:sz="0" w:space="0" w:color="auto"/>
                                <w:bottom w:val="none" w:sz="0" w:space="0" w:color="auto"/>
                                <w:right w:val="none" w:sz="0" w:space="0" w:color="auto"/>
                              </w:divBdr>
                              <w:divsChild>
                                <w:div w:id="1852066307">
                                  <w:marLeft w:val="0"/>
                                  <w:marRight w:val="0"/>
                                  <w:marTop w:val="0"/>
                                  <w:marBottom w:val="0"/>
                                  <w:divBdr>
                                    <w:top w:val="none" w:sz="0" w:space="0" w:color="auto"/>
                                    <w:left w:val="none" w:sz="0" w:space="0" w:color="auto"/>
                                    <w:bottom w:val="none" w:sz="0" w:space="0" w:color="auto"/>
                                    <w:right w:val="none" w:sz="0" w:space="0" w:color="auto"/>
                                  </w:divBdr>
                                  <w:divsChild>
                                    <w:div w:id="1607882661">
                                      <w:marLeft w:val="0"/>
                                      <w:marRight w:val="0"/>
                                      <w:marTop w:val="0"/>
                                      <w:marBottom w:val="0"/>
                                      <w:divBdr>
                                        <w:top w:val="none" w:sz="0" w:space="0" w:color="auto"/>
                                        <w:left w:val="none" w:sz="0" w:space="0" w:color="auto"/>
                                        <w:bottom w:val="none" w:sz="0" w:space="0" w:color="auto"/>
                                        <w:right w:val="none" w:sz="0" w:space="0" w:color="auto"/>
                                      </w:divBdr>
                                      <w:divsChild>
                                        <w:div w:id="16913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052896">
                  <w:marLeft w:val="0"/>
                  <w:marRight w:val="0"/>
                  <w:marTop w:val="0"/>
                  <w:marBottom w:val="0"/>
                  <w:divBdr>
                    <w:top w:val="none" w:sz="0" w:space="0" w:color="auto"/>
                    <w:left w:val="none" w:sz="0" w:space="0" w:color="auto"/>
                    <w:bottom w:val="none" w:sz="0" w:space="0" w:color="auto"/>
                    <w:right w:val="none" w:sz="0" w:space="0" w:color="auto"/>
                  </w:divBdr>
                  <w:divsChild>
                    <w:div w:id="1896357790">
                      <w:marLeft w:val="0"/>
                      <w:marRight w:val="0"/>
                      <w:marTop w:val="0"/>
                      <w:marBottom w:val="0"/>
                      <w:divBdr>
                        <w:top w:val="none" w:sz="0" w:space="0" w:color="auto"/>
                        <w:left w:val="none" w:sz="0" w:space="0" w:color="auto"/>
                        <w:bottom w:val="none" w:sz="0" w:space="0" w:color="auto"/>
                        <w:right w:val="none" w:sz="0" w:space="0" w:color="auto"/>
                      </w:divBdr>
                      <w:divsChild>
                        <w:div w:id="297534364">
                          <w:marLeft w:val="0"/>
                          <w:marRight w:val="0"/>
                          <w:marTop w:val="0"/>
                          <w:marBottom w:val="0"/>
                          <w:divBdr>
                            <w:top w:val="none" w:sz="0" w:space="0" w:color="auto"/>
                            <w:left w:val="none" w:sz="0" w:space="0" w:color="auto"/>
                            <w:bottom w:val="none" w:sz="0" w:space="0" w:color="auto"/>
                            <w:right w:val="none" w:sz="0" w:space="0" w:color="auto"/>
                          </w:divBdr>
                          <w:divsChild>
                            <w:div w:id="826475968">
                              <w:marLeft w:val="0"/>
                              <w:marRight w:val="0"/>
                              <w:marTop w:val="0"/>
                              <w:marBottom w:val="0"/>
                              <w:divBdr>
                                <w:top w:val="none" w:sz="0" w:space="0" w:color="auto"/>
                                <w:left w:val="none" w:sz="0" w:space="0" w:color="auto"/>
                                <w:bottom w:val="none" w:sz="0" w:space="0" w:color="auto"/>
                                <w:right w:val="none" w:sz="0" w:space="0" w:color="auto"/>
                              </w:divBdr>
                              <w:divsChild>
                                <w:div w:id="1639258338">
                                  <w:marLeft w:val="0"/>
                                  <w:marRight w:val="0"/>
                                  <w:marTop w:val="0"/>
                                  <w:marBottom w:val="0"/>
                                  <w:divBdr>
                                    <w:top w:val="none" w:sz="0" w:space="0" w:color="auto"/>
                                    <w:left w:val="none" w:sz="0" w:space="0" w:color="auto"/>
                                    <w:bottom w:val="none" w:sz="0" w:space="0" w:color="auto"/>
                                    <w:right w:val="none" w:sz="0" w:space="0" w:color="auto"/>
                                  </w:divBdr>
                                  <w:divsChild>
                                    <w:div w:id="1267733331">
                                      <w:marLeft w:val="0"/>
                                      <w:marRight w:val="0"/>
                                      <w:marTop w:val="0"/>
                                      <w:marBottom w:val="0"/>
                                      <w:divBdr>
                                        <w:top w:val="none" w:sz="0" w:space="0" w:color="auto"/>
                                        <w:left w:val="none" w:sz="0" w:space="0" w:color="auto"/>
                                        <w:bottom w:val="none" w:sz="0" w:space="0" w:color="auto"/>
                                        <w:right w:val="none" w:sz="0" w:space="0" w:color="auto"/>
                                      </w:divBdr>
                                      <w:divsChild>
                                        <w:div w:id="5950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165512">
                  <w:marLeft w:val="0"/>
                  <w:marRight w:val="0"/>
                  <w:marTop w:val="0"/>
                  <w:marBottom w:val="0"/>
                  <w:divBdr>
                    <w:top w:val="none" w:sz="0" w:space="0" w:color="auto"/>
                    <w:left w:val="none" w:sz="0" w:space="0" w:color="auto"/>
                    <w:bottom w:val="none" w:sz="0" w:space="0" w:color="auto"/>
                    <w:right w:val="none" w:sz="0" w:space="0" w:color="auto"/>
                  </w:divBdr>
                  <w:divsChild>
                    <w:div w:id="531454371">
                      <w:marLeft w:val="0"/>
                      <w:marRight w:val="0"/>
                      <w:marTop w:val="0"/>
                      <w:marBottom w:val="0"/>
                      <w:divBdr>
                        <w:top w:val="none" w:sz="0" w:space="0" w:color="auto"/>
                        <w:left w:val="none" w:sz="0" w:space="0" w:color="auto"/>
                        <w:bottom w:val="none" w:sz="0" w:space="0" w:color="auto"/>
                        <w:right w:val="none" w:sz="0" w:space="0" w:color="auto"/>
                      </w:divBdr>
                      <w:divsChild>
                        <w:div w:id="960645896">
                          <w:marLeft w:val="0"/>
                          <w:marRight w:val="0"/>
                          <w:marTop w:val="0"/>
                          <w:marBottom w:val="0"/>
                          <w:divBdr>
                            <w:top w:val="none" w:sz="0" w:space="0" w:color="auto"/>
                            <w:left w:val="none" w:sz="0" w:space="0" w:color="auto"/>
                            <w:bottom w:val="none" w:sz="0" w:space="0" w:color="auto"/>
                            <w:right w:val="none" w:sz="0" w:space="0" w:color="auto"/>
                          </w:divBdr>
                          <w:divsChild>
                            <w:div w:id="664168490">
                              <w:marLeft w:val="0"/>
                              <w:marRight w:val="0"/>
                              <w:marTop w:val="0"/>
                              <w:marBottom w:val="0"/>
                              <w:divBdr>
                                <w:top w:val="none" w:sz="0" w:space="0" w:color="auto"/>
                                <w:left w:val="none" w:sz="0" w:space="0" w:color="auto"/>
                                <w:bottom w:val="none" w:sz="0" w:space="0" w:color="auto"/>
                                <w:right w:val="none" w:sz="0" w:space="0" w:color="auto"/>
                              </w:divBdr>
                              <w:divsChild>
                                <w:div w:id="1661889227">
                                  <w:marLeft w:val="0"/>
                                  <w:marRight w:val="0"/>
                                  <w:marTop w:val="0"/>
                                  <w:marBottom w:val="0"/>
                                  <w:divBdr>
                                    <w:top w:val="none" w:sz="0" w:space="0" w:color="auto"/>
                                    <w:left w:val="none" w:sz="0" w:space="0" w:color="auto"/>
                                    <w:bottom w:val="none" w:sz="0" w:space="0" w:color="auto"/>
                                    <w:right w:val="none" w:sz="0" w:space="0" w:color="auto"/>
                                  </w:divBdr>
                                  <w:divsChild>
                                    <w:div w:id="631327058">
                                      <w:marLeft w:val="0"/>
                                      <w:marRight w:val="0"/>
                                      <w:marTop w:val="0"/>
                                      <w:marBottom w:val="0"/>
                                      <w:divBdr>
                                        <w:top w:val="none" w:sz="0" w:space="0" w:color="auto"/>
                                        <w:left w:val="none" w:sz="0" w:space="0" w:color="auto"/>
                                        <w:bottom w:val="none" w:sz="0" w:space="0" w:color="auto"/>
                                        <w:right w:val="none" w:sz="0" w:space="0" w:color="auto"/>
                                      </w:divBdr>
                                      <w:divsChild>
                                        <w:div w:id="4259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452797">
                  <w:marLeft w:val="0"/>
                  <w:marRight w:val="0"/>
                  <w:marTop w:val="0"/>
                  <w:marBottom w:val="0"/>
                  <w:divBdr>
                    <w:top w:val="none" w:sz="0" w:space="0" w:color="auto"/>
                    <w:left w:val="none" w:sz="0" w:space="0" w:color="auto"/>
                    <w:bottom w:val="none" w:sz="0" w:space="0" w:color="auto"/>
                    <w:right w:val="none" w:sz="0" w:space="0" w:color="auto"/>
                  </w:divBdr>
                  <w:divsChild>
                    <w:div w:id="1468694301">
                      <w:marLeft w:val="0"/>
                      <w:marRight w:val="0"/>
                      <w:marTop w:val="0"/>
                      <w:marBottom w:val="0"/>
                      <w:divBdr>
                        <w:top w:val="none" w:sz="0" w:space="0" w:color="auto"/>
                        <w:left w:val="none" w:sz="0" w:space="0" w:color="auto"/>
                        <w:bottom w:val="none" w:sz="0" w:space="0" w:color="auto"/>
                        <w:right w:val="none" w:sz="0" w:space="0" w:color="auto"/>
                      </w:divBdr>
                      <w:divsChild>
                        <w:div w:id="1766344551">
                          <w:marLeft w:val="0"/>
                          <w:marRight w:val="0"/>
                          <w:marTop w:val="0"/>
                          <w:marBottom w:val="0"/>
                          <w:divBdr>
                            <w:top w:val="none" w:sz="0" w:space="0" w:color="auto"/>
                            <w:left w:val="none" w:sz="0" w:space="0" w:color="auto"/>
                            <w:bottom w:val="none" w:sz="0" w:space="0" w:color="auto"/>
                            <w:right w:val="none" w:sz="0" w:space="0" w:color="auto"/>
                          </w:divBdr>
                          <w:divsChild>
                            <w:div w:id="1945113330">
                              <w:marLeft w:val="0"/>
                              <w:marRight w:val="0"/>
                              <w:marTop w:val="0"/>
                              <w:marBottom w:val="0"/>
                              <w:divBdr>
                                <w:top w:val="none" w:sz="0" w:space="0" w:color="auto"/>
                                <w:left w:val="none" w:sz="0" w:space="0" w:color="auto"/>
                                <w:bottom w:val="none" w:sz="0" w:space="0" w:color="auto"/>
                                <w:right w:val="none" w:sz="0" w:space="0" w:color="auto"/>
                              </w:divBdr>
                              <w:divsChild>
                                <w:div w:id="2045255415">
                                  <w:marLeft w:val="0"/>
                                  <w:marRight w:val="0"/>
                                  <w:marTop w:val="0"/>
                                  <w:marBottom w:val="0"/>
                                  <w:divBdr>
                                    <w:top w:val="none" w:sz="0" w:space="0" w:color="auto"/>
                                    <w:left w:val="none" w:sz="0" w:space="0" w:color="auto"/>
                                    <w:bottom w:val="none" w:sz="0" w:space="0" w:color="auto"/>
                                    <w:right w:val="none" w:sz="0" w:space="0" w:color="auto"/>
                                  </w:divBdr>
                                  <w:divsChild>
                                    <w:div w:id="1385907448">
                                      <w:marLeft w:val="0"/>
                                      <w:marRight w:val="0"/>
                                      <w:marTop w:val="0"/>
                                      <w:marBottom w:val="0"/>
                                      <w:divBdr>
                                        <w:top w:val="none" w:sz="0" w:space="0" w:color="auto"/>
                                        <w:left w:val="none" w:sz="0" w:space="0" w:color="auto"/>
                                        <w:bottom w:val="none" w:sz="0" w:space="0" w:color="auto"/>
                                        <w:right w:val="none" w:sz="0" w:space="0" w:color="auto"/>
                                      </w:divBdr>
                                      <w:divsChild>
                                        <w:div w:id="15278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963461">
                  <w:marLeft w:val="0"/>
                  <w:marRight w:val="0"/>
                  <w:marTop w:val="0"/>
                  <w:marBottom w:val="0"/>
                  <w:divBdr>
                    <w:top w:val="none" w:sz="0" w:space="0" w:color="auto"/>
                    <w:left w:val="none" w:sz="0" w:space="0" w:color="auto"/>
                    <w:bottom w:val="none" w:sz="0" w:space="0" w:color="auto"/>
                    <w:right w:val="none" w:sz="0" w:space="0" w:color="auto"/>
                  </w:divBdr>
                  <w:divsChild>
                    <w:div w:id="702752199">
                      <w:marLeft w:val="0"/>
                      <w:marRight w:val="0"/>
                      <w:marTop w:val="0"/>
                      <w:marBottom w:val="0"/>
                      <w:divBdr>
                        <w:top w:val="none" w:sz="0" w:space="0" w:color="auto"/>
                        <w:left w:val="none" w:sz="0" w:space="0" w:color="auto"/>
                        <w:bottom w:val="none" w:sz="0" w:space="0" w:color="auto"/>
                        <w:right w:val="none" w:sz="0" w:space="0" w:color="auto"/>
                      </w:divBdr>
                      <w:divsChild>
                        <w:div w:id="10261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610052">
      <w:bodyDiv w:val="1"/>
      <w:marLeft w:val="0"/>
      <w:marRight w:val="0"/>
      <w:marTop w:val="0"/>
      <w:marBottom w:val="0"/>
      <w:divBdr>
        <w:top w:val="none" w:sz="0" w:space="0" w:color="auto"/>
        <w:left w:val="none" w:sz="0" w:space="0" w:color="auto"/>
        <w:bottom w:val="none" w:sz="0" w:space="0" w:color="auto"/>
        <w:right w:val="none" w:sz="0" w:space="0" w:color="auto"/>
      </w:divBdr>
      <w:divsChild>
        <w:div w:id="448281383">
          <w:marLeft w:val="0"/>
          <w:marRight w:val="0"/>
          <w:marTop w:val="0"/>
          <w:marBottom w:val="0"/>
          <w:divBdr>
            <w:top w:val="none" w:sz="0" w:space="0" w:color="auto"/>
            <w:left w:val="none" w:sz="0" w:space="0" w:color="auto"/>
            <w:bottom w:val="none" w:sz="0" w:space="0" w:color="auto"/>
            <w:right w:val="none" w:sz="0" w:space="0" w:color="auto"/>
          </w:divBdr>
        </w:div>
      </w:divsChild>
    </w:div>
    <w:div w:id="1416395811">
      <w:bodyDiv w:val="1"/>
      <w:marLeft w:val="0"/>
      <w:marRight w:val="0"/>
      <w:marTop w:val="0"/>
      <w:marBottom w:val="0"/>
      <w:divBdr>
        <w:top w:val="none" w:sz="0" w:space="0" w:color="auto"/>
        <w:left w:val="none" w:sz="0" w:space="0" w:color="auto"/>
        <w:bottom w:val="none" w:sz="0" w:space="0" w:color="auto"/>
        <w:right w:val="none" w:sz="0" w:space="0" w:color="auto"/>
      </w:divBdr>
      <w:divsChild>
        <w:div w:id="210114704">
          <w:marLeft w:val="0"/>
          <w:marRight w:val="0"/>
          <w:marTop w:val="0"/>
          <w:marBottom w:val="0"/>
          <w:divBdr>
            <w:top w:val="none" w:sz="0" w:space="0" w:color="auto"/>
            <w:left w:val="none" w:sz="0" w:space="0" w:color="auto"/>
            <w:bottom w:val="none" w:sz="0" w:space="0" w:color="auto"/>
            <w:right w:val="none" w:sz="0" w:space="0" w:color="auto"/>
          </w:divBdr>
        </w:div>
      </w:divsChild>
    </w:div>
    <w:div w:id="1420907916">
      <w:bodyDiv w:val="1"/>
      <w:marLeft w:val="0"/>
      <w:marRight w:val="0"/>
      <w:marTop w:val="0"/>
      <w:marBottom w:val="0"/>
      <w:divBdr>
        <w:top w:val="none" w:sz="0" w:space="0" w:color="auto"/>
        <w:left w:val="none" w:sz="0" w:space="0" w:color="auto"/>
        <w:bottom w:val="none" w:sz="0" w:space="0" w:color="auto"/>
        <w:right w:val="none" w:sz="0" w:space="0" w:color="auto"/>
      </w:divBdr>
    </w:div>
    <w:div w:id="1626500193">
      <w:bodyDiv w:val="1"/>
      <w:marLeft w:val="0"/>
      <w:marRight w:val="0"/>
      <w:marTop w:val="0"/>
      <w:marBottom w:val="0"/>
      <w:divBdr>
        <w:top w:val="none" w:sz="0" w:space="0" w:color="auto"/>
        <w:left w:val="none" w:sz="0" w:space="0" w:color="auto"/>
        <w:bottom w:val="none" w:sz="0" w:space="0" w:color="auto"/>
        <w:right w:val="none" w:sz="0" w:space="0" w:color="auto"/>
      </w:divBdr>
      <w:divsChild>
        <w:div w:id="1474834478">
          <w:marLeft w:val="0"/>
          <w:marRight w:val="0"/>
          <w:marTop w:val="0"/>
          <w:marBottom w:val="0"/>
          <w:divBdr>
            <w:top w:val="none" w:sz="0" w:space="0" w:color="auto"/>
            <w:left w:val="none" w:sz="0" w:space="0" w:color="auto"/>
            <w:bottom w:val="none" w:sz="0" w:space="0" w:color="auto"/>
            <w:right w:val="none" w:sz="0" w:space="0" w:color="auto"/>
          </w:divBdr>
          <w:divsChild>
            <w:div w:id="52777642">
              <w:marLeft w:val="0"/>
              <w:marRight w:val="0"/>
              <w:marTop w:val="0"/>
              <w:marBottom w:val="0"/>
              <w:divBdr>
                <w:top w:val="none" w:sz="0" w:space="0" w:color="auto"/>
                <w:left w:val="none" w:sz="0" w:space="0" w:color="auto"/>
                <w:bottom w:val="none" w:sz="0" w:space="0" w:color="auto"/>
                <w:right w:val="none" w:sz="0" w:space="0" w:color="auto"/>
              </w:divBdr>
              <w:divsChild>
                <w:div w:id="1028985764">
                  <w:marLeft w:val="0"/>
                  <w:marRight w:val="0"/>
                  <w:marTop w:val="0"/>
                  <w:marBottom w:val="0"/>
                  <w:divBdr>
                    <w:top w:val="none" w:sz="0" w:space="0" w:color="auto"/>
                    <w:left w:val="none" w:sz="0" w:space="0" w:color="auto"/>
                    <w:bottom w:val="none" w:sz="0" w:space="0" w:color="auto"/>
                    <w:right w:val="none" w:sz="0" w:space="0" w:color="auto"/>
                  </w:divBdr>
                  <w:divsChild>
                    <w:div w:id="179048884">
                      <w:marLeft w:val="0"/>
                      <w:marRight w:val="0"/>
                      <w:marTop w:val="0"/>
                      <w:marBottom w:val="0"/>
                      <w:divBdr>
                        <w:top w:val="none" w:sz="0" w:space="0" w:color="auto"/>
                        <w:left w:val="none" w:sz="0" w:space="0" w:color="auto"/>
                        <w:bottom w:val="none" w:sz="0" w:space="0" w:color="auto"/>
                        <w:right w:val="none" w:sz="0" w:space="0" w:color="auto"/>
                      </w:divBdr>
                      <w:divsChild>
                        <w:div w:id="4081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915382">
      <w:bodyDiv w:val="1"/>
      <w:marLeft w:val="0"/>
      <w:marRight w:val="0"/>
      <w:marTop w:val="0"/>
      <w:marBottom w:val="0"/>
      <w:divBdr>
        <w:top w:val="none" w:sz="0" w:space="0" w:color="auto"/>
        <w:left w:val="none" w:sz="0" w:space="0" w:color="auto"/>
        <w:bottom w:val="none" w:sz="0" w:space="0" w:color="auto"/>
        <w:right w:val="none" w:sz="0" w:space="0" w:color="auto"/>
      </w:divBdr>
      <w:divsChild>
        <w:div w:id="898054405">
          <w:marLeft w:val="2362"/>
          <w:marRight w:val="0"/>
          <w:marTop w:val="0"/>
          <w:marBottom w:val="450"/>
          <w:divBdr>
            <w:top w:val="none" w:sz="0" w:space="0" w:color="auto"/>
            <w:left w:val="none" w:sz="0" w:space="0" w:color="auto"/>
            <w:bottom w:val="none" w:sz="0" w:space="0" w:color="auto"/>
            <w:right w:val="none" w:sz="0" w:space="0" w:color="auto"/>
          </w:divBdr>
        </w:div>
        <w:div w:id="169296323">
          <w:marLeft w:val="2362"/>
          <w:marRight w:val="0"/>
          <w:marTop w:val="0"/>
          <w:marBottom w:val="450"/>
          <w:divBdr>
            <w:top w:val="none" w:sz="0" w:space="0" w:color="auto"/>
            <w:left w:val="none" w:sz="0" w:space="0" w:color="auto"/>
            <w:bottom w:val="none" w:sz="0" w:space="0" w:color="auto"/>
            <w:right w:val="none" w:sz="0" w:space="0" w:color="auto"/>
          </w:divBdr>
        </w:div>
        <w:div w:id="1594127486">
          <w:marLeft w:val="2362"/>
          <w:marRight w:val="0"/>
          <w:marTop w:val="0"/>
          <w:marBottom w:val="450"/>
          <w:divBdr>
            <w:top w:val="none" w:sz="0" w:space="0" w:color="auto"/>
            <w:left w:val="none" w:sz="0" w:space="0" w:color="auto"/>
            <w:bottom w:val="none" w:sz="0" w:space="0" w:color="auto"/>
            <w:right w:val="none" w:sz="0" w:space="0" w:color="auto"/>
          </w:divBdr>
        </w:div>
        <w:div w:id="1048452409">
          <w:marLeft w:val="2362"/>
          <w:marRight w:val="0"/>
          <w:marTop w:val="0"/>
          <w:marBottom w:val="450"/>
          <w:divBdr>
            <w:top w:val="none" w:sz="0" w:space="0" w:color="auto"/>
            <w:left w:val="none" w:sz="0" w:space="0" w:color="auto"/>
            <w:bottom w:val="none" w:sz="0" w:space="0" w:color="auto"/>
            <w:right w:val="none" w:sz="0" w:space="0" w:color="auto"/>
          </w:divBdr>
        </w:div>
        <w:div w:id="778649872">
          <w:marLeft w:val="2362"/>
          <w:marRight w:val="0"/>
          <w:marTop w:val="0"/>
          <w:marBottom w:val="450"/>
          <w:divBdr>
            <w:top w:val="none" w:sz="0" w:space="0" w:color="auto"/>
            <w:left w:val="none" w:sz="0" w:space="0" w:color="auto"/>
            <w:bottom w:val="none" w:sz="0" w:space="0" w:color="auto"/>
            <w:right w:val="none" w:sz="0" w:space="0" w:color="auto"/>
          </w:divBdr>
        </w:div>
        <w:div w:id="190801669">
          <w:marLeft w:val="2362"/>
          <w:marRight w:val="0"/>
          <w:marTop w:val="0"/>
          <w:marBottom w:val="450"/>
          <w:divBdr>
            <w:top w:val="none" w:sz="0" w:space="0" w:color="auto"/>
            <w:left w:val="none" w:sz="0" w:space="0" w:color="auto"/>
            <w:bottom w:val="none" w:sz="0" w:space="0" w:color="auto"/>
            <w:right w:val="none" w:sz="0" w:space="0" w:color="auto"/>
          </w:divBdr>
        </w:div>
        <w:div w:id="1242449981">
          <w:marLeft w:val="2362"/>
          <w:marRight w:val="0"/>
          <w:marTop w:val="0"/>
          <w:marBottom w:val="450"/>
          <w:divBdr>
            <w:top w:val="none" w:sz="0" w:space="0" w:color="auto"/>
            <w:left w:val="none" w:sz="0" w:space="0" w:color="auto"/>
            <w:bottom w:val="none" w:sz="0" w:space="0" w:color="auto"/>
            <w:right w:val="none" w:sz="0" w:space="0" w:color="auto"/>
          </w:divBdr>
        </w:div>
        <w:div w:id="1871062071">
          <w:marLeft w:val="2362"/>
          <w:marRight w:val="0"/>
          <w:marTop w:val="0"/>
          <w:marBottom w:val="450"/>
          <w:divBdr>
            <w:top w:val="none" w:sz="0" w:space="0" w:color="auto"/>
            <w:left w:val="none" w:sz="0" w:space="0" w:color="auto"/>
            <w:bottom w:val="none" w:sz="0" w:space="0" w:color="auto"/>
            <w:right w:val="none" w:sz="0" w:space="0" w:color="auto"/>
          </w:divBdr>
        </w:div>
        <w:div w:id="1869948762">
          <w:marLeft w:val="2362"/>
          <w:marRight w:val="0"/>
          <w:marTop w:val="0"/>
          <w:marBottom w:val="450"/>
          <w:divBdr>
            <w:top w:val="none" w:sz="0" w:space="0" w:color="auto"/>
            <w:left w:val="none" w:sz="0" w:space="0" w:color="auto"/>
            <w:bottom w:val="none" w:sz="0" w:space="0" w:color="auto"/>
            <w:right w:val="none" w:sz="0" w:space="0" w:color="auto"/>
          </w:divBdr>
        </w:div>
        <w:div w:id="1167600619">
          <w:marLeft w:val="2362"/>
          <w:marRight w:val="0"/>
          <w:marTop w:val="0"/>
          <w:marBottom w:val="450"/>
          <w:divBdr>
            <w:top w:val="none" w:sz="0" w:space="0" w:color="auto"/>
            <w:left w:val="none" w:sz="0" w:space="0" w:color="auto"/>
            <w:bottom w:val="none" w:sz="0" w:space="0" w:color="auto"/>
            <w:right w:val="none" w:sz="0" w:space="0" w:color="auto"/>
          </w:divBdr>
        </w:div>
      </w:divsChild>
    </w:div>
    <w:div w:id="1982037396">
      <w:bodyDiv w:val="1"/>
      <w:marLeft w:val="0"/>
      <w:marRight w:val="0"/>
      <w:marTop w:val="0"/>
      <w:marBottom w:val="0"/>
      <w:divBdr>
        <w:top w:val="none" w:sz="0" w:space="0" w:color="auto"/>
        <w:left w:val="none" w:sz="0" w:space="0" w:color="auto"/>
        <w:bottom w:val="none" w:sz="0" w:space="0" w:color="auto"/>
        <w:right w:val="none" w:sz="0" w:space="0" w:color="auto"/>
      </w:divBdr>
      <w:divsChild>
        <w:div w:id="216363472">
          <w:marLeft w:val="0"/>
          <w:marRight w:val="0"/>
          <w:marTop w:val="0"/>
          <w:marBottom w:val="375"/>
          <w:divBdr>
            <w:top w:val="none" w:sz="0" w:space="0" w:color="auto"/>
            <w:left w:val="none" w:sz="0" w:space="0" w:color="auto"/>
            <w:bottom w:val="none" w:sz="0" w:space="0" w:color="auto"/>
            <w:right w:val="none" w:sz="0" w:space="0" w:color="auto"/>
          </w:divBdr>
        </w:div>
        <w:div w:id="1381785216">
          <w:marLeft w:val="0"/>
          <w:marRight w:val="0"/>
          <w:marTop w:val="0"/>
          <w:marBottom w:val="375"/>
          <w:divBdr>
            <w:top w:val="none" w:sz="0" w:space="0" w:color="auto"/>
            <w:left w:val="none" w:sz="0" w:space="0" w:color="auto"/>
            <w:bottom w:val="none" w:sz="0" w:space="0" w:color="auto"/>
            <w:right w:val="none" w:sz="0" w:space="0" w:color="auto"/>
          </w:divBdr>
        </w:div>
        <w:div w:id="2030328912">
          <w:marLeft w:val="0"/>
          <w:marRight w:val="0"/>
          <w:marTop w:val="0"/>
          <w:marBottom w:val="375"/>
          <w:divBdr>
            <w:top w:val="none" w:sz="0" w:space="0" w:color="auto"/>
            <w:left w:val="none" w:sz="0" w:space="0" w:color="auto"/>
            <w:bottom w:val="none" w:sz="0" w:space="0" w:color="auto"/>
            <w:right w:val="none" w:sz="0" w:space="0" w:color="auto"/>
          </w:divBdr>
        </w:div>
        <w:div w:id="143202791">
          <w:marLeft w:val="0"/>
          <w:marRight w:val="0"/>
          <w:marTop w:val="0"/>
          <w:marBottom w:val="375"/>
          <w:divBdr>
            <w:top w:val="none" w:sz="0" w:space="0" w:color="auto"/>
            <w:left w:val="none" w:sz="0" w:space="0" w:color="auto"/>
            <w:bottom w:val="none" w:sz="0" w:space="0" w:color="auto"/>
            <w:right w:val="none" w:sz="0" w:space="0" w:color="auto"/>
          </w:divBdr>
        </w:div>
        <w:div w:id="1055548860">
          <w:marLeft w:val="0"/>
          <w:marRight w:val="0"/>
          <w:marTop w:val="0"/>
          <w:marBottom w:val="375"/>
          <w:divBdr>
            <w:top w:val="none" w:sz="0" w:space="0" w:color="auto"/>
            <w:left w:val="none" w:sz="0" w:space="0" w:color="auto"/>
            <w:bottom w:val="none" w:sz="0" w:space="0" w:color="auto"/>
            <w:right w:val="none" w:sz="0" w:space="0" w:color="auto"/>
          </w:divBdr>
        </w:div>
        <w:div w:id="208762145">
          <w:marLeft w:val="0"/>
          <w:marRight w:val="0"/>
          <w:marTop w:val="0"/>
          <w:marBottom w:val="375"/>
          <w:divBdr>
            <w:top w:val="none" w:sz="0" w:space="0" w:color="auto"/>
            <w:left w:val="none" w:sz="0" w:space="0" w:color="auto"/>
            <w:bottom w:val="none" w:sz="0" w:space="0" w:color="auto"/>
            <w:right w:val="none" w:sz="0" w:space="0" w:color="auto"/>
          </w:divBdr>
        </w:div>
        <w:div w:id="503784747">
          <w:marLeft w:val="0"/>
          <w:marRight w:val="0"/>
          <w:marTop w:val="0"/>
          <w:marBottom w:val="375"/>
          <w:divBdr>
            <w:top w:val="none" w:sz="0" w:space="0" w:color="auto"/>
            <w:left w:val="none" w:sz="0" w:space="0" w:color="auto"/>
            <w:bottom w:val="none" w:sz="0" w:space="0" w:color="auto"/>
            <w:right w:val="none" w:sz="0" w:space="0" w:color="auto"/>
          </w:divBdr>
        </w:div>
      </w:divsChild>
    </w:div>
    <w:div w:id="2125539941">
      <w:bodyDiv w:val="1"/>
      <w:marLeft w:val="0"/>
      <w:marRight w:val="0"/>
      <w:marTop w:val="0"/>
      <w:marBottom w:val="0"/>
      <w:divBdr>
        <w:top w:val="none" w:sz="0" w:space="0" w:color="auto"/>
        <w:left w:val="none" w:sz="0" w:space="0" w:color="auto"/>
        <w:bottom w:val="none" w:sz="0" w:space="0" w:color="auto"/>
        <w:right w:val="none" w:sz="0" w:space="0" w:color="auto"/>
      </w:divBdr>
      <w:divsChild>
        <w:div w:id="537550240">
          <w:marLeft w:val="-225"/>
          <w:marRight w:val="-225"/>
          <w:marTop w:val="0"/>
          <w:marBottom w:val="0"/>
          <w:divBdr>
            <w:top w:val="none" w:sz="0" w:space="0" w:color="auto"/>
            <w:left w:val="none" w:sz="0" w:space="0" w:color="auto"/>
            <w:bottom w:val="none" w:sz="0" w:space="0" w:color="auto"/>
            <w:right w:val="none" w:sz="0" w:space="0" w:color="auto"/>
          </w:divBdr>
        </w:div>
        <w:div w:id="2018917620">
          <w:marLeft w:val="-225"/>
          <w:marRight w:val="-225"/>
          <w:marTop w:val="0"/>
          <w:marBottom w:val="0"/>
          <w:divBdr>
            <w:top w:val="none" w:sz="0" w:space="0" w:color="auto"/>
            <w:left w:val="none" w:sz="0" w:space="0" w:color="auto"/>
            <w:bottom w:val="none" w:sz="0" w:space="0" w:color="auto"/>
            <w:right w:val="none" w:sz="0" w:space="0" w:color="auto"/>
          </w:divBdr>
          <w:divsChild>
            <w:div w:id="1620212933">
              <w:marLeft w:val="0"/>
              <w:marRight w:val="0"/>
              <w:marTop w:val="0"/>
              <w:marBottom w:val="375"/>
              <w:divBdr>
                <w:top w:val="none" w:sz="0" w:space="0" w:color="auto"/>
                <w:left w:val="none" w:sz="0" w:space="0" w:color="auto"/>
                <w:bottom w:val="none" w:sz="0" w:space="0" w:color="auto"/>
                <w:right w:val="none" w:sz="0" w:space="0" w:color="auto"/>
              </w:divBdr>
            </w:div>
            <w:div w:id="1139419625">
              <w:marLeft w:val="0"/>
              <w:marRight w:val="0"/>
              <w:marTop w:val="0"/>
              <w:marBottom w:val="375"/>
              <w:divBdr>
                <w:top w:val="none" w:sz="0" w:space="0" w:color="auto"/>
                <w:left w:val="none" w:sz="0" w:space="0" w:color="auto"/>
                <w:bottom w:val="none" w:sz="0" w:space="0" w:color="auto"/>
                <w:right w:val="none" w:sz="0" w:space="0" w:color="auto"/>
              </w:divBdr>
            </w:div>
            <w:div w:id="1969623174">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owddreaminganew.world/2019/10/06/marta-onali/" TargetMode="External"/><Relationship Id="rId18" Type="http://schemas.openxmlformats.org/officeDocument/2006/relationships/image" Target="media/image8.jpeg"/><Relationship Id="rId26" Type="http://schemas.openxmlformats.org/officeDocument/2006/relationships/control" Target="activeX/activeX1.xml"/><Relationship Id="rId21" Type="http://schemas.openxmlformats.org/officeDocument/2006/relationships/hyperlink" Target="https://crowddreaminganew.world/2019/10/06/riccardo-pizzoni/" TargetMode="External"/><Relationship Id="rId34" Type="http://schemas.openxmlformats.org/officeDocument/2006/relationships/image" Target="media/image17.wmf"/><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crowddreaminganew.world/2019/10/06/emanuele-de-donno/" TargetMode="External"/><Relationship Id="rId25" Type="http://schemas.openxmlformats.org/officeDocument/2006/relationships/image" Target="media/image13.wmf"/><Relationship Id="rId33" Type="http://schemas.openxmlformats.org/officeDocument/2006/relationships/control" Target="activeX/activeX5.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5.w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rowddreaminganew.world/2019/10/06/altheo-valentini/" TargetMode="External"/><Relationship Id="rId24" Type="http://schemas.openxmlformats.org/officeDocument/2006/relationships/image" Target="media/image12.jpeg"/><Relationship Id="rId32" Type="http://schemas.openxmlformats.org/officeDocument/2006/relationships/control" Target="activeX/activeX4.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crowddreaminganew.world/2019/10/06/giulia-ceccucci/" TargetMode="External"/><Relationship Id="rId23" Type="http://schemas.openxmlformats.org/officeDocument/2006/relationships/image" Target="media/image11.jpeg"/><Relationship Id="rId28" Type="http://schemas.openxmlformats.org/officeDocument/2006/relationships/control" Target="activeX/activeX2.xm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crowddreaminganew.world/2019/10/06/alberto-fecchi/" TargetMode="External"/><Relationship Id="rId31" Type="http://schemas.openxmlformats.org/officeDocument/2006/relationships/image" Target="media/image16.wmf"/><Relationship Id="rId4" Type="http://schemas.openxmlformats.org/officeDocument/2006/relationships/footnotes" Target="footnotes.xml"/><Relationship Id="rId9" Type="http://schemas.openxmlformats.org/officeDocument/2006/relationships/hyperlink" Target="https://crowddreaminganew.world/2019/10/06/paolo-russo/" TargetMode="Externa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4.wmf"/><Relationship Id="rId30" Type="http://schemas.openxmlformats.org/officeDocument/2006/relationships/control" Target="activeX/activeX3.xml"/><Relationship Id="rId35" Type="http://schemas.openxmlformats.org/officeDocument/2006/relationships/control" Target="activeX/activeX6.xml"/><Relationship Id="rId8" Type="http://schemas.openxmlformats.org/officeDocument/2006/relationships/image" Target="media/image3.jpeg"/><Relationship Id="rId3" Type="http://schemas.openxmlformats.org/officeDocument/2006/relationships/webSettings" Target="web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17</Pages>
  <Words>2269</Words>
  <Characters>12934</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Altheo Valentini</dc:creator>
  <cp:keywords/>
  <dc:description/>
  <cp:lastModifiedBy>Altheo Valentini</cp:lastModifiedBy>
  <cp:revision>1</cp:revision>
  <dcterms:created xsi:type="dcterms:W3CDTF">2020-10-10T07:53:00Z</dcterms:created>
  <dcterms:modified xsi:type="dcterms:W3CDTF">2020-10-10T08:15:00Z</dcterms:modified>
</cp:coreProperties>
</file>