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D17" w:rsidRPr="00FE191F" w:rsidRDefault="00D04D17" w:rsidP="008F2644">
      <w:pPr>
        <w:pStyle w:val="Titre"/>
      </w:pPr>
      <w:r w:rsidRPr="00FE191F">
        <w:t xml:space="preserve">Tuto </w:t>
      </w:r>
      <w:proofErr w:type="spellStart"/>
      <w:r w:rsidRPr="00FE191F">
        <w:t>SensitivPen</w:t>
      </w:r>
      <w:r w:rsidR="009C0C76">
        <w:t>DataHandler</w:t>
      </w:r>
      <w:proofErr w:type="spellEnd"/>
      <w:r w:rsidRPr="00FE191F">
        <w:t xml:space="preserve"> : </w:t>
      </w:r>
    </w:p>
    <w:p w:rsidR="00FE191F" w:rsidRDefault="00D04D17" w:rsidP="008F2644">
      <w:pPr>
        <w:pStyle w:val="Titre"/>
      </w:pPr>
      <w:r w:rsidRPr="00D04D17">
        <w:t>Explication des programmes python permettant l‘extraction</w:t>
      </w:r>
      <w:r>
        <w:t xml:space="preserve">, la visualisation et le traitement de données issues du </w:t>
      </w:r>
      <w:proofErr w:type="spellStart"/>
      <w:r>
        <w:t>SensitivPen</w:t>
      </w:r>
      <w:proofErr w:type="spellEnd"/>
      <w:r w:rsidR="009C0C76">
        <w:t xml:space="preserve"> </w:t>
      </w:r>
    </w:p>
    <w:p w:rsidR="00FE191F" w:rsidRDefault="00FE191F" w:rsidP="008F26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6102464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E191F" w:rsidRPr="00FE191F" w:rsidRDefault="00FE191F" w:rsidP="008F2644">
          <w:pPr>
            <w:pStyle w:val="En-ttedetabledesmatires"/>
          </w:pPr>
          <w:r>
            <w:t>Table des matières</w:t>
          </w:r>
        </w:p>
        <w:p w:rsidR="009D4BD6" w:rsidRDefault="00FE191F" w:rsidP="008F2644">
          <w:pPr>
            <w:pStyle w:val="TM1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Pr="00FE191F">
            <w:instrText xml:space="preserve"> TOC \o "1-3" \h \z \u </w:instrText>
          </w:r>
          <w:r>
            <w:fldChar w:fldCharType="separate"/>
          </w:r>
          <w:hyperlink w:anchor="_Toc96942782" w:history="1">
            <w:r w:rsidR="009D4BD6" w:rsidRPr="00C45985">
              <w:rPr>
                <w:rStyle w:val="Lienhypertexte"/>
                <w:noProof/>
              </w:rPr>
              <w:t>Introduction</w:t>
            </w:r>
            <w:r w:rsidR="009D4BD6">
              <w:rPr>
                <w:noProof/>
                <w:webHidden/>
              </w:rPr>
              <w:tab/>
            </w:r>
            <w:r w:rsidR="009D4BD6">
              <w:rPr>
                <w:noProof/>
                <w:webHidden/>
              </w:rPr>
              <w:fldChar w:fldCharType="begin"/>
            </w:r>
            <w:r w:rsidR="009D4BD6">
              <w:rPr>
                <w:noProof/>
                <w:webHidden/>
              </w:rPr>
              <w:instrText xml:space="preserve"> PAGEREF _Toc96942782 \h </w:instrText>
            </w:r>
            <w:r w:rsidR="009D4BD6">
              <w:rPr>
                <w:noProof/>
                <w:webHidden/>
              </w:rPr>
            </w:r>
            <w:r w:rsidR="009D4BD6">
              <w:rPr>
                <w:noProof/>
                <w:webHidden/>
              </w:rPr>
              <w:fldChar w:fldCharType="separate"/>
            </w:r>
            <w:r w:rsidR="009D4BD6">
              <w:rPr>
                <w:noProof/>
                <w:webHidden/>
              </w:rPr>
              <w:t>3</w:t>
            </w:r>
            <w:r w:rsidR="009D4BD6">
              <w:rPr>
                <w:noProof/>
                <w:webHidden/>
              </w:rPr>
              <w:fldChar w:fldCharType="end"/>
            </w:r>
          </w:hyperlink>
        </w:p>
        <w:p w:rsidR="009D4BD6" w:rsidRDefault="009D4BD6" w:rsidP="008F2644">
          <w:pPr>
            <w:pStyle w:val="TM1"/>
            <w:rPr>
              <w:rFonts w:eastAsiaTheme="minorEastAsia"/>
              <w:noProof/>
              <w:lang w:eastAsia="de-DE"/>
            </w:rPr>
          </w:pPr>
          <w:hyperlink w:anchor="_Toc96942783" w:history="1">
            <w:r w:rsidRPr="00C45985">
              <w:rPr>
                <w:rStyle w:val="Lienhypertexte"/>
                <w:noProof/>
              </w:rPr>
              <w:t>Le code Python : SensitivPenDataHandler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BD6" w:rsidRDefault="009D4BD6" w:rsidP="008F2644">
          <w:pPr>
            <w:pStyle w:val="TM2"/>
            <w:rPr>
              <w:rFonts w:eastAsiaTheme="minorEastAsia"/>
              <w:noProof/>
              <w:lang w:eastAsia="de-DE"/>
            </w:rPr>
          </w:pPr>
          <w:hyperlink w:anchor="_Toc96942784" w:history="1">
            <w:r w:rsidRPr="00C45985">
              <w:rPr>
                <w:rStyle w:val="Lienhypertexte"/>
                <w:noProof/>
              </w:rPr>
              <w:t>L’extraction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BD6" w:rsidRDefault="009D4BD6" w:rsidP="008F2644">
          <w:pPr>
            <w:pStyle w:val="TM2"/>
            <w:rPr>
              <w:rFonts w:eastAsiaTheme="minorEastAsia"/>
              <w:noProof/>
              <w:lang w:eastAsia="de-DE"/>
            </w:rPr>
          </w:pPr>
          <w:hyperlink w:anchor="_Toc96942785" w:history="1">
            <w:r w:rsidRPr="00C45985">
              <w:rPr>
                <w:rStyle w:val="Lienhypertexte"/>
                <w:noProof/>
              </w:rPr>
              <w:t>La visualisation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BD6" w:rsidRDefault="009D4BD6" w:rsidP="008F2644">
          <w:pPr>
            <w:pStyle w:val="TM2"/>
            <w:rPr>
              <w:rFonts w:eastAsiaTheme="minorEastAsia"/>
              <w:noProof/>
              <w:lang w:eastAsia="de-DE"/>
            </w:rPr>
          </w:pPr>
          <w:hyperlink w:anchor="_Toc96942786" w:history="1">
            <w:r w:rsidRPr="00C45985">
              <w:rPr>
                <w:rStyle w:val="Lienhypertexte"/>
                <w:noProof/>
              </w:rPr>
              <w:t>Le traitement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BD6" w:rsidRDefault="009D4BD6" w:rsidP="008F2644">
          <w:pPr>
            <w:pStyle w:val="TM1"/>
            <w:rPr>
              <w:rFonts w:eastAsiaTheme="minorEastAsia"/>
              <w:noProof/>
              <w:lang w:eastAsia="de-DE"/>
            </w:rPr>
          </w:pPr>
          <w:hyperlink w:anchor="_Toc96942787" w:history="1">
            <w:r w:rsidRPr="00C45985">
              <w:rPr>
                <w:rStyle w:val="Lienhypertexte"/>
                <w:noProof/>
              </w:rPr>
              <w:t>Comment interpréter les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BD6" w:rsidRDefault="009D4BD6" w:rsidP="008F2644">
          <w:pPr>
            <w:pStyle w:val="TM2"/>
            <w:rPr>
              <w:rFonts w:eastAsiaTheme="minorEastAsia"/>
              <w:noProof/>
              <w:lang w:eastAsia="de-DE"/>
            </w:rPr>
          </w:pPr>
          <w:hyperlink w:anchor="_Toc96942788" w:history="1">
            <w:r w:rsidRPr="00C45985">
              <w:rPr>
                <w:rStyle w:val="Lienhypertexte"/>
                <w:noProof/>
              </w:rPr>
              <w:t>Les angles, à quoi ils correspondent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BD6" w:rsidRDefault="009D4BD6" w:rsidP="008F2644">
          <w:pPr>
            <w:pStyle w:val="TM2"/>
            <w:rPr>
              <w:rFonts w:eastAsiaTheme="minorEastAsia"/>
              <w:noProof/>
              <w:lang w:eastAsia="de-DE"/>
            </w:rPr>
          </w:pPr>
          <w:hyperlink w:anchor="_Toc96942789" w:history="1">
            <w:r w:rsidRPr="00C45985">
              <w:rPr>
                <w:rStyle w:val="Lienhypertexte"/>
                <w:noProof/>
              </w:rPr>
              <w:t>Comment voir si un jeu de données n’est pas analysable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BD6" w:rsidRDefault="009D4BD6" w:rsidP="008F2644">
          <w:pPr>
            <w:pStyle w:val="TM2"/>
            <w:rPr>
              <w:rFonts w:eastAsiaTheme="minorEastAsia"/>
              <w:noProof/>
              <w:lang w:eastAsia="de-DE"/>
            </w:rPr>
          </w:pPr>
          <w:hyperlink w:anchor="_Toc96942790" w:history="1">
            <w:r w:rsidRPr="00C45985">
              <w:rPr>
                <w:rStyle w:val="Lienhypertexte"/>
                <w:noProof/>
              </w:rPr>
              <w:t>Exemples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91F" w:rsidRPr="00FE191F" w:rsidRDefault="00FE191F" w:rsidP="008F2644">
          <w:r>
            <w:fldChar w:fldCharType="end"/>
          </w:r>
        </w:p>
      </w:sdtContent>
    </w:sdt>
    <w:p w:rsidR="00FE191F" w:rsidRDefault="00FE191F" w:rsidP="008F2644">
      <w:r>
        <w:br w:type="page"/>
      </w:r>
    </w:p>
    <w:p w:rsidR="00FE191F" w:rsidRDefault="00FE191F" w:rsidP="008F2644">
      <w:pPr>
        <w:pStyle w:val="Titre1"/>
      </w:pPr>
      <w:bookmarkStart w:id="0" w:name="_Toc96942782"/>
      <w:r>
        <w:lastRenderedPageBreak/>
        <w:t>Introduction</w:t>
      </w:r>
      <w:bookmarkEnd w:id="0"/>
    </w:p>
    <w:p w:rsidR="009E30A2" w:rsidRDefault="009E30A2" w:rsidP="008F2644"/>
    <w:p w:rsidR="001140A1" w:rsidRDefault="008F2644" w:rsidP="008F2644">
      <w:r>
        <w:t>Le but de ce document est de détailler l’utilisation du programme python « </w:t>
      </w:r>
      <w:proofErr w:type="spellStart"/>
      <w:r>
        <w:t>SensitivPenDataHandler</w:t>
      </w:r>
      <w:proofErr w:type="spellEnd"/>
      <w:r>
        <w:t xml:space="preserve"> » et ses fonctionnalités. Dans un premier temps une explication de chaque fonctionnalité du code sera fournis : extraction, visualisation et traitement des données. Ensuite dans un second temps, différentes méthodes pour lire/analyser les données issues du stylo seront fournis. </w:t>
      </w:r>
    </w:p>
    <w:p w:rsidR="001140A1" w:rsidRDefault="001140A1" w:rsidP="001140A1">
      <w:r>
        <w:br w:type="page"/>
      </w:r>
    </w:p>
    <w:p w:rsidR="009E30A2" w:rsidRPr="008F2644" w:rsidRDefault="009E30A2" w:rsidP="008F2644"/>
    <w:p w:rsidR="00FE191F" w:rsidRPr="00FE191F" w:rsidRDefault="00FE191F" w:rsidP="008F2644">
      <w:pPr>
        <w:pStyle w:val="Titre1"/>
      </w:pPr>
      <w:bookmarkStart w:id="1" w:name="_Toc96942783"/>
      <w:r>
        <w:t xml:space="preserve">Le code Python : </w:t>
      </w:r>
      <w:proofErr w:type="spellStart"/>
      <w:r>
        <w:t>SensitivPenDataHandler</w:t>
      </w:r>
      <w:bookmarkStart w:id="2" w:name="_GoBack"/>
      <w:bookmarkEnd w:id="1"/>
      <w:bookmarkEnd w:id="2"/>
      <w:proofErr w:type="spellEnd"/>
    </w:p>
    <w:p w:rsidR="00FE191F" w:rsidRDefault="00FE191F" w:rsidP="008F2644">
      <w:pPr>
        <w:pStyle w:val="Titre2"/>
      </w:pPr>
      <w:bookmarkStart w:id="3" w:name="_Toc96942784"/>
      <w:r>
        <w:t>L’extraction des données</w:t>
      </w:r>
      <w:bookmarkEnd w:id="3"/>
    </w:p>
    <w:p w:rsidR="00FE191F" w:rsidRDefault="00FE191F" w:rsidP="008F2644">
      <w:pPr>
        <w:pStyle w:val="Titre2"/>
      </w:pPr>
      <w:bookmarkStart w:id="4" w:name="_Toc96942785"/>
      <w:r>
        <w:t>La visualisation des données</w:t>
      </w:r>
      <w:bookmarkEnd w:id="4"/>
    </w:p>
    <w:p w:rsidR="00FE191F" w:rsidRDefault="00FE191F" w:rsidP="008F2644">
      <w:pPr>
        <w:pStyle w:val="Titre2"/>
      </w:pPr>
      <w:bookmarkStart w:id="5" w:name="_Toc96942786"/>
      <w:r>
        <w:t>Le traitement des données</w:t>
      </w:r>
      <w:bookmarkEnd w:id="5"/>
    </w:p>
    <w:p w:rsidR="00FE191F" w:rsidRDefault="00FE191F" w:rsidP="008F2644">
      <w:pPr>
        <w:pStyle w:val="Titre1"/>
      </w:pPr>
      <w:bookmarkStart w:id="6" w:name="_Toc96942787"/>
      <w:r>
        <w:t>Comment interpréter les données</w:t>
      </w:r>
      <w:bookmarkEnd w:id="6"/>
    </w:p>
    <w:p w:rsidR="006041A0" w:rsidRDefault="006041A0" w:rsidP="008F2644">
      <w:pPr>
        <w:pStyle w:val="Titre2"/>
      </w:pPr>
      <w:bookmarkStart w:id="7" w:name="_Toc96942788"/>
      <w:r>
        <w:t>Les angles, à quoi ils correspondent ?</w:t>
      </w:r>
      <w:bookmarkEnd w:id="7"/>
    </w:p>
    <w:p w:rsidR="006041A0" w:rsidRDefault="006041A0" w:rsidP="008F2644">
      <w:pPr>
        <w:pStyle w:val="Titre2"/>
      </w:pPr>
      <w:bookmarkStart w:id="8" w:name="_Toc96942789"/>
      <w:r>
        <w:t>Comment voir si</w:t>
      </w:r>
      <w:r w:rsidR="0081094A">
        <w:t xml:space="preserve"> les données sont perturbées </w:t>
      </w:r>
      <w:r>
        <w:t>?</w:t>
      </w:r>
      <w:bookmarkEnd w:id="8"/>
    </w:p>
    <w:p w:rsidR="006041A0" w:rsidRDefault="006041A0" w:rsidP="008F2644">
      <w:pPr>
        <w:pStyle w:val="Titre2"/>
      </w:pPr>
      <w:bookmarkStart w:id="9" w:name="_Toc96942790"/>
      <w:r>
        <w:t>Exemples</w:t>
      </w:r>
      <w:bookmarkEnd w:id="9"/>
    </w:p>
    <w:p w:rsidR="006041A0" w:rsidRPr="006041A0" w:rsidRDefault="006041A0" w:rsidP="008F2644"/>
    <w:p w:rsidR="00FE191F" w:rsidRPr="00FE191F" w:rsidRDefault="00FE191F" w:rsidP="008F2644"/>
    <w:sectPr w:rsidR="00FE191F" w:rsidRPr="00FE1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DF"/>
    <w:rsid w:val="00010B31"/>
    <w:rsid w:val="001140A1"/>
    <w:rsid w:val="005A57DF"/>
    <w:rsid w:val="006041A0"/>
    <w:rsid w:val="0081094A"/>
    <w:rsid w:val="008F2644"/>
    <w:rsid w:val="009C0C76"/>
    <w:rsid w:val="009D4BD6"/>
    <w:rsid w:val="009E30A2"/>
    <w:rsid w:val="00AA5C7F"/>
    <w:rsid w:val="00D04D17"/>
    <w:rsid w:val="00F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6C59"/>
  <w15:chartTrackingRefBased/>
  <w15:docId w15:val="{8BE0AF77-5477-4567-A1B9-A9890CA2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644"/>
    <w:pPr>
      <w:spacing w:line="240" w:lineRule="auto"/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04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4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D0D0D" w:themeColor="text1" w:themeTint="F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4D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4D1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04D17"/>
    <w:rPr>
      <w:rFonts w:asciiTheme="majorHAnsi" w:eastAsiaTheme="majorEastAsia" w:hAnsiTheme="majorHAnsi" w:cstheme="majorBidi"/>
      <w:b/>
      <w:color w:val="0D0D0D" w:themeColor="text1" w:themeTint="F2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04D1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04D1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4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E191F"/>
    <w:pPr>
      <w:outlineLvl w:val="9"/>
    </w:pPr>
    <w:rPr>
      <w:b w:val="0"/>
      <w:color w:val="2E74B5" w:themeColor="accent1" w:themeShade="BF"/>
      <w:lang w:eastAsia="de-DE"/>
    </w:rPr>
  </w:style>
  <w:style w:type="paragraph" w:styleId="TM1">
    <w:name w:val="toc 1"/>
    <w:basedOn w:val="Normal"/>
    <w:next w:val="Normal"/>
    <w:autoRedefine/>
    <w:uiPriority w:val="39"/>
    <w:unhideWhenUsed/>
    <w:rsid w:val="00FE191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E191F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6041A0"/>
    <w:pPr>
      <w:spacing w:after="100"/>
      <w:ind w:left="220"/>
    </w:pPr>
  </w:style>
  <w:style w:type="paragraph" w:styleId="Sansinterligne">
    <w:name w:val="No Spacing"/>
    <w:uiPriority w:val="1"/>
    <w:qFormat/>
    <w:rsid w:val="009E30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9B62A-98B5-4E2B-9CC5-328024D22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Libault</dc:creator>
  <cp:keywords/>
  <dc:description/>
  <cp:lastModifiedBy>Pierre Libault</cp:lastModifiedBy>
  <cp:revision>9</cp:revision>
  <dcterms:created xsi:type="dcterms:W3CDTF">2022-02-28T11:04:00Z</dcterms:created>
  <dcterms:modified xsi:type="dcterms:W3CDTF">2022-02-28T11:31:00Z</dcterms:modified>
</cp:coreProperties>
</file>