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Fundamentos de programación </w:t>
      </w:r>
    </w:p>
    <w:p w:rsidR="00000000" w:rsidDel="00000000" w:rsidP="00000000" w:rsidRDefault="00000000" w:rsidRPr="00000000" w14:paraId="00000002">
      <w:pPr>
        <w:rPr>
          <w:b w:val="1"/>
          <w:color w:val="674ea7"/>
          <w:sz w:val="40"/>
          <w:szCs w:val="40"/>
        </w:rPr>
      </w:pPr>
      <w:r w:rsidDel="00000000" w:rsidR="00000000" w:rsidRPr="00000000">
        <w:rPr>
          <w:b w:val="1"/>
          <w:color w:val="674ea7"/>
          <w:sz w:val="42"/>
          <w:szCs w:val="42"/>
          <w:rtl w:val="0"/>
        </w:rPr>
        <w:t xml:space="preserve">Integrantes del </w:t>
      </w:r>
      <w:r w:rsidDel="00000000" w:rsidR="00000000" w:rsidRPr="00000000">
        <w:rPr>
          <w:b w:val="1"/>
          <w:color w:val="674ea7"/>
          <w:sz w:val="42"/>
          <w:szCs w:val="42"/>
          <w:rtl w:val="0"/>
        </w:rPr>
        <w:t xml:space="preserve">eq</w:t>
      </w:r>
      <w:r w:rsidDel="00000000" w:rsidR="00000000" w:rsidRPr="00000000">
        <w:rPr>
          <w:b w:val="1"/>
          <w:color w:val="674ea7"/>
          <w:sz w:val="42"/>
          <w:szCs w:val="42"/>
          <w:rtl w:val="0"/>
        </w:rPr>
        <w:t xml:space="preserve">uipo</w:t>
      </w:r>
      <w:r w:rsidDel="00000000" w:rsidR="00000000" w:rsidRPr="00000000">
        <w:rPr>
          <w:b w:val="1"/>
          <w:color w:val="674ea7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Iris Mariana Muñoz Bencomo 23550041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Carlos Alberto Chacón Nevarez 23550383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Cristian Ulises Gonzalez Ramos 23550377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Maximiliano Bernal Martínez 23550063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