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Informe: PostgreSQL con Podman para STC-Producción-v2</w:t>
      </w:r>
    </w:p>
    <w:p/>
    <w:p>
      <w:r>
        <w:t>**Fecha:** 8 de febrero de 2026</w:t>
      </w:r>
    </w:p>
    <w:p>
      <w:r>
        <w:t>**Proyecto:** STC-Producción-v2</w:t>
      </w:r>
    </w:p>
    <w:p>
      <w:r>
        <w:t>**Tecnologías:** PostgreSQL 15+ | Podman | Node.js</w:t>
      </w:r>
    </w:p>
    <w:p/>
    <w:p/>
    <w:p/>
    <w:p>
      <w:pPr>
        <w:pStyle w:val="Heading2"/>
      </w:pPr>
      <w:r>
        <w:t>Resumen Ejecutivo</w:t>
      </w:r>
    </w:p>
    <w:p/>
    <w:p>
      <w:r>
        <w:t>PostgreSQL en Podman ofrece una plataforma de datos moderna, segura y escalable, diseñada desde cero para cargas de produccion. La combinacion de PostgreSQL y contenedores rootless permite alta disponibilidad, rendimiento consistente y costos operativos bajos, sin restricciones de licencias ni dependencia de proveedores.</w:t>
      </w:r>
    </w:p>
    <w:p/>
    <w:p/>
    <w:p/>
    <w:p>
      <w:pPr>
        <w:pStyle w:val="Heading2"/>
      </w:pPr>
      <w:r>
        <w:t>Ventajas Tecnicas y Operativas</w:t>
      </w:r>
    </w:p>
    <w:p/>
    <w:p>
      <w:pPr>
        <w:pStyle w:val="Heading3"/>
      </w:pPr>
      <w:r>
        <w:t>1) Rendimiento y concurrencia</w:t>
      </w:r>
    </w:p>
    <w:p>
      <w:pPr>
        <w:pStyle w:val="ListBullet"/>
      </w:pPr>
      <w:r>
        <w:t>**MVCC**: lecturas y escrituras concurrentes sin bloqueos.</w:t>
      </w:r>
    </w:p>
    <w:p>
      <w:pPr>
        <w:pStyle w:val="ListBullet"/>
      </w:pPr>
      <w:r>
        <w:t>**Planificador avanzado**: optimizacion de consultas, CTEs, window functions, y agregaciones complejas.</w:t>
      </w:r>
    </w:p>
    <w:p>
      <w:pPr>
        <w:pStyle w:val="ListBullet"/>
      </w:pPr>
      <w:r>
        <w:t>**Indices especializados**: B-tree, Hash, GiST, SP-GiST, GIN, BRIN para distintos patrones de datos.</w:t>
      </w:r>
    </w:p>
    <w:p>
      <w:pPr>
        <w:pStyle w:val="ListBullet"/>
      </w:pPr>
      <w:r>
        <w:t>**Paralelismo**: ejecucion en paralelo para consultas pesadas y agregaciones.</w:t>
      </w:r>
    </w:p>
    <w:p/>
    <w:p>
      <w:pPr>
        <w:pStyle w:val="Heading3"/>
      </w:pPr>
      <w:r>
        <w:t>2) Escalabilidad</w:t>
      </w:r>
    </w:p>
    <w:p>
      <w:pPr>
        <w:pStyle w:val="ListBullet"/>
      </w:pPr>
      <w:r>
        <w:t>**Vertical**: escalado por CPU/RAM sin limites de licencias.</w:t>
      </w:r>
    </w:p>
    <w:p>
      <w:pPr>
        <w:pStyle w:val="ListBullet"/>
      </w:pPr>
      <w:r>
        <w:t>**Horizontal**: particionado nativo y extensiones para sharding si se requiere.</w:t>
      </w:r>
    </w:p>
    <w:p>
      <w:pPr>
        <w:pStyle w:val="ListBullet"/>
      </w:pPr>
      <w:r>
        <w:t>**Datos a gran escala**: millones de registros sin degradacion si se usan indices y mantenimiento adecuados.</w:t>
      </w:r>
    </w:p>
    <w:p/>
    <w:p>
      <w:pPr>
        <w:pStyle w:val="Heading3"/>
      </w:pPr>
      <w:r>
        <w:t>3) Integridad y disponibilidad</w:t>
      </w:r>
    </w:p>
    <w:p>
      <w:pPr>
        <w:pStyle w:val="ListBullet"/>
      </w:pPr>
      <w:r>
        <w:t>**Transacciones ACID**: consistencia garantizada.</w:t>
      </w:r>
    </w:p>
    <w:p>
      <w:pPr>
        <w:pStyle w:val="ListBullet"/>
      </w:pPr>
      <w:r>
        <w:t>**Replica streaming**: alta disponibilidad y lectura en replicas.</w:t>
      </w:r>
    </w:p>
    <w:p>
      <w:pPr>
        <w:pStyle w:val="ListBullet"/>
      </w:pPr>
      <w:r>
        <w:t>**Recuperacion**: WAL archiving y point-in-time recovery.</w:t>
      </w:r>
    </w:p>
    <w:p/>
    <w:p>
      <w:pPr>
        <w:pStyle w:val="Heading3"/>
      </w:pPr>
      <w:r>
        <w:t>4) Analitica y flexibilidad</w:t>
      </w:r>
    </w:p>
    <w:p>
      <w:pPr>
        <w:pStyle w:val="ListBullet"/>
      </w:pPr>
      <w:r>
        <w:t>**JSON/JSONB nativo**: mezcla de datos estructurados y semiestructurados.</w:t>
      </w:r>
    </w:p>
    <w:p>
      <w:pPr>
        <w:pStyle w:val="ListBullet"/>
      </w:pPr>
      <w:r>
        <w:t>**Full-text search**: busquedas avanzadas sin dependencias externas.</w:t>
      </w:r>
    </w:p>
    <w:p>
      <w:pPr>
        <w:pStyle w:val="ListBullet"/>
      </w:pPr>
      <w:r>
        <w:t>**Extensiones**: PostGIS, pg_stat_statements, pg_trgm, TimescaleDB, entre otras.</w:t>
      </w:r>
    </w:p>
    <w:p/>
    <w:p>
      <w:pPr>
        <w:pStyle w:val="Heading3"/>
      </w:pPr>
      <w:r>
        <w:t>5) Observabilidad y mantenimiento</w:t>
      </w:r>
    </w:p>
    <w:p>
      <w:pPr>
        <w:pStyle w:val="ListBullet"/>
      </w:pPr>
      <w:r>
        <w:t>**pg_stat_statements**: diagnostico de consultas lentas.</w:t>
      </w:r>
    </w:p>
    <w:p>
      <w:pPr>
        <w:pStyle w:val="ListBullet"/>
      </w:pPr>
      <w:r>
        <w:t>**Auto-vacuum**: mantenimiento automatico de tablas.</w:t>
      </w:r>
    </w:p>
    <w:p>
      <w:pPr>
        <w:pStyle w:val="ListBullet"/>
      </w:pPr>
      <w:r>
        <w:t>**Herramientas**: pgAdmin, psql, DBeaver.</w:t>
      </w:r>
    </w:p>
    <w:p/>
    <w:p>
      <w:pPr>
        <w:pStyle w:val="Heading3"/>
      </w:pPr>
      <w:r>
        <w:t>6) Contenedores con Podman</w:t>
      </w:r>
    </w:p>
    <w:p>
      <w:pPr>
        <w:pStyle w:val="ListBullet"/>
      </w:pPr>
      <w:r>
        <w:t>**Rootless**: mayor seguridad al ejecutar sin privilegios.</w:t>
      </w:r>
    </w:p>
    <w:p>
      <w:pPr>
        <w:pStyle w:val="ListBullet"/>
      </w:pPr>
      <w:r>
        <w:t>**Compatibilidad Docker**: comandos e imagenes equivalentes.</w:t>
      </w:r>
    </w:p>
    <w:p>
      <w:pPr>
        <w:pStyle w:val="ListBullet"/>
      </w:pPr>
      <w:r>
        <w:t>**Portabilidad**: mismo entorno en desarrollo, pruebas y produccion.</w:t>
      </w:r>
    </w:p>
    <w:p>
      <w:pPr>
        <w:pStyle w:val="ListBullet"/>
      </w:pPr>
      <w:r>
        <w:t>**Rollback rapido**: cambios reversibles con imagenes versionadas.</w:t>
      </w:r>
    </w:p>
    <w:p/>
    <w:p/>
    <w:p/>
    <w:p>
      <w:pPr>
        <w:pStyle w:val="Heading2"/>
      </w:pPr>
      <w:r>
        <w:t>Costos Ahorrados</w:t>
      </w:r>
    </w:p>
    <w:p/>
    <w:p>
      <w:pPr>
        <w:pStyle w:val="Heading3"/>
      </w:pPr>
      <w:r>
        <w:t>Ahorros directos</w:t>
      </w:r>
    </w:p>
    <w:p>
      <w:pPr>
        <w:pStyle w:val="ListBullet"/>
      </w:pPr>
      <w:r>
        <w:t>**Licencias de base de datos**: $10,000-50,000 USD/anio (estimado, segun tamaño y concurrencia).</w:t>
      </w:r>
    </w:p>
    <w:p>
      <w:pPr>
        <w:pStyle w:val="ListBullet"/>
      </w:pPr>
      <w:r>
        <w:t>**Licencias de alta disponibilidad**: $5,000-20,000 USD/anio.</w:t>
      </w:r>
    </w:p>
    <w:p>
      <w:pPr>
        <w:pStyle w:val="ListBullet"/>
      </w:pPr>
      <w:r>
        <w:t>**Herramientas de administracion**: $1,000-5,000 USD/anio (alternativas open source).</w:t>
      </w:r>
    </w:p>
    <w:p/>
    <w:p>
      <w:pPr>
        <w:pStyle w:val="Heading3"/>
      </w:pPr>
      <w:r>
        <w:t>Ahorros operativos</w:t>
      </w:r>
    </w:p>
    <w:p>
      <w:pPr>
        <w:pStyle w:val="ListBullet"/>
      </w:pPr>
      <w:r>
        <w:t>**Infraestructura eficiente**: mejor uso de CPU/RAM gracias a MVCC y planificador.</w:t>
      </w:r>
    </w:p>
    <w:p>
      <w:pPr>
        <w:pStyle w:val="ListBullet"/>
      </w:pPr>
      <w:r>
        <w:t>**Automatizacion**: backups y mantenimiento programado reducen horas de operacion.</w:t>
      </w:r>
    </w:p>
    <w:p>
      <w:pPr>
        <w:pStyle w:val="ListBullet"/>
      </w:pPr>
      <w:r>
        <w:t>**Despliegues reproducibles**: menos tiempo de soporte por inconsistencias de entorno.</w:t>
      </w:r>
    </w:p>
    <w:p/>
    <w:p/>
    <w:p/>
    <w:p>
      <w:pPr>
        <w:pStyle w:val="Heading2"/>
      </w:pPr>
      <w:r>
        <w:t>Arquitectura Propuesta</w:t>
      </w:r>
    </w:p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sz w:val="18"/>
        </w:rPr>
        <w:t>│                  SERVIDOR FÍSICO                     │</w:t>
        <w:br/>
      </w:r>
      <w:r>
        <w:rPr>
          <w:rFonts w:ascii="Courier New" w:hAnsi="Courier New"/>
          <w:sz w:val="18"/>
        </w:rPr>
        <w:t>│  (Windows Server 2019/2022 o Linux RHEL/Ubuntu)     │</w:t>
        <w:br/>
      </w:r>
      <w:r>
        <w:rPr>
          <w:rFonts w:ascii="Courier New" w:hAnsi="Courier New"/>
          <w:sz w:val="18"/>
        </w:rPr>
        <w:t>│                                                       │</w:t>
        <w:br/>
      </w:r>
      <w:r>
        <w:rPr>
          <w:rFonts w:ascii="Courier New" w:hAnsi="Courier New"/>
          <w:sz w:val="18"/>
        </w:rPr>
        <w:t>│  ┌─────────────────────────────────────────────┐    │</w:t>
        <w:br/>
      </w:r>
      <w:r>
        <w:rPr>
          <w:rFonts w:ascii="Courier New" w:hAnsi="Courier New"/>
          <w:sz w:val="18"/>
        </w:rPr>
        <w:t>│  │          PODMAN (Rootless Container)        │    │</w:t>
        <w:br/>
      </w:r>
      <w:r>
        <w:rPr>
          <w:rFonts w:ascii="Courier New" w:hAnsi="Courier New"/>
          <w:sz w:val="18"/>
        </w:rPr>
        <w:t>│  │                                             │    │</w:t>
        <w:br/>
      </w:r>
      <w:r>
        <w:rPr>
          <w:rFonts w:ascii="Courier New" w:hAnsi="Courier New"/>
          <w:sz w:val="18"/>
        </w:rPr>
        <w:t>│  │  ┌─────────────────────────────────────┐   │    │</w:t>
        <w:br/>
      </w:r>
      <w:r>
        <w:rPr>
          <w:rFonts w:ascii="Courier New" w:hAnsi="Courier New"/>
          <w:sz w:val="18"/>
        </w:rPr>
        <w:t>│  │  │     PostgreSQL 15.x Container       │   │    │</w:t>
        <w:br/>
      </w:r>
      <w:r>
        <w:rPr>
          <w:rFonts w:ascii="Courier New" w:hAnsi="Courier New"/>
          <w:sz w:val="18"/>
        </w:rPr>
        <w:t>│  │  │                                     │   │    │</w:t>
        <w:br/>
      </w:r>
      <w:r>
        <w:rPr>
          <w:rFonts w:ascii="Courier New" w:hAnsi="Courier New"/>
          <w:sz w:val="18"/>
        </w:rPr>
        <w:t>│  │  │  • Puerto: 5433                     │   │    │</w:t>
        <w:br/>
      </w:r>
      <w:r>
        <w:rPr>
          <w:rFonts w:ascii="Courier New" w:hAnsi="Courier New"/>
          <w:sz w:val="18"/>
        </w:rPr>
        <w:t>│  │  │  • Usuario: stc_user                │   │    │</w:t>
        <w:br/>
      </w:r>
      <w:r>
        <w:rPr>
          <w:rFonts w:ascii="Courier New" w:hAnsi="Courier New"/>
          <w:sz w:val="18"/>
        </w:rPr>
        <w:t>│  │  │  • DB: stc_produccion               │   │    │</w:t>
        <w:br/>
      </w:r>
      <w:r>
        <w:rPr>
          <w:rFonts w:ascii="Courier New" w:hAnsi="Courier New"/>
          <w:sz w:val="18"/>
        </w:rPr>
        <w:t>│  │  │  • Volumen: /var/lib/postgresql/data│   │    │</w:t>
        <w:br/>
      </w:r>
      <w:r>
        <w:rPr>
          <w:rFonts w:ascii="Courier New" w:hAnsi="Courier New"/>
          <w:sz w:val="18"/>
        </w:rPr>
        <w:t>│  │  │  • Memoria: 4-8GB                   │   │    │</w:t>
        <w:br/>
      </w:r>
      <w:r>
        <w:rPr>
          <w:rFonts w:ascii="Courier New" w:hAnsi="Courier New"/>
          <w:sz w:val="18"/>
        </w:rPr>
        <w:t>│  │  │  • CPU: 2-4 cores                   │   │    │</w:t>
        <w:br/>
      </w:r>
      <w:r>
        <w:rPr>
          <w:rFonts w:ascii="Courier New" w:hAnsi="Courier New"/>
          <w:sz w:val="18"/>
        </w:rPr>
        <w:t>│  │  └─────────────────────────────────────┘   │    │</w:t>
        <w:br/>
      </w:r>
      <w:r>
        <w:rPr>
          <w:rFonts w:ascii="Courier New" w:hAnsi="Courier New"/>
          <w:sz w:val="18"/>
        </w:rPr>
        <w:t>│  │                                             │    │</w:t>
        <w:br/>
      </w:r>
      <w:r>
        <w:rPr>
          <w:rFonts w:ascii="Courier New" w:hAnsi="Courier New"/>
          <w:sz w:val="18"/>
        </w:rPr>
        <w:t>│  │  Tablas:                                    │    │</w:t>
        <w:br/>
      </w:r>
      <w:r>
        <w:rPr>
          <w:rFonts w:ascii="Courier New" w:hAnsi="Courier New"/>
          <w:sz w:val="18"/>
        </w:rPr>
        <w:t>│  │  • tb_uster_par (parámetros Uster)         │    │</w:t>
        <w:br/>
      </w:r>
      <w:r>
        <w:rPr>
          <w:rFonts w:ascii="Courier New" w:hAnsi="Courier New"/>
          <w:sz w:val="18"/>
        </w:rPr>
        <w:t>│  │  • tb_uster_tbl (ensayos Uster)            │    │</w:t>
        <w:br/>
      </w:r>
      <w:r>
        <w:rPr>
          <w:rFonts w:ascii="Courier New" w:hAnsi="Courier New"/>
          <w:sz w:val="18"/>
        </w:rPr>
        <w:t>│  │  • tb_tensorapid_par (parámetros TensoR)   │    │</w:t>
        <w:br/>
      </w:r>
      <w:r>
        <w:rPr>
          <w:rFonts w:ascii="Courier New" w:hAnsi="Courier New"/>
          <w:sz w:val="18"/>
        </w:rPr>
        <w:t>│  │  • tb_tensorapid_tbl (ensayos TensoR)      │    │</w:t>
        <w:br/>
      </w:r>
      <w:r>
        <w:rPr>
          <w:rFonts w:ascii="Courier New" w:hAnsi="Courier New"/>
          <w:sz w:val="18"/>
        </w:rPr>
        <w:t>│  └─────────────────────────────────────────────┘    │</w:t>
        <w:br/>
      </w:r>
      <w:r>
        <w:rPr>
          <w:rFonts w:ascii="Courier New" w:hAnsi="Courier New"/>
          <w:sz w:val="18"/>
        </w:rPr>
        <w:t>│                                                       │</w:t>
        <w:br/>
      </w:r>
      <w:r>
        <w:rPr>
          <w:rFonts w:ascii="Courier New" w:hAnsi="Courier New"/>
          <w:sz w:val="18"/>
        </w:rPr>
        <w:t>│  ┌─────────────────────────────────────────────┐    │</w:t>
        <w:br/>
      </w:r>
      <w:r>
        <w:rPr>
          <w:rFonts w:ascii="Courier New" w:hAnsi="Courier New"/>
          <w:sz w:val="18"/>
        </w:rPr>
        <w:t>│  │     Aplicación Node.js (Puerto 3000)        │    │</w:t>
        <w:br/>
      </w:r>
      <w:r>
        <w:rPr>
          <w:rFonts w:ascii="Courier New" w:hAnsi="Courier New"/>
          <w:sz w:val="18"/>
        </w:rPr>
        <w:t>│  └─────────────────────────────────────────────┘    │</w:t>
        <w:br/>
      </w:r>
      <w:r>
        <w:rPr>
          <w:rFonts w:ascii="Courier New" w:hAnsi="Courier New"/>
          <w:sz w:val="18"/>
        </w:rPr>
        <w:t>│                                                       │</w:t>
        <w:br/>
      </w:r>
      <w:r>
        <w:rPr>
          <w:rFonts w:ascii="Courier New" w:hAnsi="Courier New"/>
          <w:sz w:val="18"/>
        </w:rPr>
        <w:t>│  ┌─────────────────────────────────────────────┐    │</w:t>
        <w:br/>
      </w:r>
      <w:r>
        <w:rPr>
          <w:rFonts w:ascii="Courier New" w:hAnsi="Courier New"/>
          <w:sz w:val="18"/>
        </w:rPr>
        <w:t>│  │     Frontend Vue.js (Puerto 5173)           │    │</w:t>
        <w:br/>
      </w:r>
      <w:r>
        <w:rPr>
          <w:rFonts w:ascii="Courier New" w:hAnsi="Courier New"/>
          <w:sz w:val="18"/>
        </w:rPr>
        <w:t>│  └─────────────────────────────────────────────┘    │</w:t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└─────────────────────────────────────────────────────┘</w:t>
      </w:r>
    </w:p>
    <w:p/>
    <w:p/>
    <w:p/>
    <w:p>
      <w:pPr>
        <w:pStyle w:val="Heading2"/>
      </w:pPr>
      <w:r>
        <w:t>Pasos de Implementacion en Servidor</w:t>
      </w:r>
    </w:p>
    <w:p/>
    <w:p>
      <w:pPr>
        <w:pStyle w:val="Heading3"/>
      </w:pPr>
      <w:r>
        <w:t>FASE 1: Preparacion del Servidor (30-45 minutos)</w:t>
      </w:r>
    </w:p>
    <w:p/>
    <w:p>
      <w:pPr>
        <w:pStyle w:val="Heading4"/>
      </w:pPr>
      <w:r>
        <w:t>1.1 Requisitos del Sistema</w:t>
      </w:r>
    </w:p>
    <w:p/>
    <w:p>
      <w:r>
        <w:t>**Mínimos:**</w:t>
      </w:r>
    </w:p>
    <w:p>
      <w:pPr>
        <w:pStyle w:val="ListBullet"/>
      </w:pPr>
      <w:r>
        <w:t>CPU: 2 cores</w:t>
      </w:r>
    </w:p>
    <w:p>
      <w:pPr>
        <w:pStyle w:val="ListBullet"/>
      </w:pPr>
      <w:r>
        <w:t>RAM: 4 GB</w:t>
      </w:r>
    </w:p>
    <w:p>
      <w:pPr>
        <w:pStyle w:val="ListBullet"/>
      </w:pPr>
      <w:r>
        <w:t>Disco: 50 GB SSD</w:t>
      </w:r>
    </w:p>
    <w:p>
      <w:pPr>
        <w:pStyle w:val="ListBullet"/>
      </w:pPr>
      <w:r>
        <w:t>SO: Windows Server 2019+ o Linux (RHEL 8+, Ubuntu 20.04+)</w:t>
      </w:r>
    </w:p>
    <w:p/>
    <w:p>
      <w:r>
        <w:t>**Recomendados para Producción:**</w:t>
      </w:r>
    </w:p>
    <w:p>
      <w:pPr>
        <w:pStyle w:val="ListBullet"/>
      </w:pPr>
      <w:r>
        <w:t>CPU: 4-8 cores</w:t>
      </w:r>
    </w:p>
    <w:p>
      <w:pPr>
        <w:pStyle w:val="ListBullet"/>
      </w:pPr>
      <w:r>
        <w:t>RAM: 8-16 GB</w:t>
      </w:r>
    </w:p>
    <w:p>
      <w:pPr>
        <w:pStyle w:val="ListBullet"/>
      </w:pPr>
      <w:r>
        <w:t>Disco: 200 GB SSD (NVMe preferible)</w:t>
      </w:r>
    </w:p>
    <w:p>
      <w:pPr>
        <w:pStyle w:val="ListBullet"/>
      </w:pPr>
      <w:r>
        <w:t>SO: Windows Server 2022 o RHEL 9 / Ubuntu 22.04 LTS</w:t>
      </w:r>
    </w:p>
    <w:p/>
    <w:p>
      <w:pPr>
        <w:pStyle w:val="Heading4"/>
      </w:pPr>
      <w:r>
        <w:t>1.2 Instalación de Podman</w:t>
      </w:r>
    </w:p>
    <w:p/>
    <w:p>
      <w:r>
        <w:t>**En Windows Server:**</w:t>
      </w:r>
    </w:p>
    <w:p>
      <w:r>
        <w:rPr>
          <w:rFonts w:ascii="Courier New" w:hAnsi="Courier New"/>
          <w:sz w:val="18"/>
        </w:rPr>
        <w:t># Descargar Podman Desktop desde:</w:t>
        <w:br/>
      </w:r>
      <w:r>
        <w:rPr>
          <w:rFonts w:ascii="Courier New" w:hAnsi="Courier New"/>
          <w:sz w:val="18"/>
        </w:rPr>
        <w:t># https://podman.io/getting-started/installation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O instalar con Chocolatey:</w:t>
        <w:br/>
      </w:r>
      <w:r>
        <w:rPr>
          <w:rFonts w:ascii="Courier New" w:hAnsi="Courier New"/>
          <w:sz w:val="18"/>
        </w:rPr>
        <w:t>choco install podman-desktop -y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Verificar instalación:</w:t>
        <w:br/>
      </w:r>
      <w:r>
        <w:rPr>
          <w:rFonts w:ascii="Courier New" w:hAnsi="Courier New"/>
          <w:sz w:val="18"/>
        </w:rPr>
        <w:t>podman --version</w:t>
        <w:br/>
      </w:r>
      <w:r>
        <w:rPr>
          <w:rFonts w:ascii="Courier New" w:hAnsi="Courier New"/>
          <w:sz w:val="18"/>
        </w:rPr>
        <w:t># Salida esperada: podman version 4.x.x</w:t>
      </w:r>
    </w:p>
    <w:p/>
    <w:p>
      <w:r>
        <w:t>**En Linux (RHEL/CentOS):**</w:t>
      </w:r>
    </w:p>
    <w:p>
      <w:r>
        <w:rPr>
          <w:rFonts w:ascii="Courier New" w:hAnsi="Courier New"/>
          <w:sz w:val="18"/>
        </w:rPr>
        <w:t>sudo dnf install -y podman</w:t>
        <w:br/>
      </w:r>
      <w:r>
        <w:rPr>
          <w:rFonts w:ascii="Courier New" w:hAnsi="Courier New"/>
          <w:sz w:val="18"/>
        </w:rPr>
        <w:t>sudo systemctl enable --now podman</w:t>
        <w:br/>
      </w:r>
      <w:r>
        <w:rPr>
          <w:rFonts w:ascii="Courier New" w:hAnsi="Courier New"/>
          <w:sz w:val="18"/>
        </w:rPr>
        <w:t>podman --version</w:t>
      </w:r>
    </w:p>
    <w:p/>
    <w:p>
      <w:r>
        <w:t>**En Linux (Ubuntu/Debian):**</w:t>
      </w:r>
    </w:p>
    <w:p>
      <w:r>
        <w:rPr>
          <w:rFonts w:ascii="Courier New" w:hAnsi="Courier New"/>
          <w:sz w:val="18"/>
        </w:rPr>
        <w:t>sudo apt update</w:t>
        <w:br/>
      </w:r>
      <w:r>
        <w:rPr>
          <w:rFonts w:ascii="Courier New" w:hAnsi="Courier New"/>
          <w:sz w:val="18"/>
        </w:rPr>
        <w:t>sudo apt install -y podman</w:t>
        <w:br/>
      </w:r>
      <w:r>
        <w:rPr>
          <w:rFonts w:ascii="Courier New" w:hAnsi="Courier New"/>
          <w:sz w:val="18"/>
        </w:rPr>
        <w:t>podman --version</w:t>
      </w:r>
    </w:p>
    <w:p/>
    <w:p>
      <w:pPr>
        <w:pStyle w:val="Heading4"/>
      </w:pPr>
      <w:r>
        <w:t>1.3 Configuración de Red y Firewall</w:t>
      </w:r>
    </w:p>
    <w:p/>
    <w:p>
      <w:r>
        <w:t>**Windows Server:**</w:t>
      </w:r>
    </w:p>
    <w:p>
      <w:r>
        <w:rPr>
          <w:rFonts w:ascii="Courier New" w:hAnsi="Courier New"/>
          <w:sz w:val="18"/>
        </w:rPr>
        <w:t># Abrir puerto 5433 para PostgreSQL</w:t>
        <w:br/>
      </w:r>
      <w:r>
        <w:rPr>
          <w:rFonts w:ascii="Courier New" w:hAnsi="Courier New"/>
          <w:sz w:val="18"/>
        </w:rPr>
        <w:t>New-NetFirewallRule -DisplayName "PostgreSQL Podman" `</w:t>
        <w:br/>
      </w:r>
      <w:r>
        <w:rPr>
          <w:rFonts w:ascii="Courier New" w:hAnsi="Courier New"/>
          <w:sz w:val="18"/>
        </w:rPr>
        <w:t xml:space="preserve">  -Direction Inbound -Protocol TCP -LocalPort 5433 -Action Allow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Verificar regla</w:t>
        <w:br/>
      </w:r>
      <w:r>
        <w:rPr>
          <w:rFonts w:ascii="Courier New" w:hAnsi="Courier New"/>
          <w:sz w:val="18"/>
        </w:rPr>
        <w:t>Get-NetFirewallRule -DisplayName "PostgreSQL Podman"</w:t>
      </w:r>
    </w:p>
    <w:p/>
    <w:p>
      <w:r>
        <w:t>**Linux:**</w:t>
      </w:r>
    </w:p>
    <w:p>
      <w:r>
        <w:rPr>
          <w:rFonts w:ascii="Courier New" w:hAnsi="Courier New"/>
          <w:sz w:val="18"/>
        </w:rPr>
        <w:t># Firewalld (RHEL/CentOS)</w:t>
        <w:br/>
      </w:r>
      <w:r>
        <w:rPr>
          <w:rFonts w:ascii="Courier New" w:hAnsi="Courier New"/>
          <w:sz w:val="18"/>
        </w:rPr>
        <w:t>sudo firewall-cmd --add-port=5433/tcp --permanent</w:t>
        <w:br/>
      </w:r>
      <w:r>
        <w:rPr>
          <w:rFonts w:ascii="Courier New" w:hAnsi="Courier New"/>
          <w:sz w:val="18"/>
        </w:rPr>
        <w:t>sudo firewall-cmd --reload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UFW (Ubuntu)</w:t>
        <w:br/>
      </w:r>
      <w:r>
        <w:rPr>
          <w:rFonts w:ascii="Courier New" w:hAnsi="Courier New"/>
          <w:sz w:val="18"/>
        </w:rPr>
        <w:t>sudo ufw allow 5433/tcp</w:t>
        <w:br/>
      </w:r>
      <w:r>
        <w:rPr>
          <w:rFonts w:ascii="Courier New" w:hAnsi="Courier New"/>
          <w:sz w:val="18"/>
        </w:rPr>
        <w:t>sudo ufw reload</w:t>
      </w:r>
    </w:p>
    <w:p/>
    <w:p/>
    <w:p/>
    <w:p>
      <w:pPr>
        <w:pStyle w:val="Heading3"/>
      </w:pPr>
      <w:r>
        <w:t>FASE 2: Despliegue de PostgreSQL (20-30 minutos)</w:t>
      </w:r>
    </w:p>
    <w:p/>
    <w:p>
      <w:pPr>
        <w:pStyle w:val="Heading4"/>
      </w:pPr>
      <w:r>
        <w:t>2.1 Crear Volumen Persistente</w:t>
      </w:r>
    </w:p>
    <w:p/>
    <w:p>
      <w:r>
        <w:rPr>
          <w:rFonts w:ascii="Courier New" w:hAnsi="Courier New"/>
          <w:sz w:val="18"/>
        </w:rPr>
        <w:t># Crear volumen para datos de PostgreSQL</w:t>
        <w:br/>
      </w:r>
      <w:r>
        <w:rPr>
          <w:rFonts w:ascii="Courier New" w:hAnsi="Courier New"/>
          <w:sz w:val="18"/>
        </w:rPr>
        <w:t>podman volume create stc_postgres_data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Verificar volumen</w:t>
        <w:br/>
      </w:r>
      <w:r>
        <w:rPr>
          <w:rFonts w:ascii="Courier New" w:hAnsi="Courier New"/>
          <w:sz w:val="18"/>
        </w:rPr>
        <w:t>podman volume ls</w:t>
      </w:r>
    </w:p>
    <w:p/>
    <w:p>
      <w:pPr>
        <w:pStyle w:val="Heading4"/>
      </w:pPr>
      <w:r>
        <w:t>2.2 Desplegar Contenedor PostgreSQL</w:t>
      </w:r>
    </w:p>
    <w:p/>
    <w:p>
      <w:r>
        <w:rPr>
          <w:rFonts w:ascii="Courier New" w:hAnsi="Courier New"/>
          <w:sz w:val="18"/>
        </w:rPr>
        <w:t># Ejecutar contenedor PostgreSQL 15</w:t>
        <w:br/>
      </w:r>
      <w:r>
        <w:rPr>
          <w:rFonts w:ascii="Courier New" w:hAnsi="Courier New"/>
          <w:sz w:val="18"/>
        </w:rPr>
        <w:t>podman run -d \</w:t>
        <w:br/>
      </w:r>
      <w:r>
        <w:rPr>
          <w:rFonts w:ascii="Courier New" w:hAnsi="Courier New"/>
          <w:sz w:val="18"/>
        </w:rPr>
        <w:t xml:space="preserve">  --name stc-postgres \</w:t>
        <w:br/>
      </w:r>
      <w:r>
        <w:rPr>
          <w:rFonts w:ascii="Courier New" w:hAnsi="Courier New"/>
          <w:sz w:val="18"/>
        </w:rPr>
        <w:t xml:space="preserve">  --restart always \</w:t>
        <w:br/>
      </w:r>
      <w:r>
        <w:rPr>
          <w:rFonts w:ascii="Courier New" w:hAnsi="Courier New"/>
          <w:sz w:val="18"/>
        </w:rPr>
        <w:t xml:space="preserve">  -e POSTGRES_DB=stc_produccion \</w:t>
        <w:br/>
      </w:r>
      <w:r>
        <w:rPr>
          <w:rFonts w:ascii="Courier New" w:hAnsi="Courier New"/>
          <w:sz w:val="18"/>
        </w:rPr>
        <w:t xml:space="preserve">  -e POSTGRES_USER=stc_user \</w:t>
        <w:br/>
      </w:r>
      <w:r>
        <w:rPr>
          <w:rFonts w:ascii="Courier New" w:hAnsi="Courier New"/>
          <w:sz w:val="18"/>
        </w:rPr>
        <w:t xml:space="preserve">  -e POSTGRES_PASSWORD=stc_password_2026 \</w:t>
        <w:br/>
      </w:r>
      <w:r>
        <w:rPr>
          <w:rFonts w:ascii="Courier New" w:hAnsi="Courier New"/>
          <w:sz w:val="18"/>
        </w:rPr>
        <w:t xml:space="preserve">  -e PGDATA=/var/lib/postgresql/data/pgdata \</w:t>
        <w:br/>
      </w:r>
      <w:r>
        <w:rPr>
          <w:rFonts w:ascii="Courier New" w:hAnsi="Courier New"/>
          <w:sz w:val="18"/>
        </w:rPr>
        <w:t xml:space="preserve">  -v stc_postgres_data:/var/lib/postgresql/data \</w:t>
        <w:br/>
      </w:r>
      <w:r>
        <w:rPr>
          <w:rFonts w:ascii="Courier New" w:hAnsi="Courier New"/>
          <w:sz w:val="18"/>
        </w:rPr>
        <w:t xml:space="preserve">  -p 5433:5432 \</w:t>
        <w:br/>
      </w:r>
      <w:r>
        <w:rPr>
          <w:rFonts w:ascii="Courier New" w:hAnsi="Courier New"/>
          <w:sz w:val="18"/>
        </w:rPr>
        <w:t xml:space="preserve">  postgres:15-alpine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Verificar que está corriendo</w:t>
        <w:br/>
      </w:r>
      <w:r>
        <w:rPr>
          <w:rFonts w:ascii="Courier New" w:hAnsi="Courier New"/>
          <w:sz w:val="18"/>
        </w:rPr>
        <w:t>podman ps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Ver logs</w:t>
        <w:br/>
      </w:r>
      <w:r>
        <w:rPr>
          <w:rFonts w:ascii="Courier New" w:hAnsi="Courier New"/>
          <w:sz w:val="18"/>
        </w:rPr>
        <w:t>podman logs stc-postgres</w:t>
      </w:r>
    </w:p>
    <w:p/>
    <w:p>
      <w:pPr>
        <w:pStyle w:val="Heading4"/>
      </w:pPr>
      <w:r>
        <w:t>2.3 Configuración Inicial de PostgreSQL</w:t>
      </w:r>
    </w:p>
    <w:p/>
    <w:p>
      <w:r>
        <w:rPr>
          <w:rFonts w:ascii="Courier New" w:hAnsi="Courier New"/>
          <w:sz w:val="18"/>
        </w:rPr>
        <w:t># Acceder al contenedor</w:t>
        <w:br/>
      </w:r>
      <w:r>
        <w:rPr>
          <w:rFonts w:ascii="Courier New" w:hAnsi="Courier New"/>
          <w:sz w:val="18"/>
        </w:rPr>
        <w:t>podman exec -it stc-postgres psql -U stc_user -d stc_produccion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Dentro de psql, configurar optimizaciones:</w:t>
      </w:r>
    </w:p>
    <w:p/>
    <w:p>
      <w:r>
        <w:rPr>
          <w:rFonts w:ascii="Courier New" w:hAnsi="Courier New"/>
          <w:sz w:val="18"/>
        </w:rPr>
        <w:t>-- Configuración de memoria y performance</w:t>
        <w:br/>
      </w:r>
      <w:r>
        <w:rPr>
          <w:rFonts w:ascii="Courier New" w:hAnsi="Courier New"/>
          <w:sz w:val="18"/>
        </w:rPr>
        <w:t>ALTER SYSTEM SET shared_buffers = '2GB';</w:t>
        <w:br/>
      </w:r>
      <w:r>
        <w:rPr>
          <w:rFonts w:ascii="Courier New" w:hAnsi="Courier New"/>
          <w:sz w:val="18"/>
        </w:rPr>
        <w:t>ALTER SYSTEM SET effective_cache_size = '6GB';</w:t>
        <w:br/>
      </w:r>
      <w:r>
        <w:rPr>
          <w:rFonts w:ascii="Courier New" w:hAnsi="Courier New"/>
          <w:sz w:val="18"/>
        </w:rPr>
        <w:t>ALTER SYSTEM SET maintenance_work_mem = '512MB';</w:t>
        <w:br/>
      </w:r>
      <w:r>
        <w:rPr>
          <w:rFonts w:ascii="Courier New" w:hAnsi="Courier New"/>
          <w:sz w:val="18"/>
        </w:rPr>
        <w:t>ALTER SYSTEM SET checkpoint_completion_target = 0.9;</w:t>
        <w:br/>
      </w:r>
      <w:r>
        <w:rPr>
          <w:rFonts w:ascii="Courier New" w:hAnsi="Courier New"/>
          <w:sz w:val="18"/>
        </w:rPr>
        <w:t>ALTER SYSTEM SET wal_buffers = '16MB';</w:t>
        <w:br/>
      </w:r>
      <w:r>
        <w:rPr>
          <w:rFonts w:ascii="Courier New" w:hAnsi="Courier New"/>
          <w:sz w:val="18"/>
        </w:rPr>
        <w:t>ALTER SYSTEM SET default_statistics_target = 100;</w:t>
        <w:br/>
      </w:r>
      <w:r>
        <w:rPr>
          <w:rFonts w:ascii="Courier New" w:hAnsi="Courier New"/>
          <w:sz w:val="18"/>
        </w:rPr>
        <w:t>ALTER SYSTEM SET random_page_cost = 1.1;</w:t>
        <w:br/>
      </w:r>
      <w:r>
        <w:rPr>
          <w:rFonts w:ascii="Courier New" w:hAnsi="Courier New"/>
          <w:sz w:val="18"/>
        </w:rPr>
        <w:t>ALTER SYSTEM SET effective_io_concurrency = 200;</w:t>
        <w:br/>
      </w:r>
      <w:r>
        <w:rPr>
          <w:rFonts w:ascii="Courier New" w:hAnsi="Courier New"/>
          <w:sz w:val="18"/>
        </w:rPr>
        <w:t>ALTER SYSTEM SET work_mem = '32MB';</w:t>
        <w:br/>
      </w:r>
      <w:r>
        <w:rPr>
          <w:rFonts w:ascii="Courier New" w:hAnsi="Courier New"/>
          <w:sz w:val="18"/>
        </w:rPr>
        <w:t>ALTER SYSTEM SET min_wal_size = '1GB';</w:t>
        <w:br/>
      </w:r>
      <w:r>
        <w:rPr>
          <w:rFonts w:ascii="Courier New" w:hAnsi="Courier New"/>
          <w:sz w:val="18"/>
        </w:rPr>
        <w:t>ALTER SYSTEM SET max_wal_size = '4GB';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Reiniciar contenedor para aplicar cambios</w:t>
        <w:br/>
      </w:r>
      <w:r>
        <w:rPr>
          <w:rFonts w:ascii="Courier New" w:hAnsi="Courier New"/>
          <w:sz w:val="18"/>
        </w:rPr>
        <w:t>-- (salir con \q)</w:t>
      </w:r>
    </w:p>
    <w:p/>
    <w:p>
      <w:r>
        <w:rPr>
          <w:rFonts w:ascii="Courier New" w:hAnsi="Courier New"/>
          <w:sz w:val="18"/>
        </w:rPr>
        <w:t># Reiniciar contenedor</w:t>
        <w:br/>
      </w:r>
      <w:r>
        <w:rPr>
          <w:rFonts w:ascii="Courier New" w:hAnsi="Courier New"/>
          <w:sz w:val="18"/>
        </w:rPr>
        <w:t>podman restart stc-postgres</w:t>
      </w:r>
    </w:p>
    <w:p/>
    <w:p>
      <w:pPr>
        <w:pStyle w:val="Heading4"/>
      </w:pPr>
      <w:r>
        <w:t>2.4 Crear Esquema de Tablas</w:t>
      </w:r>
    </w:p>
    <w:p/>
    <w:p>
      <w:r>
        <w:rPr>
          <w:rFonts w:ascii="Courier New" w:hAnsi="Courier New"/>
          <w:sz w:val="18"/>
        </w:rPr>
        <w:t># Copiar script SQL al contenedor</w:t>
        <w:br/>
      </w:r>
      <w:r>
        <w:rPr>
          <w:rFonts w:ascii="Courier New" w:hAnsi="Courier New"/>
          <w:sz w:val="18"/>
        </w:rPr>
        <w:t>podman cp schema.sql stc-postgres:/tmp/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Ejecutar script</w:t>
        <w:br/>
      </w:r>
      <w:r>
        <w:rPr>
          <w:rFonts w:ascii="Courier New" w:hAnsi="Courier New"/>
          <w:sz w:val="18"/>
        </w:rPr>
        <w:t>podman exec -it stc-postgres psql -U stc_user -d stc_produccion -f /tmp/schema.sql</w:t>
      </w:r>
    </w:p>
    <w:p/>
    <w:p>
      <w:r>
        <w:t>**Contenido de `schema.sql`:**</w:t>
      </w:r>
    </w:p>
    <w:p/>
    <w:p>
      <w:r>
        <w:rPr>
          <w:rFonts w:ascii="Courier New" w:hAnsi="Courier New"/>
          <w:sz w:val="18"/>
        </w:rPr>
        <w:t>-- Tabla: Parámetros Uster</w:t>
        <w:br/>
      </w:r>
      <w:r>
        <w:rPr>
          <w:rFonts w:ascii="Courier New" w:hAnsi="Courier New"/>
          <w:sz w:val="18"/>
        </w:rPr>
        <w:t>CREATE TABLE IF NOT EXISTS tb_uster_par (</w:t>
        <w:br/>
      </w:r>
      <w:r>
        <w:rPr>
          <w:rFonts w:ascii="Courier New" w:hAnsi="Courier New"/>
          <w:sz w:val="18"/>
        </w:rPr>
        <w:t xml:space="preserve">    id SERIAL PRIMARY KEY,</w:t>
        <w:br/>
      </w:r>
      <w:r>
        <w:rPr>
          <w:rFonts w:ascii="Courier New" w:hAnsi="Courier New"/>
          <w:sz w:val="18"/>
        </w:rPr>
        <w:t xml:space="preserve">    fecha_registro TIMESTAMP DEFAULT CURRENT_TIMESTAMP,</w:t>
        <w:br/>
      </w:r>
      <w:r>
        <w:rPr>
          <w:rFonts w:ascii="Courier New" w:hAnsi="Courier New"/>
          <w:sz w:val="18"/>
        </w:rPr>
        <w:t xml:space="preserve">    maquina VARCHAR(50),</w:t>
        <w:br/>
      </w:r>
      <w:r>
        <w:rPr>
          <w:rFonts w:ascii="Courier New" w:hAnsi="Courier New"/>
          <w:sz w:val="18"/>
        </w:rPr>
        <w:t xml:space="preserve">    operador VARCHAR(100),</w:t>
        <w:br/>
      </w:r>
      <w:r>
        <w:rPr>
          <w:rFonts w:ascii="Courier New" w:hAnsi="Courier New"/>
          <w:sz w:val="18"/>
        </w:rPr>
        <w:t xml:space="preserve">    lote VARCHAR(100),</w:t>
        <w:br/>
      </w:r>
      <w:r>
        <w:rPr>
          <w:rFonts w:ascii="Courier New" w:hAnsi="Courier New"/>
          <w:sz w:val="18"/>
        </w:rPr>
        <w:t xml:space="preserve">    titulo NUMERIC(10,2),</w:t>
        <w:br/>
      </w:r>
      <w:r>
        <w:rPr>
          <w:rFonts w:ascii="Courier New" w:hAnsi="Courier New"/>
          <w:sz w:val="18"/>
        </w:rPr>
        <w:t xml:space="preserve">    velocidad INTEGER,</w:t>
        <w:br/>
      </w:r>
      <w:r>
        <w:rPr>
          <w:rFonts w:ascii="Courier New" w:hAnsi="Courier New"/>
          <w:sz w:val="18"/>
        </w:rPr>
        <w:t xml:space="preserve">    observaciones TEXT,</w:t>
        <w:br/>
      </w:r>
      <w:r>
        <w:rPr>
          <w:rFonts w:ascii="Courier New" w:hAnsi="Courier New"/>
          <w:sz w:val="18"/>
        </w:rPr>
        <w:t xml:space="preserve">    created_at TIMESTAMP DEFAULT CURRENT_TIMESTAMP,</w:t>
        <w:br/>
      </w:r>
      <w:r>
        <w:rPr>
          <w:rFonts w:ascii="Courier New" w:hAnsi="Courier New"/>
          <w:sz w:val="18"/>
        </w:rPr>
        <w:t xml:space="preserve">    updated_at TIMESTAMP DEFAULT CURRENT_TIMESTAMP</w:t>
        <w:br/>
      </w:r>
      <w:r>
        <w:rPr>
          <w:rFonts w:ascii="Courier New" w:hAnsi="Courier New"/>
          <w:sz w:val="18"/>
        </w:rPr>
        <w:t>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Tabla: Ensayos Uster</w:t>
        <w:br/>
      </w:r>
      <w:r>
        <w:rPr>
          <w:rFonts w:ascii="Courier New" w:hAnsi="Courier New"/>
          <w:sz w:val="18"/>
        </w:rPr>
        <w:t>CREATE TABLE IF NOT EXISTS tb_uster_tbl (</w:t>
        <w:br/>
      </w:r>
      <w:r>
        <w:rPr>
          <w:rFonts w:ascii="Courier New" w:hAnsi="Courier New"/>
          <w:sz w:val="18"/>
        </w:rPr>
        <w:t xml:space="preserve">    id SERIAL PRIMARY KEY,</w:t>
        <w:br/>
      </w:r>
      <w:r>
        <w:rPr>
          <w:rFonts w:ascii="Courier New" w:hAnsi="Courier New"/>
          <w:sz w:val="18"/>
        </w:rPr>
        <w:t xml:space="preserve">    id_parametro INTEGER REFERENCES tb_uster_par(id) ON DELETE CASCADE,</w:t>
        <w:br/>
      </w:r>
      <w:r>
        <w:rPr>
          <w:rFonts w:ascii="Courier New" w:hAnsi="Courier New"/>
          <w:sz w:val="18"/>
        </w:rPr>
        <w:t xml:space="preserve">    posicion INTEGER,</w:t>
        <w:br/>
      </w:r>
      <w:r>
        <w:rPr>
          <w:rFonts w:ascii="Courier New" w:hAnsi="Courier New"/>
          <w:sz w:val="18"/>
        </w:rPr>
        <w:t xml:space="preserve">    u_percent NUMERIC(6,2),</w:t>
        <w:br/>
      </w:r>
      <w:r>
        <w:rPr>
          <w:rFonts w:ascii="Courier New" w:hAnsi="Courier New"/>
          <w:sz w:val="18"/>
        </w:rPr>
        <w:t xml:space="preserve">    cv_percent NUMERIC(6,2),</w:t>
        <w:br/>
      </w:r>
      <w:r>
        <w:rPr>
          <w:rFonts w:ascii="Courier New" w:hAnsi="Courier New"/>
          <w:sz w:val="18"/>
        </w:rPr>
        <w:t xml:space="preserve">    thin NUMERIC(10,2),</w:t>
        <w:br/>
      </w:r>
      <w:r>
        <w:rPr>
          <w:rFonts w:ascii="Courier New" w:hAnsi="Courier New"/>
          <w:sz w:val="18"/>
        </w:rPr>
        <w:t xml:space="preserve">    thick NUMERIC(10,2),</w:t>
        <w:br/>
      </w:r>
      <w:r>
        <w:rPr>
          <w:rFonts w:ascii="Courier New" w:hAnsi="Courier New"/>
          <w:sz w:val="18"/>
        </w:rPr>
        <w:t xml:space="preserve">    neps NUMERIC(10,2),</w:t>
        <w:br/>
      </w:r>
      <w:r>
        <w:rPr>
          <w:rFonts w:ascii="Courier New" w:hAnsi="Courier New"/>
          <w:sz w:val="18"/>
        </w:rPr>
        <w:t xml:space="preserve">    created_at TIMESTAMP DEFAULT CURRENT_TIMESTAMP</w:t>
        <w:br/>
      </w:r>
      <w:r>
        <w:rPr>
          <w:rFonts w:ascii="Courier New" w:hAnsi="Courier New"/>
          <w:sz w:val="18"/>
        </w:rPr>
        <w:t>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Tabla: Parámetros TensoRapid</w:t>
        <w:br/>
      </w:r>
      <w:r>
        <w:rPr>
          <w:rFonts w:ascii="Courier New" w:hAnsi="Courier New"/>
          <w:sz w:val="18"/>
        </w:rPr>
        <w:t>CREATE TABLE IF NOT EXISTS tb_tensorapid_par (</w:t>
        <w:br/>
      </w:r>
      <w:r>
        <w:rPr>
          <w:rFonts w:ascii="Courier New" w:hAnsi="Courier New"/>
          <w:sz w:val="18"/>
        </w:rPr>
        <w:t xml:space="preserve">    id SERIAL PRIMARY KEY,</w:t>
        <w:br/>
      </w:r>
      <w:r>
        <w:rPr>
          <w:rFonts w:ascii="Courier New" w:hAnsi="Courier New"/>
          <w:sz w:val="18"/>
        </w:rPr>
        <w:t xml:space="preserve">    fecha_ensayo DATE,</w:t>
        <w:br/>
      </w:r>
      <w:r>
        <w:rPr>
          <w:rFonts w:ascii="Courier New" w:hAnsi="Courier New"/>
          <w:sz w:val="18"/>
        </w:rPr>
        <w:t xml:space="preserve">    hora_ensayo TIME,</w:t>
        <w:br/>
      </w:r>
      <w:r>
        <w:rPr>
          <w:rFonts w:ascii="Courier New" w:hAnsi="Courier New"/>
          <w:sz w:val="18"/>
        </w:rPr>
        <w:t xml:space="preserve">    maquina VARCHAR(50),</w:t>
        <w:br/>
      </w:r>
      <w:r>
        <w:rPr>
          <w:rFonts w:ascii="Courier New" w:hAnsi="Courier New"/>
          <w:sz w:val="18"/>
        </w:rPr>
        <w:t xml:space="preserve">    operador VARCHAR(100),</w:t>
        <w:br/>
      </w:r>
      <w:r>
        <w:rPr>
          <w:rFonts w:ascii="Courier New" w:hAnsi="Courier New"/>
          <w:sz w:val="18"/>
        </w:rPr>
        <w:t xml:space="preserve">    lote VARCHAR(100),</w:t>
        <w:br/>
      </w:r>
      <w:r>
        <w:rPr>
          <w:rFonts w:ascii="Courier New" w:hAnsi="Courier New"/>
          <w:sz w:val="18"/>
        </w:rPr>
        <w:t xml:space="preserve">    titulo VARCHAR(50),</w:t>
        <w:br/>
      </w:r>
      <w:r>
        <w:rPr>
          <w:rFonts w:ascii="Courier New" w:hAnsi="Courier New"/>
          <w:sz w:val="18"/>
        </w:rPr>
        <w:t xml:space="preserve">    num_ensayos INTEGER,</w:t>
        <w:br/>
      </w:r>
      <w:r>
        <w:rPr>
          <w:rFonts w:ascii="Courier New" w:hAnsi="Courier New"/>
          <w:sz w:val="18"/>
        </w:rPr>
        <w:t xml:space="preserve">    observaciones TEXT,</w:t>
        <w:br/>
      </w:r>
      <w:r>
        <w:rPr>
          <w:rFonts w:ascii="Courier New" w:hAnsi="Courier New"/>
          <w:sz w:val="18"/>
        </w:rPr>
        <w:t xml:space="preserve">    created_at TIMESTAMP DEFAULT CURRENT_TIMESTAMP,</w:t>
        <w:br/>
      </w:r>
      <w:r>
        <w:rPr>
          <w:rFonts w:ascii="Courier New" w:hAnsi="Courier New"/>
          <w:sz w:val="18"/>
        </w:rPr>
        <w:t xml:space="preserve">    updated_at TIMESTAMP DEFAULT CURRENT_TIMESTAMP</w:t>
        <w:br/>
      </w:r>
      <w:r>
        <w:rPr>
          <w:rFonts w:ascii="Courier New" w:hAnsi="Courier New"/>
          <w:sz w:val="18"/>
        </w:rPr>
        <w:t>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Tabla: Ensayos TensoRapid</w:t>
        <w:br/>
      </w:r>
      <w:r>
        <w:rPr>
          <w:rFonts w:ascii="Courier New" w:hAnsi="Courier New"/>
          <w:sz w:val="18"/>
        </w:rPr>
        <w:t>CREATE TABLE IF NOT EXISTS tb_tensorapid_tbl (</w:t>
        <w:br/>
      </w:r>
      <w:r>
        <w:rPr>
          <w:rFonts w:ascii="Courier New" w:hAnsi="Courier New"/>
          <w:sz w:val="18"/>
        </w:rPr>
        <w:t xml:space="preserve">    id SERIAL PRIMARY KEY,</w:t>
        <w:br/>
      </w:r>
      <w:r>
        <w:rPr>
          <w:rFonts w:ascii="Courier New" w:hAnsi="Courier New"/>
          <w:sz w:val="18"/>
        </w:rPr>
        <w:t xml:space="preserve">    id_parametro INTEGER REFERENCES tb_tensorapid_par(id) ON DELETE CASCADE,</w:t>
        <w:br/>
      </w:r>
      <w:r>
        <w:rPr>
          <w:rFonts w:ascii="Courier New" w:hAnsi="Courier New"/>
          <w:sz w:val="18"/>
        </w:rPr>
        <w:t xml:space="preserve">    numero_ensayo INTEGER,</w:t>
        <w:br/>
      </w:r>
      <w:r>
        <w:rPr>
          <w:rFonts w:ascii="Courier New" w:hAnsi="Courier New"/>
          <w:sz w:val="18"/>
        </w:rPr>
        <w:t xml:space="preserve">    fuerza_kgf NUMERIC(10,3),</w:t>
        <w:br/>
      </w:r>
      <w:r>
        <w:rPr>
          <w:rFonts w:ascii="Courier New" w:hAnsi="Courier New"/>
          <w:sz w:val="18"/>
        </w:rPr>
        <w:t xml:space="preserve">    elongacion_percent NUMERIC(6,2),</w:t>
        <w:br/>
      </w:r>
      <w:r>
        <w:rPr>
          <w:rFonts w:ascii="Courier New" w:hAnsi="Courier New"/>
          <w:sz w:val="18"/>
        </w:rPr>
        <w:t xml:space="preserve">    tenacidad NUMERIC(10,3),</w:t>
        <w:br/>
      </w:r>
      <w:r>
        <w:rPr>
          <w:rFonts w:ascii="Courier New" w:hAnsi="Courier New"/>
          <w:sz w:val="18"/>
        </w:rPr>
        <w:t xml:space="preserve">    created_at TIMESTAMP DEFAULT CURRENT_TIMESTAMP</w:t>
        <w:br/>
      </w:r>
      <w:r>
        <w:rPr>
          <w:rFonts w:ascii="Courier New" w:hAnsi="Courier New"/>
          <w:sz w:val="18"/>
        </w:rPr>
        <w:t>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Índices para mejorar performance</w:t>
        <w:br/>
      </w:r>
      <w:r>
        <w:rPr>
          <w:rFonts w:ascii="Courier New" w:hAnsi="Courier New"/>
          <w:sz w:val="18"/>
        </w:rPr>
        <w:t>CREATE INDEX idx_uster_par_fecha ON tb_uster_par(fecha_registro);</w:t>
        <w:br/>
      </w:r>
      <w:r>
        <w:rPr>
          <w:rFonts w:ascii="Courier New" w:hAnsi="Courier New"/>
          <w:sz w:val="18"/>
        </w:rPr>
        <w:t>CREATE INDEX idx_uster_par_lote ON tb_uster_par(lote);</w:t>
        <w:br/>
      </w:r>
      <w:r>
        <w:rPr>
          <w:rFonts w:ascii="Courier New" w:hAnsi="Courier New"/>
          <w:sz w:val="18"/>
        </w:rPr>
        <w:t>CREATE INDEX idx_uster_tbl_param ON tb_uster_tbl(id_parametro);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CREATE INDEX idx_tensor_par_fecha ON tb_tensorapid_par(fecha_ensayo);</w:t>
        <w:br/>
      </w:r>
      <w:r>
        <w:rPr>
          <w:rFonts w:ascii="Courier New" w:hAnsi="Courier New"/>
          <w:sz w:val="18"/>
        </w:rPr>
        <w:t>CREATE INDEX idx_tensor_par_lote ON tb_tensorapid_par(lote);</w:t>
        <w:br/>
      </w:r>
      <w:r>
        <w:rPr>
          <w:rFonts w:ascii="Courier New" w:hAnsi="Courier New"/>
          <w:sz w:val="18"/>
        </w:rPr>
        <w:t>CREATE INDEX idx_tensor_tbl_param ON tb_tensorapid_tbl(id_parametro);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Trigger para actualizar updated_at automáticamente</w:t>
        <w:br/>
      </w:r>
      <w:r>
        <w:rPr>
          <w:rFonts w:ascii="Courier New" w:hAnsi="Courier New"/>
          <w:sz w:val="18"/>
        </w:rPr>
        <w:t>CREATE OR REPLACE FUNCTION update_updated_at_column()</w:t>
        <w:br/>
      </w:r>
      <w:r>
        <w:rPr>
          <w:rFonts w:ascii="Courier New" w:hAnsi="Courier New"/>
          <w:sz w:val="18"/>
        </w:rPr>
        <w:t>RETURNS TRIGGER AS $$</w:t>
        <w:br/>
      </w:r>
      <w:r>
        <w:rPr>
          <w:rFonts w:ascii="Courier New" w:hAnsi="Courier New"/>
          <w:sz w:val="18"/>
        </w:rPr>
        <w:t>BEGIN</w:t>
        <w:br/>
      </w:r>
      <w:r>
        <w:rPr>
          <w:rFonts w:ascii="Courier New" w:hAnsi="Courier New"/>
          <w:sz w:val="18"/>
        </w:rPr>
        <w:t xml:space="preserve">    NEW.updated_at = CURRENT_TIMESTAMP;</w:t>
        <w:br/>
      </w:r>
      <w:r>
        <w:rPr>
          <w:rFonts w:ascii="Courier New" w:hAnsi="Courier New"/>
          <w:sz w:val="18"/>
        </w:rPr>
        <w:t xml:space="preserve">    RETURN NEW;</w:t>
        <w:br/>
      </w:r>
      <w:r>
        <w:rPr>
          <w:rFonts w:ascii="Courier New" w:hAnsi="Courier New"/>
          <w:sz w:val="18"/>
        </w:rPr>
        <w:t>END;</w:t>
        <w:br/>
      </w:r>
      <w:r>
        <w:rPr>
          <w:rFonts w:ascii="Courier New" w:hAnsi="Courier New"/>
          <w:sz w:val="18"/>
        </w:rPr>
        <w:t>$$ language 'plpgsql';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CREATE TRIGGER update_uster_par_updated_at BEFORE UPDATE ON tb_uster_par</w:t>
        <w:br/>
      </w:r>
      <w:r>
        <w:rPr>
          <w:rFonts w:ascii="Courier New" w:hAnsi="Courier New"/>
          <w:sz w:val="18"/>
        </w:rPr>
        <w:t xml:space="preserve">    FOR EACH ROW EXECUTE FUNCTION update_updated_at_column();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CREATE TRIGGER update_tensor_par_updated_at BEFORE UPDATE ON tb_tensorapid_par</w:t>
        <w:br/>
      </w:r>
      <w:r>
        <w:rPr>
          <w:rFonts w:ascii="Courier New" w:hAnsi="Courier New"/>
          <w:sz w:val="18"/>
        </w:rPr>
        <w:t xml:space="preserve">    FOR EACH ROW EXECUTE FUNCTION update_updated_at_column();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Verificar tablas creadas</w:t>
        <w:br/>
      </w:r>
      <w:r>
        <w:rPr>
          <w:rFonts w:ascii="Courier New" w:hAnsi="Courier New"/>
          <w:sz w:val="18"/>
        </w:rPr>
        <w:t>\dt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Verificar permisos</w:t>
        <w:br/>
      </w:r>
      <w:r>
        <w:rPr>
          <w:rFonts w:ascii="Courier New" w:hAnsi="Courier New"/>
          <w:sz w:val="18"/>
        </w:rPr>
        <w:t>GRANT ALL PRIVILEGES ON ALL TABLES IN SCHEMA public TO stc_user;</w:t>
        <w:br/>
      </w:r>
      <w:r>
        <w:rPr>
          <w:rFonts w:ascii="Courier New" w:hAnsi="Courier New"/>
          <w:sz w:val="18"/>
        </w:rPr>
        <w:t>GRANT ALL PRIVILEGES ON ALL SEQUENCES IN SCHEMA public TO stc_user;</w:t>
      </w:r>
    </w:p>
    <w:p/>
    <w:p/>
    <w:p/>
    <w:p>
      <w:pPr>
        <w:pStyle w:val="Heading3"/>
      </w:pPr>
      <w:r>
        <w:t>FASE 3: Carga Inicial de Datos (1-2 horas)</w:t>
      </w:r>
    </w:p>
    <w:p/>
    <w:p>
      <w:pPr>
        <w:pStyle w:val="Heading4"/>
      </w:pPr>
      <w:r>
        <w:t>3.1 Preparar Entorno de Migración</w:t>
      </w:r>
    </w:p>
    <w:p/>
    <w:p>
      <w:r>
        <w:rPr>
          <w:rFonts w:ascii="Courier New" w:hAnsi="Courier New"/>
          <w:sz w:val="18"/>
        </w:rPr>
        <w:t># En el directorio migration/</w:t>
        <w:br/>
      </w:r>
      <w:r>
        <w:rPr>
          <w:rFonts w:ascii="Courier New" w:hAnsi="Courier New"/>
          <w:sz w:val="18"/>
        </w:rPr>
        <w:t>cd c:\stc-produccion-v2\migration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Instalar dependencias</w:t>
        <w:br/>
      </w:r>
      <w:r>
        <w:rPr>
          <w:rFonts w:ascii="Courier New" w:hAnsi="Courier New"/>
          <w:sz w:val="18"/>
        </w:rPr>
        <w:t>npm install pg dotenv</w:t>
      </w:r>
    </w:p>
    <w:p/>
    <w:p>
      <w:pPr>
        <w:pStyle w:val="Heading4"/>
      </w:pPr>
      <w:r>
        <w:t>3.2 Configurar Variables de Entorno</w:t>
      </w:r>
    </w:p>
    <w:p/>
    <w:p>
      <w:r>
        <w:t>**Crear archivo `.env`:**</w:t>
      </w:r>
    </w:p>
    <w:p/>
    <w:p>
      <w:r>
        <w:rPr>
          <w:rFonts w:ascii="Courier New" w:hAnsi="Courier New"/>
          <w:sz w:val="18"/>
        </w:rPr>
        <w:t># PostgreSQL</w:t>
        <w:br/>
      </w:r>
      <w:r>
        <w:rPr>
          <w:rFonts w:ascii="Courier New" w:hAnsi="Courier New"/>
          <w:sz w:val="18"/>
        </w:rPr>
        <w:t>PG_HOST=localhost</w:t>
        <w:br/>
      </w:r>
      <w:r>
        <w:rPr>
          <w:rFonts w:ascii="Courier New" w:hAnsi="Courier New"/>
          <w:sz w:val="18"/>
        </w:rPr>
        <w:t>PG_PORT=5433</w:t>
        <w:br/>
      </w:r>
      <w:r>
        <w:rPr>
          <w:rFonts w:ascii="Courier New" w:hAnsi="Courier New"/>
          <w:sz w:val="18"/>
        </w:rPr>
        <w:t>PG_DATABASE=stc_produccion</w:t>
        <w:br/>
      </w:r>
      <w:r>
        <w:rPr>
          <w:rFonts w:ascii="Courier New" w:hAnsi="Courier New"/>
          <w:sz w:val="18"/>
        </w:rPr>
        <w:t>PG_USER=stc_user</w:t>
        <w:br/>
      </w:r>
      <w:r>
        <w:rPr>
          <w:rFonts w:ascii="Courier New" w:hAnsi="Courier New"/>
          <w:sz w:val="18"/>
        </w:rPr>
        <w:t>PG_PASSWORD=stc_password_2026</w:t>
      </w:r>
    </w:p>
    <w:p/>
    <w:p>
      <w:pPr>
        <w:pStyle w:val="Heading4"/>
      </w:pPr>
      <w:r>
        <w:t>3.3 Ejecutar Migración</w:t>
      </w:r>
    </w:p>
    <w:p/>
    <w:p>
      <w:r>
        <w:rPr>
          <w:rFonts w:ascii="Courier New" w:hAnsi="Courier New"/>
          <w:sz w:val="18"/>
        </w:rPr>
        <w:t># Ejecutar script de carga/importacion</w:t>
        <w:br/>
      </w:r>
      <w:r>
        <w:rPr>
          <w:rFonts w:ascii="Courier New" w:hAnsi="Courier New"/>
          <w:sz w:val="18"/>
        </w:rPr>
        <w:t>node migrate-oracle-to-postgresql.js</w:t>
      </w:r>
    </w:p>
    <w:p/>
    <w:p>
      <w:r>
        <w:t>**Salida esperada:**</w:t>
      </w:r>
    </w:p>
    <w:p>
      <w:r>
        <w:rPr>
          <w:rFonts w:ascii="Courier New" w:hAnsi="Courier New"/>
          <w:sz w:val="18"/>
        </w:rPr>
        <w:t>🚀 Iniciando carga a PostgreSQL (Podman)</w:t>
        <w:br/>
      </w:r>
      <w:r>
        <w:rPr>
          <w:rFonts w:ascii="Courier New" w:hAnsi="Courier New"/>
          <w:sz w:val="18"/>
        </w:rPr>
        <w:t>================================================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📡 Conectando a PostgreSQL (Podman)...</w:t>
        <w:br/>
      </w:r>
      <w:r>
        <w:rPr>
          <w:rFonts w:ascii="Courier New" w:hAnsi="Courier New"/>
          <w:sz w:val="18"/>
        </w:rPr>
        <w:t>✅ Conectado a PostgreSQL exitosamente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━━━━━━━━━━━━━━━━━━━━━━━━━━━━━━━━━━━━━━━━</w:t>
        <w:br/>
      </w:r>
      <w:r>
        <w:rPr>
          <w:rFonts w:ascii="Courier New" w:hAnsi="Courier New"/>
          <w:sz w:val="18"/>
        </w:rPr>
        <w:t>📋 Migrando: USTER_PAR → tb_uster_par</w:t>
        <w:br/>
      </w:r>
      <w:r>
        <w:rPr>
          <w:rFonts w:ascii="Courier New" w:hAnsi="Courier New"/>
          <w:sz w:val="18"/>
        </w:rPr>
        <w:t>━━━━━━━━━━━━━━━━━━━━━━━━━━━━━━━━━━━━━━━━</w:t>
        <w:br/>
      </w:r>
      <w:r>
        <w:rPr>
          <w:rFonts w:ascii="Courier New" w:hAnsi="Courier New"/>
          <w:sz w:val="18"/>
        </w:rPr>
        <w:t>📊 Registros encontrados en Oracle: 1250</w:t>
        <w:br/>
      </w:r>
      <w:r>
        <w:rPr>
          <w:rFonts w:ascii="Courier New" w:hAnsi="Courier New"/>
          <w:sz w:val="18"/>
        </w:rPr>
        <w:t>✅ 1250 registros extraídos en 2.34s</w:t>
        <w:br/>
      </w:r>
      <w:r>
        <w:rPr>
          <w:rFonts w:ascii="Courier New" w:hAnsi="Courier New"/>
          <w:sz w:val="18"/>
        </w:rPr>
        <w:t>✅ Migración de tb_uster_par completada: 1250 registros</w:t>
        <w:br/>
      </w:r>
      <w:r>
        <w:rPr>
          <w:rFonts w:ascii="Courier New" w:hAnsi="Courier New"/>
          <w:sz w:val="18"/>
        </w:rPr>
        <w:t xml:space="preserve">   Velocidad: 534 registros/segundo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[... más tablas ...]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🎉 Carga completada exitosamente!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📊 Verificación de datos:</w:t>
        <w:br/>
      </w:r>
      <w:r>
        <w:rPr>
          <w:rFonts w:ascii="Courier New" w:hAnsi="Courier New"/>
          <w:sz w:val="18"/>
        </w:rPr>
        <w:t xml:space="preserve">   tb_uster_par: 1250 registros</w:t>
        <w:br/>
      </w:r>
      <w:r>
        <w:rPr>
          <w:rFonts w:ascii="Courier New" w:hAnsi="Courier New"/>
          <w:sz w:val="18"/>
        </w:rPr>
        <w:t xml:space="preserve">   tb_uster_tbl: 15000 registros</w:t>
        <w:br/>
      </w:r>
      <w:r>
        <w:rPr>
          <w:rFonts w:ascii="Courier New" w:hAnsi="Courier New"/>
          <w:sz w:val="18"/>
        </w:rPr>
        <w:t xml:space="preserve">   tb_tensorapid_par: 890 registros</w:t>
        <w:br/>
      </w:r>
      <w:r>
        <w:rPr>
          <w:rFonts w:ascii="Courier New" w:hAnsi="Courier New"/>
          <w:sz w:val="18"/>
        </w:rPr>
        <w:t xml:space="preserve">   tb_tensorapid_tbl: 8900 registros</w:t>
      </w:r>
    </w:p>
    <w:p/>
    <w:p>
      <w:pPr>
        <w:pStyle w:val="Heading4"/>
      </w:pPr>
      <w:r>
        <w:t>3.4 Validar Integridad de Datos</w:t>
      </w:r>
    </w:p>
    <w:p/>
    <w:p>
      <w:r>
        <w:rPr>
          <w:rFonts w:ascii="Courier New" w:hAnsi="Courier New"/>
          <w:sz w:val="18"/>
        </w:rPr>
        <w:t>-- Conectar a PostgreSQL</w:t>
        <w:br/>
      </w:r>
      <w:r>
        <w:rPr>
          <w:rFonts w:ascii="Courier New" w:hAnsi="Courier New"/>
          <w:sz w:val="18"/>
        </w:rPr>
        <w:t>podman exec -it stc-postgres psql -U stc_user -d stc_produccion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Verificar conteos</w:t>
        <w:br/>
      </w:r>
      <w:r>
        <w:rPr>
          <w:rFonts w:ascii="Courier New" w:hAnsi="Courier New"/>
          <w:sz w:val="18"/>
        </w:rPr>
        <w:t>SELECT 'tb_uster_par' as tabla, COUNT(*) as registros FROM tb_uster_par</w:t>
        <w:br/>
      </w:r>
      <w:r>
        <w:rPr>
          <w:rFonts w:ascii="Courier New" w:hAnsi="Courier New"/>
          <w:sz w:val="18"/>
        </w:rPr>
        <w:t>UNION ALL</w:t>
        <w:br/>
      </w:r>
      <w:r>
        <w:rPr>
          <w:rFonts w:ascii="Courier New" w:hAnsi="Courier New"/>
          <w:sz w:val="18"/>
        </w:rPr>
        <w:t>SELECT 'tb_uster_tbl', COUNT(*) FROM tb_uster_tbl</w:t>
        <w:br/>
      </w:r>
      <w:r>
        <w:rPr>
          <w:rFonts w:ascii="Courier New" w:hAnsi="Courier New"/>
          <w:sz w:val="18"/>
        </w:rPr>
        <w:t>UNION ALL</w:t>
        <w:br/>
      </w:r>
      <w:r>
        <w:rPr>
          <w:rFonts w:ascii="Courier New" w:hAnsi="Courier New"/>
          <w:sz w:val="18"/>
        </w:rPr>
        <w:t>SELECT 'tb_tensorapid_par', COUNT(*) FROM tb_tensorapid_par</w:t>
        <w:br/>
      </w:r>
      <w:r>
        <w:rPr>
          <w:rFonts w:ascii="Courier New" w:hAnsi="Courier New"/>
          <w:sz w:val="18"/>
        </w:rPr>
        <w:t>UNION ALL</w:t>
        <w:br/>
      </w:r>
      <w:r>
        <w:rPr>
          <w:rFonts w:ascii="Courier New" w:hAnsi="Courier New"/>
          <w:sz w:val="18"/>
        </w:rPr>
        <w:t>SELECT 'tb_tensorapid_tbl', COUNT(*) FROM tb_tensorapid_tbl;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Verificar integridad referencial</w:t>
        <w:br/>
      </w:r>
      <w:r>
        <w:rPr>
          <w:rFonts w:ascii="Courier New" w:hAnsi="Courier New"/>
          <w:sz w:val="18"/>
        </w:rPr>
        <w:t xml:space="preserve">SELECT </w:t>
        <w:br/>
      </w:r>
      <w:r>
        <w:rPr>
          <w:rFonts w:ascii="Courier New" w:hAnsi="Courier New"/>
          <w:sz w:val="18"/>
        </w:rPr>
        <w:t xml:space="preserve">    'Uster' as sistema,</w:t>
        <w:br/>
      </w:r>
      <w:r>
        <w:rPr>
          <w:rFonts w:ascii="Courier New" w:hAnsi="Courier New"/>
          <w:sz w:val="18"/>
        </w:rPr>
        <w:t xml:space="preserve">    COUNT(DISTINCT p.id) as total_parametros,</w:t>
        <w:br/>
      </w:r>
      <w:r>
        <w:rPr>
          <w:rFonts w:ascii="Courier New" w:hAnsi="Courier New"/>
          <w:sz w:val="18"/>
        </w:rPr>
        <w:t xml:space="preserve">    COUNT(t.id) as total_ensayos</w:t>
        <w:br/>
      </w:r>
      <w:r>
        <w:rPr>
          <w:rFonts w:ascii="Courier New" w:hAnsi="Courier New"/>
          <w:sz w:val="18"/>
        </w:rPr>
        <w:t>FROM tb_uster_par p</w:t>
        <w:br/>
      </w:r>
      <w:r>
        <w:rPr>
          <w:rFonts w:ascii="Courier New" w:hAnsi="Courier New"/>
          <w:sz w:val="18"/>
        </w:rPr>
        <w:t>LEFT JOIN tb_uster_tbl t ON p.id = t.id_parametro;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Verificar rango de fechas</w:t>
        <w:br/>
      </w:r>
      <w:r>
        <w:rPr>
          <w:rFonts w:ascii="Courier New" w:hAnsi="Courier New"/>
          <w:sz w:val="18"/>
        </w:rPr>
        <w:t xml:space="preserve">SELECT </w:t>
        <w:br/>
      </w:r>
      <w:r>
        <w:rPr>
          <w:rFonts w:ascii="Courier New" w:hAnsi="Courier New"/>
          <w:sz w:val="18"/>
        </w:rPr>
        <w:t xml:space="preserve">    MIN(fecha_registro) as fecha_inicio,</w:t>
        <w:br/>
      </w:r>
      <w:r>
        <w:rPr>
          <w:rFonts w:ascii="Courier New" w:hAnsi="Courier New"/>
          <w:sz w:val="18"/>
        </w:rPr>
        <w:t xml:space="preserve">    MAX(fecha_registro) as fecha_fin,</w:t>
        <w:br/>
      </w:r>
      <w:r>
        <w:rPr>
          <w:rFonts w:ascii="Courier New" w:hAnsi="Courier New"/>
          <w:sz w:val="18"/>
        </w:rPr>
        <w:t xml:space="preserve">    COUNT(*) as total</w:t>
        <w:br/>
      </w:r>
      <w:r>
        <w:rPr>
          <w:rFonts w:ascii="Courier New" w:hAnsi="Courier New"/>
          <w:sz w:val="18"/>
        </w:rPr>
        <w:t>FROM tb_uster_par;</w:t>
      </w:r>
    </w:p>
    <w:p/>
    <w:p/>
    <w:p/>
    <w:p>
      <w:pPr>
        <w:pStyle w:val="Heading3"/>
      </w:pPr>
      <w:r>
        <w:t>FASE 4: Configuracion de la Aplicacion (30 minutos)</w:t>
      </w:r>
    </w:p>
    <w:p/>
    <w:p>
      <w:pPr>
        <w:pStyle w:val="Heading4"/>
      </w:pPr>
      <w:r>
        <w:t>4.1 Actualizar Configuración del Backend</w:t>
      </w:r>
    </w:p>
    <w:p/>
    <w:p>
      <w:r>
        <w:t>**Archivo sugerido:** `backend/server.js` (pool de conexion)</w:t>
      </w:r>
    </w:p>
    <w:p/>
    <w:p>
      <w:r>
        <w:rPr>
          <w:rFonts w:ascii="Courier New" w:hAnsi="Courier New"/>
          <w:sz w:val="18"/>
        </w:rPr>
        <w:t>const { Pool } = require('pg');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const pool = new Pool({</w:t>
        <w:br/>
      </w:r>
      <w:r>
        <w:rPr>
          <w:rFonts w:ascii="Courier New" w:hAnsi="Courier New"/>
          <w:sz w:val="18"/>
        </w:rPr>
        <w:t xml:space="preserve">  host: process.env.PG_HOST || 'localhost',</w:t>
        <w:br/>
      </w:r>
      <w:r>
        <w:rPr>
          <w:rFonts w:ascii="Courier New" w:hAnsi="Courier New"/>
          <w:sz w:val="18"/>
        </w:rPr>
        <w:t xml:space="preserve">  port: process.env.PG_PORT || 5433,</w:t>
        <w:br/>
      </w:r>
      <w:r>
        <w:rPr>
          <w:rFonts w:ascii="Courier New" w:hAnsi="Courier New"/>
          <w:sz w:val="18"/>
        </w:rPr>
        <w:t xml:space="preserve">  database: process.env.PG_DATABASE || 'stc_produccion',</w:t>
        <w:br/>
      </w:r>
      <w:r>
        <w:rPr>
          <w:rFonts w:ascii="Courier New" w:hAnsi="Courier New"/>
          <w:sz w:val="18"/>
        </w:rPr>
        <w:t xml:space="preserve">  user: process.env.PG_USER || 'stc_user',</w:t>
        <w:br/>
      </w:r>
      <w:r>
        <w:rPr>
          <w:rFonts w:ascii="Courier New" w:hAnsi="Courier New"/>
          <w:sz w:val="18"/>
        </w:rPr>
        <w:t xml:space="preserve">  password: process.env.PG_PASSWORD || 'stc_password_2026',</w:t>
        <w:br/>
      </w:r>
      <w:r>
        <w:rPr>
          <w:rFonts w:ascii="Courier New" w:hAnsi="Courier New"/>
          <w:sz w:val="18"/>
        </w:rPr>
        <w:t xml:space="preserve">  max: 20,</w:t>
        <w:br/>
      </w:r>
      <w:r>
        <w:rPr>
          <w:rFonts w:ascii="Courier New" w:hAnsi="Courier New"/>
          <w:sz w:val="18"/>
        </w:rPr>
        <w:t xml:space="preserve">  idleTimeoutMillis: 30000,</w:t>
        <w:br/>
      </w:r>
      <w:r>
        <w:rPr>
          <w:rFonts w:ascii="Courier New" w:hAnsi="Courier New"/>
          <w:sz w:val="18"/>
        </w:rPr>
        <w:t xml:space="preserve">  connectionTimeoutMillis: 2000,</w:t>
        <w:br/>
      </w:r>
      <w:r>
        <w:rPr>
          <w:rFonts w:ascii="Courier New" w:hAnsi="Courier New"/>
          <w:sz w:val="18"/>
        </w:rPr>
        <w:t>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// Test de conexión</w:t>
        <w:br/>
      </w:r>
      <w:r>
        <w:rPr>
          <w:rFonts w:ascii="Courier New" w:hAnsi="Courier New"/>
          <w:sz w:val="18"/>
        </w:rPr>
        <w:t>pool.connect((err, client, release) =&gt; {</w:t>
        <w:br/>
      </w:r>
      <w:r>
        <w:rPr>
          <w:rFonts w:ascii="Courier New" w:hAnsi="Courier New"/>
          <w:sz w:val="18"/>
        </w:rPr>
        <w:t xml:space="preserve">  if (err) {</w:t>
        <w:br/>
      </w:r>
      <w:r>
        <w:rPr>
          <w:rFonts w:ascii="Courier New" w:hAnsi="Courier New"/>
          <w:sz w:val="18"/>
        </w:rPr>
        <w:t xml:space="preserve">    console.error('❌ Error conectando a PostgreSQL:', err.stack);</w:t>
        <w:br/>
      </w:r>
      <w:r>
        <w:rPr>
          <w:rFonts w:ascii="Courier New" w:hAnsi="Courier New"/>
          <w:sz w:val="18"/>
        </w:rPr>
        <w:t xml:space="preserve">  } else {</w:t>
        <w:br/>
      </w:r>
      <w:r>
        <w:rPr>
          <w:rFonts w:ascii="Courier New" w:hAnsi="Courier New"/>
          <w:sz w:val="18"/>
        </w:rPr>
        <w:t xml:space="preserve">    console.log('✅ Conectado a PostgreSQL exitosamente');</w:t>
        <w:br/>
      </w:r>
      <w:r>
        <w:rPr>
          <w:rFonts w:ascii="Courier New" w:hAnsi="Courier New"/>
          <w:sz w:val="18"/>
        </w:rPr>
        <w:t xml:space="preserve">    release();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t>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module.exports = pool;</w:t>
      </w:r>
    </w:p>
    <w:p/>
    <w:p>
      <w:pPr>
        <w:pStyle w:val="Heading4"/>
      </w:pPr>
      <w:r>
        <w:t>4.2 Probar Endpoints</w:t>
      </w:r>
    </w:p>
    <w:p/>
    <w:p>
      <w:r>
        <w:rPr>
          <w:rFonts w:ascii="Courier New" w:hAnsi="Courier New"/>
          <w:sz w:val="18"/>
        </w:rPr>
        <w:t># Iniciar servidor backend</w:t>
        <w:br/>
      </w:r>
      <w:r>
        <w:rPr>
          <w:rFonts w:ascii="Courier New" w:hAnsi="Courier New"/>
          <w:sz w:val="18"/>
        </w:rPr>
        <w:t>cd backend</w:t>
        <w:br/>
      </w:r>
      <w:r>
        <w:rPr>
          <w:rFonts w:ascii="Courier New" w:hAnsi="Courier New"/>
          <w:sz w:val="18"/>
        </w:rPr>
        <w:t>npm install</w:t>
        <w:br/>
      </w:r>
      <w:r>
        <w:rPr>
          <w:rFonts w:ascii="Courier New" w:hAnsi="Courier New"/>
          <w:sz w:val="18"/>
        </w:rPr>
        <w:t>npm run dev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En otra terminal, probar endpoints</w:t>
        <w:br/>
      </w:r>
      <w:r>
        <w:rPr>
          <w:rFonts w:ascii="Courier New" w:hAnsi="Courier New"/>
          <w:sz w:val="18"/>
        </w:rPr>
        <w:t>curl http://localhost:3000/api/uster/parametros</w:t>
        <w:br/>
      </w:r>
      <w:r>
        <w:rPr>
          <w:rFonts w:ascii="Courier New" w:hAnsi="Courier New"/>
          <w:sz w:val="18"/>
        </w:rPr>
        <w:t>curl http://localhost:3000/api/tensorapid/parametros</w:t>
      </w:r>
    </w:p>
    <w:p/>
    <w:p/>
    <w:p/>
    <w:p>
      <w:pPr>
        <w:pStyle w:val="Heading3"/>
      </w:pPr>
      <w:r>
        <w:t>FASE 5: Hardening y Seguridad (20-30 minutos)</w:t>
      </w:r>
    </w:p>
    <w:p/>
    <w:p>
      <w:pPr>
        <w:pStyle w:val="Heading4"/>
      </w:pPr>
      <w:r>
        <w:t>5.1 Configurar SSL/TLS</w:t>
      </w:r>
    </w:p>
    <w:p/>
    <w:p>
      <w:r>
        <w:rPr>
          <w:rFonts w:ascii="Courier New" w:hAnsi="Courier New"/>
          <w:sz w:val="18"/>
        </w:rPr>
        <w:t># Generar certificados autofirmados (para desarrollo)</w:t>
        <w:br/>
      </w:r>
      <w:r>
        <w:rPr>
          <w:rFonts w:ascii="Courier New" w:hAnsi="Courier New"/>
          <w:sz w:val="18"/>
        </w:rPr>
        <w:t>podman exec -it stc-postgres bash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Dentro del contenedor</w:t>
        <w:br/>
      </w:r>
      <w:r>
        <w:rPr>
          <w:rFonts w:ascii="Courier New" w:hAnsi="Courier New"/>
          <w:sz w:val="18"/>
        </w:rPr>
        <w:t>cd /var/lib/postgresql/data</w:t>
        <w:br/>
      </w:r>
      <w:r>
        <w:rPr>
          <w:rFonts w:ascii="Courier New" w:hAnsi="Courier New"/>
          <w:sz w:val="18"/>
        </w:rPr>
        <w:t>openssl req -new -x509 -days 365 -nodes -text \</w:t>
        <w:br/>
      </w:r>
      <w:r>
        <w:rPr>
          <w:rFonts w:ascii="Courier New" w:hAnsi="Courier New"/>
          <w:sz w:val="18"/>
        </w:rPr>
        <w:t xml:space="preserve">  -out server.crt -keyout server.key \</w:t>
        <w:br/>
      </w:r>
      <w:r>
        <w:rPr>
          <w:rFonts w:ascii="Courier New" w:hAnsi="Courier New"/>
          <w:sz w:val="18"/>
        </w:rPr>
        <w:t xml:space="preserve">  -subj "/CN=stc-postgres"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chmod 600 server.key</w:t>
        <w:br/>
      </w:r>
      <w:r>
        <w:rPr>
          <w:rFonts w:ascii="Courier New" w:hAnsi="Courier New"/>
          <w:sz w:val="18"/>
        </w:rPr>
        <w:t>chown postgres:postgres server.key server.crt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Habilitar SSL en postgresql.conf</w:t>
        <w:br/>
      </w:r>
      <w:r>
        <w:rPr>
          <w:rFonts w:ascii="Courier New" w:hAnsi="Courier New"/>
          <w:sz w:val="18"/>
        </w:rPr>
        <w:t>echo "ssl = on" &gt;&gt; /var/lib/postgresql/data/postgresql.conf</w:t>
        <w:br/>
      </w:r>
      <w:r>
        <w:rPr>
          <w:rFonts w:ascii="Courier New" w:hAnsi="Courier New"/>
          <w:sz w:val="18"/>
        </w:rPr>
        <w:t>echo "ssl_cert_file = 'server.crt'" &gt;&gt; /var/lib/postgresql/data/postgresql.conf</w:t>
        <w:br/>
      </w:r>
      <w:r>
        <w:rPr>
          <w:rFonts w:ascii="Courier New" w:hAnsi="Courier New"/>
          <w:sz w:val="18"/>
        </w:rPr>
        <w:t>echo "ssl_key_file = 'server.key'" &gt;&gt; /var/lib/postgresql/data/postgresql.conf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exit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Reiniciar contenedor</w:t>
        <w:br/>
      </w:r>
      <w:r>
        <w:rPr>
          <w:rFonts w:ascii="Courier New" w:hAnsi="Courier New"/>
          <w:sz w:val="18"/>
        </w:rPr>
        <w:t>podman restart stc-postgres</w:t>
      </w:r>
    </w:p>
    <w:p/>
    <w:p>
      <w:pPr>
        <w:pStyle w:val="Heading4"/>
      </w:pPr>
      <w:r>
        <w:t>5.2 Configurar pg_hba.conf para Autenticación</w:t>
      </w:r>
    </w:p>
    <w:p/>
    <w:p>
      <w:r>
        <w:rPr>
          <w:rFonts w:ascii="Courier New" w:hAnsi="Courier New"/>
          <w:sz w:val="18"/>
        </w:rPr>
        <w:t># Editar pg_hba.conf</w:t>
        <w:br/>
      </w:r>
      <w:r>
        <w:rPr>
          <w:rFonts w:ascii="Courier New" w:hAnsi="Courier New"/>
          <w:sz w:val="18"/>
        </w:rPr>
        <w:t>podman exec -it stc-postgres bash</w:t>
        <w:br/>
      </w:r>
      <w:r>
        <w:rPr>
          <w:rFonts w:ascii="Courier New" w:hAnsi="Courier New"/>
          <w:sz w:val="18"/>
        </w:rPr>
        <w:t>vi /var/lib/postgresql/data/pg_hba.conf</w:t>
      </w:r>
    </w:p>
    <w:p/>
    <w:p>
      <w:r>
        <w:rPr>
          <w:rFonts w:ascii="Courier New" w:hAnsi="Courier New"/>
          <w:sz w:val="18"/>
        </w:rPr>
        <w:t># TYPE  DATABASE        USER            ADDRESS                 METHOD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Permitir localhost sin SSL (desarrollo)</w:t>
        <w:br/>
      </w:r>
      <w:r>
        <w:rPr>
          <w:rFonts w:ascii="Courier New" w:hAnsi="Courier New"/>
          <w:sz w:val="18"/>
        </w:rPr>
        <w:t>host    all             all             127.0.0.1/32            scram-sha-256</w:t>
        <w:br/>
      </w:r>
      <w:r>
        <w:rPr>
          <w:rFonts w:ascii="Courier New" w:hAnsi="Courier New"/>
          <w:sz w:val="18"/>
        </w:rPr>
        <w:t>host    all             all             ::1/128                 scram-sha-256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Permitir red local con SSL (producción)</w:t>
        <w:br/>
      </w:r>
      <w:r>
        <w:rPr>
          <w:rFonts w:ascii="Courier New" w:hAnsi="Courier New"/>
          <w:sz w:val="18"/>
        </w:rPr>
        <w:t>hostssl all             all             192.168.1.0/24          scram-sha-256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Denegar cualquier otra conexión</w:t>
        <w:br/>
      </w:r>
      <w:r>
        <w:rPr>
          <w:rFonts w:ascii="Courier New" w:hAnsi="Courier New"/>
          <w:sz w:val="18"/>
        </w:rPr>
        <w:t>host    all             all             0.0.0.0/0               reject</w:t>
      </w:r>
    </w:p>
    <w:p/>
    <w:p>
      <w:r>
        <w:rPr>
          <w:rFonts w:ascii="Courier New" w:hAnsi="Courier New"/>
          <w:sz w:val="18"/>
        </w:rPr>
        <w:t># Reiniciar para aplicar cambios</w:t>
        <w:br/>
      </w:r>
      <w:r>
        <w:rPr>
          <w:rFonts w:ascii="Courier New" w:hAnsi="Courier New"/>
          <w:sz w:val="18"/>
        </w:rPr>
        <w:t>podman restart stc-postgres</w:t>
      </w:r>
    </w:p>
    <w:p/>
    <w:p>
      <w:pPr>
        <w:pStyle w:val="Heading4"/>
      </w:pPr>
      <w:r>
        <w:t>5.3 Cambiar Contraseñas Predeterminadas</w:t>
      </w:r>
    </w:p>
    <w:p/>
    <w:p>
      <w:r>
        <w:rPr>
          <w:rFonts w:ascii="Courier New" w:hAnsi="Courier New"/>
          <w:sz w:val="18"/>
        </w:rPr>
        <w:t>-- Conectar como usuario postgres</w:t>
        <w:br/>
      </w:r>
      <w:r>
        <w:rPr>
          <w:rFonts w:ascii="Courier New" w:hAnsi="Courier New"/>
          <w:sz w:val="18"/>
        </w:rPr>
        <w:t>podman exec -it stc-postgres psql -U postgres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Cambiar contraseña del usuario postgres</w:t>
        <w:br/>
      </w:r>
      <w:r>
        <w:rPr>
          <w:rFonts w:ascii="Courier New" w:hAnsi="Courier New"/>
          <w:sz w:val="18"/>
        </w:rPr>
        <w:t>ALTER USER postgres WITH PASSWORD 'nueva_password_segura_123!';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Cambiar contraseña del usuario stc_user</w:t>
        <w:br/>
      </w:r>
      <w:r>
        <w:rPr>
          <w:rFonts w:ascii="Courier New" w:hAnsi="Courier New"/>
          <w:sz w:val="18"/>
        </w:rPr>
        <w:t>ALTER USER stc_user WITH PASSWORD 'nueva_password_stc_456!';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Revocar permisos innecesarios</w:t>
        <w:br/>
      </w:r>
      <w:r>
        <w:rPr>
          <w:rFonts w:ascii="Courier New" w:hAnsi="Courier New"/>
          <w:sz w:val="18"/>
        </w:rPr>
        <w:t>REVOKE ALL ON SCHEMA public FROM PUBLIC;</w:t>
        <w:br/>
      </w:r>
      <w:r>
        <w:rPr>
          <w:rFonts w:ascii="Courier New" w:hAnsi="Courier New"/>
          <w:sz w:val="18"/>
        </w:rPr>
        <w:t>GRANT USAGE ON SCHEMA public TO stc_user;</w:t>
      </w:r>
    </w:p>
    <w:p/>
    <w:p/>
    <w:p/>
    <w:p>
      <w:pPr>
        <w:pStyle w:val="Heading3"/>
      </w:pPr>
      <w:r>
        <w:t>FASE 6: Backups y Alta Disponibilidad (30-45 minutos)</w:t>
      </w:r>
    </w:p>
    <w:p/>
    <w:p>
      <w:pPr>
        <w:pStyle w:val="Heading4"/>
      </w:pPr>
      <w:r>
        <w:t>6.1 Configurar Backups Automáticos</w:t>
      </w:r>
    </w:p>
    <w:p/>
    <w:p>
      <w:r>
        <w:t>**Script: `backup-postgres.sh` (Linux) o `backup-database.ps1` (Windows)**</w:t>
      </w:r>
    </w:p>
    <w:p/>
    <w:p>
      <w:r>
        <w:t>**Linux:**</w:t>
      </w:r>
    </w:p>
    <w:p>
      <w:r>
        <w:rPr>
          <w:rFonts w:ascii="Courier New" w:hAnsi="Courier New"/>
          <w:sz w:val="18"/>
        </w:rPr>
        <w:t>#!/bin/bash</w:t>
        <w:br/>
      </w:r>
      <w:r>
        <w:rPr>
          <w:rFonts w:ascii="Courier New" w:hAnsi="Courier New"/>
          <w:sz w:val="18"/>
        </w:rPr>
        <w:t># backup-postgres.sh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BACKUP_DIR="/backups/postgres"</w:t>
        <w:br/>
      </w:r>
      <w:r>
        <w:rPr>
          <w:rFonts w:ascii="Courier New" w:hAnsi="Courier New"/>
          <w:sz w:val="18"/>
        </w:rPr>
        <w:t>DATE=$(date +%Y%m%d_%H%M%S)</w:t>
        <w:br/>
      </w:r>
      <w:r>
        <w:rPr>
          <w:rFonts w:ascii="Courier New" w:hAnsi="Courier New"/>
          <w:sz w:val="18"/>
        </w:rPr>
        <w:t>CONTAINER_NAME="stc-postgres"</w:t>
        <w:br/>
      </w:r>
      <w:r>
        <w:rPr>
          <w:rFonts w:ascii="Courier New" w:hAnsi="Courier New"/>
          <w:sz w:val="18"/>
        </w:rPr>
        <w:t>DB_NAME="stc_produccion"</w:t>
        <w:br/>
      </w:r>
      <w:r>
        <w:rPr>
          <w:rFonts w:ascii="Courier New" w:hAnsi="Courier New"/>
          <w:sz w:val="18"/>
        </w:rPr>
        <w:t>DB_USER="stc_user"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mkdir -p $BACKUP_DIR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echo "🔄 Iniciando backup de PostgreSQL..."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Backup completo</w:t>
        <w:br/>
      </w:r>
      <w:r>
        <w:rPr>
          <w:rFonts w:ascii="Courier New" w:hAnsi="Courier New"/>
          <w:sz w:val="18"/>
        </w:rPr>
        <w:t>podman exec $CONTAINER_NAME pg_dump -U $DB_USER -d $DB_NAME -F c \</w:t>
        <w:br/>
      </w:r>
      <w:r>
        <w:rPr>
          <w:rFonts w:ascii="Courier New" w:hAnsi="Courier New"/>
          <w:sz w:val="18"/>
        </w:rPr>
        <w:t xml:space="preserve">  &gt; "$BACKUP_DIR/stc_produccion_$DATE.dump"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Comprimir backup</w:t>
        <w:br/>
      </w:r>
      <w:r>
        <w:rPr>
          <w:rFonts w:ascii="Courier New" w:hAnsi="Courier New"/>
          <w:sz w:val="18"/>
        </w:rPr>
        <w:t>gzip "$BACKUP_DIR/stc_produccion_$DATE.dump"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echo "✅ Backup completado: stc_produccion_$DATE.dump.gz"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Eliminar backups mayores a 7 días</w:t>
        <w:br/>
      </w:r>
      <w:r>
        <w:rPr>
          <w:rFonts w:ascii="Courier New" w:hAnsi="Courier New"/>
          <w:sz w:val="18"/>
        </w:rPr>
        <w:t>find $BACKUP_DIR -name "*.dump.gz" -mtime +7 -delete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echo "🧹 Backups antiguos eliminados"</w:t>
      </w:r>
    </w:p>
    <w:p/>
    <w:p>
      <w:r>
        <w:t>**Windows PowerShell:**</w:t>
      </w:r>
    </w:p>
    <w:p>
      <w:r>
        <w:rPr>
          <w:rFonts w:ascii="Courier New" w:hAnsi="Courier New"/>
          <w:sz w:val="18"/>
        </w:rPr>
        <w:t># backup-database.ps1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$BackupDir = "C:\Backups\PostgreSQL"</w:t>
        <w:br/>
      </w:r>
      <w:r>
        <w:rPr>
          <w:rFonts w:ascii="Courier New" w:hAnsi="Courier New"/>
          <w:sz w:val="18"/>
        </w:rPr>
        <w:t>$Date = Get-Date -Format "yyyyMMdd_HHmmss"</w:t>
        <w:br/>
      </w:r>
      <w:r>
        <w:rPr>
          <w:rFonts w:ascii="Courier New" w:hAnsi="Courier New"/>
          <w:sz w:val="18"/>
        </w:rPr>
        <w:t>$Container = "stc-postgres"</w:t>
        <w:br/>
      </w:r>
      <w:r>
        <w:rPr>
          <w:rFonts w:ascii="Courier New" w:hAnsi="Courier New"/>
          <w:sz w:val="18"/>
        </w:rPr>
        <w:t>$Database = "stc_produccion"</w:t>
        <w:br/>
      </w:r>
      <w:r>
        <w:rPr>
          <w:rFonts w:ascii="Courier New" w:hAnsi="Courier New"/>
          <w:sz w:val="18"/>
        </w:rPr>
        <w:t>$User = "stc_user"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Crear directorio si no existe</w:t>
        <w:br/>
      </w:r>
      <w:r>
        <w:rPr>
          <w:rFonts w:ascii="Courier New" w:hAnsi="Courier New"/>
          <w:sz w:val="18"/>
        </w:rPr>
        <w:t>New-Item -ItemType Directory -Force -Path $BackupDir | Out-Null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Write-Host "🔄 Iniciando backup de PostgreSQL..." -ForegroundColor Cyan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Ejecutar backup</w:t>
        <w:br/>
      </w:r>
      <w:r>
        <w:rPr>
          <w:rFonts w:ascii="Courier New" w:hAnsi="Courier New"/>
          <w:sz w:val="18"/>
        </w:rPr>
        <w:t>podman exec $Container pg_dump -U $User -d $Database -F c `</w:t>
        <w:br/>
      </w:r>
      <w:r>
        <w:rPr>
          <w:rFonts w:ascii="Courier New" w:hAnsi="Courier New"/>
          <w:sz w:val="18"/>
        </w:rPr>
        <w:t xml:space="preserve">  | Set-Content -Path "$BackupDir\stc_produccion_$Date.dump" -Encoding Byte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Write-Host "✅ Backup completado: stc_produccion_$Date.dump" -ForegroundColor Green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Eliminar backups mayores a 7 días</w:t>
        <w:br/>
      </w:r>
      <w:r>
        <w:rPr>
          <w:rFonts w:ascii="Courier New" w:hAnsi="Courier New"/>
          <w:sz w:val="18"/>
        </w:rPr>
        <w:t xml:space="preserve">Get-ChildItem -Path $BackupDir -Filter "*.dump" | </w:t>
        <w:br/>
      </w:r>
      <w:r>
        <w:rPr>
          <w:rFonts w:ascii="Courier New" w:hAnsi="Courier New"/>
          <w:sz w:val="18"/>
        </w:rPr>
        <w:t xml:space="preserve">  Where-Object { $_.LastWriteTime -lt (Get-Date).AddDays(-7) } | </w:t>
        <w:br/>
      </w:r>
      <w:r>
        <w:rPr>
          <w:rFonts w:ascii="Courier New" w:hAnsi="Courier New"/>
          <w:sz w:val="18"/>
        </w:rPr>
        <w:t xml:space="preserve">  Remove-Item -Force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Write-Host "🧹 Backups antiguos eliminados" -ForegroundColor Yellow</w:t>
      </w:r>
    </w:p>
    <w:p/>
    <w:p>
      <w:pPr>
        <w:pStyle w:val="Heading4"/>
      </w:pPr>
      <w:r>
        <w:t>6.2 Programar Backups Automáticos</w:t>
      </w:r>
    </w:p>
    <w:p/>
    <w:p>
      <w:r>
        <w:t>**Linux (cron):**</w:t>
      </w:r>
    </w:p>
    <w:p>
      <w:r>
        <w:rPr>
          <w:rFonts w:ascii="Courier New" w:hAnsi="Courier New"/>
          <w:sz w:val="18"/>
        </w:rPr>
        <w:t># Editar crontab</w:t>
        <w:br/>
      </w:r>
      <w:r>
        <w:rPr>
          <w:rFonts w:ascii="Courier New" w:hAnsi="Courier New"/>
          <w:sz w:val="18"/>
        </w:rPr>
        <w:t>crontab -e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Agregar línea (backup diario a las 2:00 AM)</w:t>
        <w:br/>
      </w:r>
      <w:r>
        <w:rPr>
          <w:rFonts w:ascii="Courier New" w:hAnsi="Courier New"/>
          <w:sz w:val="18"/>
        </w:rPr>
        <w:t>0 2 * * * /path/to/backup-postgres.sh &gt;&gt; /var/log/postgres-backup.log 2&gt;&amp;1</w:t>
      </w:r>
    </w:p>
    <w:p/>
    <w:p>
      <w:r>
        <w:t>**Windows (Task Scheduler):**</w:t>
      </w:r>
    </w:p>
    <w:p>
      <w:r>
        <w:rPr>
          <w:rFonts w:ascii="Courier New" w:hAnsi="Courier New"/>
          <w:sz w:val="18"/>
        </w:rPr>
        <w:t># Crear tarea programada</w:t>
        <w:br/>
      </w:r>
      <w:r>
        <w:rPr>
          <w:rFonts w:ascii="Courier New" w:hAnsi="Courier New"/>
          <w:sz w:val="18"/>
        </w:rPr>
        <w:t>$Action = New-ScheduledTaskAction -Execute "PowerShell.exe" `</w:t>
        <w:br/>
      </w:r>
      <w:r>
        <w:rPr>
          <w:rFonts w:ascii="Courier New" w:hAnsi="Courier New"/>
          <w:sz w:val="18"/>
        </w:rPr>
        <w:t xml:space="preserve">  -Argument "-ExecutionPolicy Bypass -File C:\Scripts\backup-postgres.ps1"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$Trigger = New-ScheduledTaskTrigger -Daily -At 2:00AM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Register-ScheduledTask -TaskName "PostgreSQL Backup" `</w:t>
        <w:br/>
      </w:r>
      <w:r>
        <w:rPr>
          <w:rFonts w:ascii="Courier New" w:hAnsi="Courier New"/>
          <w:sz w:val="18"/>
        </w:rPr>
        <w:t xml:space="preserve">  -Action $Action -Trigger $Trigger `</w:t>
        <w:br/>
      </w:r>
      <w:r>
        <w:rPr>
          <w:rFonts w:ascii="Courier New" w:hAnsi="Courier New"/>
          <w:sz w:val="18"/>
        </w:rPr>
        <w:t xml:space="preserve">  -Description "Backup diario de base de datos STC"</w:t>
      </w:r>
    </w:p>
    <w:p/>
    <w:p>
      <w:pPr>
        <w:pStyle w:val="Heading4"/>
      </w:pPr>
      <w:r>
        <w:t>6.3 Restaurar desde Backup</w:t>
      </w:r>
    </w:p>
    <w:p/>
    <w:p>
      <w:r>
        <w:rPr>
          <w:rFonts w:ascii="Courier New" w:hAnsi="Courier New"/>
          <w:sz w:val="18"/>
        </w:rPr>
        <w:t># Detener aplicaciones que usen la BD</w:t>
        <w:br/>
      </w:r>
      <w:r>
        <w:rPr>
          <w:rFonts w:ascii="Courier New" w:hAnsi="Courier New"/>
          <w:sz w:val="18"/>
        </w:rPr>
        <w:t># ...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Restaurar backup</w:t>
        <w:br/>
      </w:r>
      <w:r>
        <w:rPr>
          <w:rFonts w:ascii="Courier New" w:hAnsi="Courier New"/>
          <w:sz w:val="18"/>
        </w:rPr>
        <w:t>podman exec -i stc-postgres pg_restore -U stc_user -d stc_produccion -c \</w:t>
        <w:br/>
      </w:r>
      <w:r>
        <w:rPr>
          <w:rFonts w:ascii="Courier New" w:hAnsi="Courier New"/>
          <w:sz w:val="18"/>
        </w:rPr>
        <w:t xml:space="preserve">  &lt; /backups/postgres/stc_produccion_20260204_020000.dump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Verificar restauración</w:t>
        <w:br/>
      </w:r>
      <w:r>
        <w:rPr>
          <w:rFonts w:ascii="Courier New" w:hAnsi="Courier New"/>
          <w:sz w:val="18"/>
        </w:rPr>
        <w:t>podman exec -it stc-postgres psql -U stc_user -d stc_produccion -c "\dt"</w:t>
      </w:r>
    </w:p>
    <w:p/>
    <w:p/>
    <w:p/>
    <w:p>
      <w:pPr>
        <w:pStyle w:val="Heading3"/>
      </w:pPr>
      <w:r>
        <w:t>FASE 7: Monitoreo y Mantenimiento (20 minutos)</w:t>
      </w:r>
    </w:p>
    <w:p/>
    <w:p>
      <w:pPr>
        <w:pStyle w:val="Heading4"/>
      </w:pPr>
      <w:r>
        <w:t>7.1 Instalar pgAdmin (Opcional)</w:t>
      </w:r>
    </w:p>
    <w:p/>
    <w:p>
      <w:r>
        <w:rPr>
          <w:rFonts w:ascii="Courier New" w:hAnsi="Courier New"/>
          <w:sz w:val="18"/>
        </w:rPr>
        <w:t># Desplegar pgAdmin en contenedor</w:t>
        <w:br/>
      </w:r>
      <w:r>
        <w:rPr>
          <w:rFonts w:ascii="Courier New" w:hAnsi="Courier New"/>
          <w:sz w:val="18"/>
        </w:rPr>
        <w:t>podman run -d \</w:t>
        <w:br/>
      </w:r>
      <w:r>
        <w:rPr>
          <w:rFonts w:ascii="Courier New" w:hAnsi="Courier New"/>
          <w:sz w:val="18"/>
        </w:rPr>
        <w:t xml:space="preserve">  --name pgadmin \</w:t>
        <w:br/>
      </w:r>
      <w:r>
        <w:rPr>
          <w:rFonts w:ascii="Courier New" w:hAnsi="Courier New"/>
          <w:sz w:val="18"/>
        </w:rPr>
        <w:t xml:space="preserve">  -p 5050:80 \</w:t>
        <w:br/>
      </w:r>
      <w:r>
        <w:rPr>
          <w:rFonts w:ascii="Courier New" w:hAnsi="Courier New"/>
          <w:sz w:val="18"/>
        </w:rPr>
        <w:t xml:space="preserve">  -e PGADMIN_DEFAULT_EMAIL=admin@stc.local \</w:t>
        <w:br/>
      </w:r>
      <w:r>
        <w:rPr>
          <w:rFonts w:ascii="Courier New" w:hAnsi="Courier New"/>
          <w:sz w:val="18"/>
        </w:rPr>
        <w:t xml:space="preserve">  -e PGADMIN_DEFAULT_PASSWORD=admin123 \</w:t>
        <w:br/>
      </w:r>
      <w:r>
        <w:rPr>
          <w:rFonts w:ascii="Courier New" w:hAnsi="Courier New"/>
          <w:sz w:val="18"/>
        </w:rPr>
        <w:t xml:space="preserve">  dpage/pgadmin4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Acceder desde navegador:</w:t>
        <w:br/>
      </w:r>
      <w:r>
        <w:rPr>
          <w:rFonts w:ascii="Courier New" w:hAnsi="Courier New"/>
          <w:sz w:val="18"/>
        </w:rPr>
        <w:t># http://localhost:5050</w:t>
      </w:r>
    </w:p>
    <w:p/>
    <w:p>
      <w:pPr>
        <w:pStyle w:val="Heading4"/>
      </w:pPr>
      <w:r>
        <w:t>7.2 Queries de Monitoreo</w:t>
      </w:r>
    </w:p>
    <w:p/>
    <w:p>
      <w:r>
        <w:rPr>
          <w:rFonts w:ascii="Courier New" w:hAnsi="Courier New"/>
          <w:sz w:val="18"/>
        </w:rPr>
        <w:t>-- Ver conexiones activas</w:t>
        <w:br/>
      </w:r>
      <w:r>
        <w:rPr>
          <w:rFonts w:ascii="Courier New" w:hAnsi="Courier New"/>
          <w:sz w:val="18"/>
        </w:rPr>
        <w:t xml:space="preserve">SELECT </w:t>
        <w:br/>
      </w:r>
      <w:r>
        <w:rPr>
          <w:rFonts w:ascii="Courier New" w:hAnsi="Courier New"/>
          <w:sz w:val="18"/>
        </w:rPr>
        <w:t xml:space="preserve">    pid,</w:t>
        <w:br/>
      </w:r>
      <w:r>
        <w:rPr>
          <w:rFonts w:ascii="Courier New" w:hAnsi="Courier New"/>
          <w:sz w:val="18"/>
        </w:rPr>
        <w:t xml:space="preserve">    usename,</w:t>
        <w:br/>
      </w:r>
      <w:r>
        <w:rPr>
          <w:rFonts w:ascii="Courier New" w:hAnsi="Courier New"/>
          <w:sz w:val="18"/>
        </w:rPr>
        <w:t xml:space="preserve">    application_name,</w:t>
        <w:br/>
      </w:r>
      <w:r>
        <w:rPr>
          <w:rFonts w:ascii="Courier New" w:hAnsi="Courier New"/>
          <w:sz w:val="18"/>
        </w:rPr>
        <w:t xml:space="preserve">    client_addr,</w:t>
        <w:br/>
      </w:r>
      <w:r>
        <w:rPr>
          <w:rFonts w:ascii="Courier New" w:hAnsi="Courier New"/>
          <w:sz w:val="18"/>
        </w:rPr>
        <w:t xml:space="preserve">    state,</w:t>
        <w:br/>
      </w:r>
      <w:r>
        <w:rPr>
          <w:rFonts w:ascii="Courier New" w:hAnsi="Courier New"/>
          <w:sz w:val="18"/>
        </w:rPr>
        <w:t xml:space="preserve">    query_start,</w:t>
        <w:br/>
      </w:r>
      <w:r>
        <w:rPr>
          <w:rFonts w:ascii="Courier New" w:hAnsi="Courier New"/>
          <w:sz w:val="18"/>
        </w:rPr>
        <w:t xml:space="preserve">    LEFT(query, 50) as query</w:t>
        <w:br/>
      </w:r>
      <w:r>
        <w:rPr>
          <w:rFonts w:ascii="Courier New" w:hAnsi="Courier New"/>
          <w:sz w:val="18"/>
        </w:rPr>
        <w:t>FROM pg_stat_activity</w:t>
        <w:br/>
      </w:r>
      <w:r>
        <w:rPr>
          <w:rFonts w:ascii="Courier New" w:hAnsi="Courier New"/>
          <w:sz w:val="18"/>
        </w:rPr>
        <w:t>WHERE datname = 'stc_produccion';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Ver tamaño de la base de datos</w:t>
        <w:br/>
      </w:r>
      <w:r>
        <w:rPr>
          <w:rFonts w:ascii="Courier New" w:hAnsi="Courier New"/>
          <w:sz w:val="18"/>
        </w:rPr>
        <w:t xml:space="preserve">SELECT </w:t>
        <w:br/>
      </w:r>
      <w:r>
        <w:rPr>
          <w:rFonts w:ascii="Courier New" w:hAnsi="Courier New"/>
          <w:sz w:val="18"/>
        </w:rPr>
        <w:t xml:space="preserve">    pg_size_pretty(pg_database_size('stc_produccion')) as db_size;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Ver tamaño de cada tabla</w:t>
        <w:br/>
      </w:r>
      <w:r>
        <w:rPr>
          <w:rFonts w:ascii="Courier New" w:hAnsi="Courier New"/>
          <w:sz w:val="18"/>
        </w:rPr>
        <w:t>SELECT</w:t>
        <w:br/>
      </w:r>
      <w:r>
        <w:rPr>
          <w:rFonts w:ascii="Courier New" w:hAnsi="Courier New"/>
          <w:sz w:val="18"/>
        </w:rPr>
        <w:t xml:space="preserve">    schemaname,</w:t>
        <w:br/>
      </w:r>
      <w:r>
        <w:rPr>
          <w:rFonts w:ascii="Courier New" w:hAnsi="Courier New"/>
          <w:sz w:val="18"/>
        </w:rPr>
        <w:t xml:space="preserve">    tablename,</w:t>
        <w:br/>
      </w:r>
      <w:r>
        <w:rPr>
          <w:rFonts w:ascii="Courier New" w:hAnsi="Courier New"/>
          <w:sz w:val="18"/>
        </w:rPr>
        <w:t xml:space="preserve">    pg_size_pretty(pg_total_relation_size(schemaname||'.'||tablename)) as size</w:t>
        <w:br/>
      </w:r>
      <w:r>
        <w:rPr>
          <w:rFonts w:ascii="Courier New" w:hAnsi="Courier New"/>
          <w:sz w:val="18"/>
        </w:rPr>
        <w:t>FROM pg_tables</w:t>
        <w:br/>
      </w:r>
      <w:r>
        <w:rPr>
          <w:rFonts w:ascii="Courier New" w:hAnsi="Courier New"/>
          <w:sz w:val="18"/>
        </w:rPr>
        <w:t>WHERE schemaname = 'public'</w:t>
        <w:br/>
      </w:r>
      <w:r>
        <w:rPr>
          <w:rFonts w:ascii="Courier New" w:hAnsi="Courier New"/>
          <w:sz w:val="18"/>
        </w:rPr>
        <w:t>ORDER BY pg_total_relation_size(schemaname||'.'||tablename) DESC;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Ver queries más lentas (requiere pg_stat_statements)</w:t>
        <w:br/>
      </w:r>
      <w:r>
        <w:rPr>
          <w:rFonts w:ascii="Courier New" w:hAnsi="Courier New"/>
          <w:sz w:val="18"/>
        </w:rPr>
        <w:t xml:space="preserve">SELECT </w:t>
        <w:br/>
      </w:r>
      <w:r>
        <w:rPr>
          <w:rFonts w:ascii="Courier New" w:hAnsi="Courier New"/>
          <w:sz w:val="18"/>
        </w:rPr>
        <w:t xml:space="preserve">    mean_exec_time,</w:t>
        <w:br/>
      </w:r>
      <w:r>
        <w:rPr>
          <w:rFonts w:ascii="Courier New" w:hAnsi="Courier New"/>
          <w:sz w:val="18"/>
        </w:rPr>
        <w:t xml:space="preserve">    calls,</w:t>
        <w:br/>
      </w:r>
      <w:r>
        <w:rPr>
          <w:rFonts w:ascii="Courier New" w:hAnsi="Courier New"/>
          <w:sz w:val="18"/>
        </w:rPr>
        <w:t xml:space="preserve">    query</w:t>
        <w:br/>
      </w:r>
      <w:r>
        <w:rPr>
          <w:rFonts w:ascii="Courier New" w:hAnsi="Courier New"/>
          <w:sz w:val="18"/>
        </w:rPr>
        <w:t>FROM pg_stat_statements</w:t>
        <w:br/>
      </w:r>
      <w:r>
        <w:rPr>
          <w:rFonts w:ascii="Courier New" w:hAnsi="Courier New"/>
          <w:sz w:val="18"/>
        </w:rPr>
        <w:t>ORDER BY mean_exec_time DESC</w:t>
        <w:br/>
      </w:r>
      <w:r>
        <w:rPr>
          <w:rFonts w:ascii="Courier New" w:hAnsi="Courier New"/>
          <w:sz w:val="18"/>
        </w:rPr>
        <w:t>LIMIT 10;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Ver índices no utilizados</w:t>
        <w:br/>
      </w:r>
      <w:r>
        <w:rPr>
          <w:rFonts w:ascii="Courier New" w:hAnsi="Courier New"/>
          <w:sz w:val="18"/>
        </w:rPr>
        <w:t xml:space="preserve">SELECT </w:t>
        <w:br/>
      </w:r>
      <w:r>
        <w:rPr>
          <w:rFonts w:ascii="Courier New" w:hAnsi="Courier New"/>
          <w:sz w:val="18"/>
        </w:rPr>
        <w:t xml:space="preserve">    schemaname,</w:t>
        <w:br/>
      </w:r>
      <w:r>
        <w:rPr>
          <w:rFonts w:ascii="Courier New" w:hAnsi="Courier New"/>
          <w:sz w:val="18"/>
        </w:rPr>
        <w:t xml:space="preserve">    tablename,</w:t>
        <w:br/>
      </w:r>
      <w:r>
        <w:rPr>
          <w:rFonts w:ascii="Courier New" w:hAnsi="Courier New"/>
          <w:sz w:val="18"/>
        </w:rPr>
        <w:t xml:space="preserve">    indexname,</w:t>
        <w:br/>
      </w:r>
      <w:r>
        <w:rPr>
          <w:rFonts w:ascii="Courier New" w:hAnsi="Courier New"/>
          <w:sz w:val="18"/>
        </w:rPr>
        <w:t xml:space="preserve">    idx_scan</w:t>
        <w:br/>
      </w:r>
      <w:r>
        <w:rPr>
          <w:rFonts w:ascii="Courier New" w:hAnsi="Courier New"/>
          <w:sz w:val="18"/>
        </w:rPr>
        <w:t>FROM pg_stat_user_indexes</w:t>
        <w:br/>
      </w:r>
      <w:r>
        <w:rPr>
          <w:rFonts w:ascii="Courier New" w:hAnsi="Courier New"/>
          <w:sz w:val="18"/>
        </w:rPr>
        <w:t>WHERE idx_scan = 0 AND indexname NOT LIKE 'pg_toast%';</w:t>
      </w:r>
    </w:p>
    <w:p/>
    <w:p>
      <w:pPr>
        <w:pStyle w:val="Heading4"/>
      </w:pPr>
      <w:r>
        <w:t>7.3 Mantenimiento Automático</w:t>
      </w:r>
    </w:p>
    <w:p/>
    <w:p>
      <w:r>
        <w:rPr>
          <w:rFonts w:ascii="Courier New" w:hAnsi="Courier New"/>
          <w:sz w:val="18"/>
        </w:rPr>
        <w:t>-- Configurar auto-vacuum (ya habilitado por defecto)</w:t>
        <w:br/>
      </w:r>
      <w:r>
        <w:rPr>
          <w:rFonts w:ascii="Courier New" w:hAnsi="Courier New"/>
          <w:sz w:val="18"/>
        </w:rPr>
        <w:t>ALTER TABLE tb_uster_tbl SET (autovacuum_enabled = true);</w:t>
        <w:br/>
      </w:r>
      <w:r>
        <w:rPr>
          <w:rFonts w:ascii="Courier New" w:hAnsi="Courier New"/>
          <w:sz w:val="18"/>
        </w:rPr>
        <w:t>ALTER TABLE tb_tensorapid_tbl SET (autovacuum_enabled = true);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Forzar vacuum manual (mensual)</w:t>
        <w:br/>
      </w:r>
      <w:r>
        <w:rPr>
          <w:rFonts w:ascii="Courier New" w:hAnsi="Courier New"/>
          <w:sz w:val="18"/>
        </w:rPr>
        <w:t>VACUUM ANALYZE tb_uster_par;</w:t>
        <w:br/>
      </w:r>
      <w:r>
        <w:rPr>
          <w:rFonts w:ascii="Courier New" w:hAnsi="Courier New"/>
          <w:sz w:val="18"/>
        </w:rPr>
        <w:t>VACUUM ANALYZE tb_uster_tbl;</w:t>
        <w:br/>
      </w:r>
      <w:r>
        <w:rPr>
          <w:rFonts w:ascii="Courier New" w:hAnsi="Courier New"/>
          <w:sz w:val="18"/>
        </w:rPr>
        <w:t>VACUUM ANALYZE tb_tensorapid_par;</w:t>
        <w:br/>
      </w:r>
      <w:r>
        <w:rPr>
          <w:rFonts w:ascii="Courier New" w:hAnsi="Courier New"/>
          <w:sz w:val="18"/>
        </w:rPr>
        <w:t>VACUUM ANALYZE tb_tensorapid_tbl;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Reindexar tablas (trimestral)</w:t>
        <w:br/>
      </w:r>
      <w:r>
        <w:rPr>
          <w:rFonts w:ascii="Courier New" w:hAnsi="Courier New"/>
          <w:sz w:val="18"/>
        </w:rPr>
        <w:t>REINDEX TABLE tb_uster_par;</w:t>
        <w:br/>
      </w:r>
      <w:r>
        <w:rPr>
          <w:rFonts w:ascii="Courier New" w:hAnsi="Courier New"/>
          <w:sz w:val="18"/>
        </w:rPr>
        <w:t>REINDEX TABLE tb_uster_tbl;</w:t>
      </w:r>
    </w:p>
    <w:p/>
    <w:p/>
    <w:p/>
    <w:p>
      <w:pPr>
        <w:pStyle w:val="Heading2"/>
      </w:pPr>
      <w:r>
        <w:t>Metricas de Exito Esperadas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 (baseline)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Esperado con PostgreSQL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Mejora</w:t>
            </w:r>
          </w:p>
        </w:tc>
      </w:tr>
      <w:tr>
        <w:tc>
          <w:tcPr>
            <w:tcW w:type="dxa" w:w="2160"/>
          </w:tcPr>
          <w:p>
            <w:r>
              <w:t>Tiempo de consulta promedio</w:t>
            </w:r>
          </w:p>
        </w:tc>
        <w:tc>
          <w:tcPr>
            <w:tcW w:type="dxa" w:w="2160"/>
          </w:tcPr>
          <w:p>
            <w:r>
              <w:t>250ms</w:t>
            </w:r>
          </w:p>
        </w:tc>
        <w:tc>
          <w:tcPr>
            <w:tcW w:type="dxa" w:w="2160"/>
          </w:tcPr>
          <w:p>
            <w:r>
              <w:t>80-120ms</w:t>
            </w:r>
          </w:p>
        </w:tc>
        <w:tc>
          <w:tcPr>
            <w:tcW w:type="dxa" w:w="2160"/>
          </w:tcPr>
          <w:p>
            <w:r>
              <w:t>**50-70%**</w:t>
            </w:r>
          </w:p>
        </w:tc>
      </w:tr>
      <w:tr>
        <w:tc>
          <w:tcPr>
            <w:tcW w:type="dxa" w:w="2160"/>
          </w:tcPr>
          <w:p>
            <w:r>
              <w:t>Inserciones/seg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1500-2500</w:t>
            </w:r>
          </w:p>
        </w:tc>
        <w:tc>
          <w:tcPr>
            <w:tcW w:type="dxa" w:w="2160"/>
          </w:tcPr>
          <w:p>
            <w:r>
              <w:t>**2-3x**</w:t>
            </w:r>
          </w:p>
        </w:tc>
      </w:tr>
      <w:tr>
        <w:tc>
          <w:tcPr>
            <w:tcW w:type="dxa" w:w="2160"/>
          </w:tcPr>
          <w:p>
            <w:r>
              <w:t>Tamaño de base de datos</w:t>
            </w:r>
          </w:p>
        </w:tc>
        <w:tc>
          <w:tcPr>
            <w:tcW w:type="dxa" w:w="2160"/>
          </w:tcPr>
          <w:p>
            <w:r>
              <w:t>5 GB</w:t>
            </w:r>
          </w:p>
        </w:tc>
        <w:tc>
          <w:tcPr>
            <w:tcW w:type="dxa" w:w="2160"/>
          </w:tcPr>
          <w:p>
            <w:r>
              <w:t>3.5 GB</w:t>
            </w:r>
          </w:p>
        </w:tc>
        <w:tc>
          <w:tcPr>
            <w:tcW w:type="dxa" w:w="2160"/>
          </w:tcPr>
          <w:p>
            <w:r>
              <w:t>**30% menor**</w:t>
            </w:r>
          </w:p>
        </w:tc>
      </w:tr>
      <w:tr>
        <w:tc>
          <w:tcPr>
            <w:tcW w:type="dxa" w:w="2160"/>
          </w:tcPr>
          <w:p>
            <w:r>
              <w:t>Costo de licencias/anio</w:t>
            </w:r>
          </w:p>
        </w:tc>
        <w:tc>
          <w:tcPr>
            <w:tcW w:type="dxa" w:w="2160"/>
          </w:tcPr>
          <w:p>
            <w:r>
              <w:t>$15,000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**100% ahorro**</w:t>
            </w:r>
          </w:p>
        </w:tc>
      </w:tr>
      <w:tr>
        <w:tc>
          <w:tcPr>
            <w:tcW w:type="dxa" w:w="2160"/>
          </w:tcPr>
          <w:p>
            <w:r>
              <w:t>Tiempo de backup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5-8 min</w:t>
            </w:r>
          </w:p>
        </w:tc>
        <w:tc>
          <w:tcPr>
            <w:tcW w:type="dxa" w:w="2160"/>
          </w:tcPr>
          <w:p>
            <w:r>
              <w:t>**50%**</w:t>
            </w:r>
          </w:p>
        </w:tc>
      </w:tr>
      <w:tr>
        <w:tc>
          <w:tcPr>
            <w:tcW w:type="dxa" w:w="2160"/>
          </w:tcPr>
          <w:p>
            <w:r>
              <w:t>Concurrencia (usuarios)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200+</w:t>
            </w:r>
          </w:p>
        </w:tc>
        <w:tc>
          <w:tcPr>
            <w:tcW w:type="dxa" w:w="2160"/>
          </w:tcPr>
          <w:p>
            <w:r>
              <w:t>**4x**</w:t>
            </w:r>
          </w:p>
        </w:tc>
      </w:tr>
    </w:tbl>
    <w:p/>
    <w:p/>
    <w:p/>
    <w:p>
      <w:pPr>
        <w:pStyle w:val="Heading2"/>
      </w:pPr>
      <w:r>
        <w:t>Consideraciones y Limitaciones</w:t>
      </w:r>
    </w:p>
    <w:p/>
    <w:p>
      <w:pPr>
        <w:pStyle w:val="Heading3"/>
      </w:pPr>
      <w:r>
        <w:t>Limitaciones de Podman en Windows</w:t>
      </w:r>
    </w:p>
    <w:p/>
    <w:p>
      <w:pPr>
        <w:pStyle w:val="ListBullet"/>
      </w:pPr>
      <w:r>
        <w:t>**Performance**: ligera penalizacion respecto a Linux nativo (5-10% overhead).</w:t>
      </w:r>
    </w:p>
    <w:p>
      <w:pPr>
        <w:pStyle w:val="ListBullet"/>
      </w:pPr>
      <w:r>
        <w:t>**Volumenes**: mapeo de volumenes mas lento que en Linux.</w:t>
      </w:r>
    </w:p>
    <w:p>
      <w:pPr>
        <w:pStyle w:val="ListBullet"/>
      </w:pPr>
      <w:r>
        <w:t>**WSL2 requerido**: en Windows, Podman usa WSL2 como backend.</w:t>
      </w:r>
    </w:p>
    <w:p/>
    <w:p>
      <w:pPr>
        <w:pStyle w:val="Heading3"/>
      </w:pPr>
      <w:r>
        <w:t>Recomendaciones para Producción</w:t>
      </w:r>
    </w:p>
    <w:p/>
    <w:p>
      <w:pPr>
        <w:pStyle w:val="ListNumber"/>
      </w:pPr>
      <w:r>
        <w:t>**Usar Linux**: RHEL/Rocky Linux/Ubuntu LTS para mejor performance</w:t>
      </w:r>
    </w:p>
    <w:p>
      <w:pPr>
        <w:pStyle w:val="ListNumber"/>
      </w:pPr>
      <w:r>
        <w:t>**SSD/NVMe**: Almacenamiento rápido es crítico para BD</w:t>
      </w:r>
    </w:p>
    <w:p>
      <w:pPr>
        <w:pStyle w:val="ListNumber"/>
      </w:pPr>
      <w:r>
        <w:t>**Monitoreo**: Implementar Prometheus + Grafana para métricas</w:t>
      </w:r>
    </w:p>
    <w:p>
      <w:pPr>
        <w:pStyle w:val="ListNumber"/>
      </w:pPr>
      <w:r>
        <w:t>**Alertas**: Configurar alertas para uso de disco, CPU, conexiones</w:t>
      </w:r>
    </w:p>
    <w:p>
      <w:pPr>
        <w:pStyle w:val="ListNumber"/>
      </w:pPr>
      <w:r>
        <w:t>**Réplicas**: Considerar streaming replication para alta disponibilidad</w:t>
      </w:r>
    </w:p>
    <w:p/>
    <w:p/>
    <w:p/>
    <w:p>
      <w:pPr>
        <w:pStyle w:val="Heading2"/>
      </w:pPr>
      <w:r>
        <w:t>Soporte y Recursos</w:t>
      </w:r>
    </w:p>
    <w:p/>
    <w:p>
      <w:pPr>
        <w:pStyle w:val="Heading3"/>
      </w:pPr>
      <w:r>
        <w:t>Documentación Oficial</w:t>
      </w:r>
    </w:p>
    <w:p>
      <w:pPr>
        <w:pStyle w:val="ListBullet"/>
      </w:pPr>
      <w:r>
        <w:t>**PostgreSQL**: https://www.postgresql.org/docs/15/</w:t>
      </w:r>
    </w:p>
    <w:p>
      <w:pPr>
        <w:pStyle w:val="ListBullet"/>
      </w:pPr>
      <w:r>
        <w:t>**Podman**: https://docs.podman.io/</w:t>
      </w:r>
    </w:p>
    <w:p>
      <w:pPr>
        <w:pStyle w:val="ListBullet"/>
      </w:pPr>
      <w:r>
        <w:t>**Node.js pg driver**: https://node-postgres.com/</w:t>
      </w:r>
    </w:p>
    <w:p/>
    <w:p>
      <w:pPr>
        <w:pStyle w:val="Heading3"/>
      </w:pPr>
      <w:r>
        <w:t>Comunidad</w:t>
      </w:r>
    </w:p>
    <w:p>
      <w:pPr>
        <w:pStyle w:val="ListBullet"/>
      </w:pPr>
      <w:r>
        <w:t>**PostgreSQL Slack**: https://postgres-slack.herokuapp.com/</w:t>
      </w:r>
    </w:p>
    <w:p>
      <w:pPr>
        <w:pStyle w:val="ListBullet"/>
      </w:pPr>
      <w:r>
        <w:t>**Stack Overflow**: Tag `postgresql`</w:t>
      </w:r>
    </w:p>
    <w:p>
      <w:pPr>
        <w:pStyle w:val="ListBullet"/>
      </w:pPr>
      <w:r>
        <w:t>**Reddit**: r/PostgreSQL</w:t>
      </w:r>
    </w:p>
    <w:p/>
    <w:p>
      <w:pPr>
        <w:pStyle w:val="Heading3"/>
      </w:pPr>
      <w:r>
        <w:t>Herramientas Útiles</w:t>
      </w:r>
    </w:p>
    <w:p>
      <w:pPr>
        <w:pStyle w:val="ListBullet"/>
      </w:pPr>
      <w:r>
        <w:t>**pgAdmin 4**: Administración gráfica</w:t>
      </w:r>
    </w:p>
    <w:p>
      <w:pPr>
        <w:pStyle w:val="ListBullet"/>
      </w:pPr>
      <w:r>
        <w:t>**DBeaver**: Cliente universal gratuito</w:t>
      </w:r>
    </w:p>
    <w:p>
      <w:pPr>
        <w:pStyle w:val="ListBullet"/>
      </w:pPr>
      <w:r>
        <w:t>**pg_stat_statements**: Análisis de performance</w:t>
      </w:r>
    </w:p>
    <w:p>
      <w:pPr>
        <w:pStyle w:val="ListBullet"/>
      </w:pPr>
      <w:r>
        <w:t>**pgBadger**: Análisis de logs</w:t>
      </w:r>
    </w:p>
    <w:p>
      <w:pPr>
        <w:pStyle w:val="ListBullet"/>
      </w:pPr>
      <w:r>
        <w:t>**TimescaleDB**: Extensión para series temporales</w:t>
      </w:r>
    </w:p>
    <w:p/>
    <w:p/>
    <w:p/>
    <w:p>
      <w:pPr>
        <w:pStyle w:val="Heading2"/>
      </w:pPr>
      <w:r>
        <w:t>Checklist de Implementacion</w:t>
      </w:r>
    </w:p>
    <w:p/>
    <w:p>
      <w:pPr>
        <w:pStyle w:val="ListBullet"/>
      </w:pPr>
      <w:r>
        <w:t>[ ] Servidor preparado con requisitos mínimos</w:t>
      </w:r>
    </w:p>
    <w:p>
      <w:pPr>
        <w:pStyle w:val="ListBullet"/>
      </w:pPr>
      <w:r>
        <w:t>[ ] Podman instalado y verificado</w:t>
      </w:r>
    </w:p>
    <w:p>
      <w:pPr>
        <w:pStyle w:val="ListBullet"/>
      </w:pPr>
      <w:r>
        <w:t>[ ] Contenedor PostgreSQL desplegado y corriendo</w:t>
      </w:r>
    </w:p>
    <w:p>
      <w:pPr>
        <w:pStyle w:val="ListBullet"/>
      </w:pPr>
      <w:r>
        <w:t>[ ] Tablas creadas con índices</w:t>
      </w:r>
    </w:p>
    <w:p>
      <w:pPr>
        <w:pStyle w:val="ListBullet"/>
      </w:pPr>
      <w:r>
        <w:t>[ ] Datos migrados desde Oracle</w:t>
      </w:r>
    </w:p>
    <w:p>
      <w:pPr>
        <w:pStyle w:val="ListBullet"/>
      </w:pPr>
      <w:r>
        <w:t>[ ] Integridad de datos verificada</w:t>
      </w:r>
    </w:p>
    <w:p>
      <w:pPr>
        <w:pStyle w:val="ListBullet"/>
      </w:pPr>
      <w:r>
        <w:t>[ ] Aplicación Node.js conectada</w:t>
      </w:r>
    </w:p>
    <w:p>
      <w:pPr>
        <w:pStyle w:val="ListBullet"/>
      </w:pPr>
      <w:r>
        <w:t>[ ] Endpoints probados y funcionales</w:t>
      </w:r>
    </w:p>
    <w:p>
      <w:pPr>
        <w:pStyle w:val="ListBullet"/>
      </w:pPr>
      <w:r>
        <w:t>[ ] SSL/TLS configurado</w:t>
      </w:r>
    </w:p>
    <w:p>
      <w:pPr>
        <w:pStyle w:val="ListBullet"/>
      </w:pPr>
      <w:r>
        <w:t>[ ] Backups automáticos programados</w:t>
      </w:r>
    </w:p>
    <w:p>
      <w:pPr>
        <w:pStyle w:val="ListBullet"/>
      </w:pPr>
      <w:r>
        <w:t>[ ] Monitoreo configurado (pgAdmin/queries)</w:t>
      </w:r>
    </w:p>
    <w:p>
      <w:pPr>
        <w:pStyle w:val="ListBullet"/>
      </w:pPr>
      <w:r>
        <w:t>[ ] Documentación actualizada para equipo</w:t>
      </w:r>
    </w:p>
    <w:p>
      <w:pPr>
        <w:pStyle w:val="ListBullet"/>
      </w:pPr>
      <w:r>
        <w:t>[ ] Plan de rollback preparado</w:t>
      </w:r>
    </w:p>
    <w:p>
      <w:pPr>
        <w:pStyle w:val="ListBullet"/>
      </w:pPr>
      <w:r>
        <w:t>[ ] Usuario Oracle deshabilitado (después de validación)</w:t>
      </w:r>
    </w:p>
    <w:p/>
    <w:p/>
    <w:p/>
    <w:p>
      <w:pPr>
        <w:pStyle w:val="Heading2"/>
      </w:pPr>
      <w:r>
        <w:t>Siguiente Paso</w:t>
      </w:r>
    </w:p>
    <w:p/>
    <w:p>
      <w:r>
        <w:t>**Accion inmediata:** validar que el servidor cumple los requisitos minimos y programar ventana de mantenimiento para la puesta en marcha (estimado: **3-4 horas** de downtime).</w:t>
      </w:r>
    </w:p>
    <w:p/>
    <w:p>
      <w:r>
        <w:t>**Contacto:** para asistencia tecnica durante la implementacion, consultar con el equipo de desarrollo o DevOps.</w:t>
      </w:r>
    </w:p>
    <w:p/>
    <w:p/>
    <w:p/>
    <w:p>
      <w:r>
        <w:t>**Preparado por:** Equipo de Desarrollo STC-Producción-v2</w:t>
      </w:r>
    </w:p>
    <w:p>
      <w:r>
        <w:t>**Última actualización:** 4 de febrero de 2026</w:t>
      </w:r>
    </w:p>
    <w:p>
      <w:r>
        <w:t>**Versión:**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