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Contemplación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2017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Bodegón / Óleo sobre tela (o Acrílico sobre tela, si es el caso)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La obra, titulada "Contemplación", presenta una composición que invita a la meditación y la reflexión. A través de la representación de elementos simbólicos como el bambú, el agua fluyendo, la flor de loto, la figura de Buda y las piedras apiladas, se busca transmitir una atmósfera de paz interior, armonía espiritual y contemplación serena.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Pintado a pincel con óleos sobre tela.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de pintura al óleo sobre tela, utilizando pinceles para construir la composición y representar los diferentes elementos. Se emplearon capas de color para crear los efectos de luz, sombra y textura.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50 x 120 cm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 Bastidor de tela)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