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COMPTE RENDU DE LA SEANCE DE TRAVAIL N°1</w:t>
      </w:r>
    </w:p>
    <w:p>
      <w:pPr>
        <w:pStyle w:val="Normal"/>
        <w:rPr/>
      </w:pPr>
      <w:r>
        <w:rPr/>
        <w:t>Lieu : IUT A</w:t>
      </w:r>
    </w:p>
    <w:p>
      <w:pPr>
        <w:pStyle w:val="Normal"/>
        <w:rPr/>
      </w:pPr>
      <w:r>
        <w:rPr/>
        <w:t>Date : 14 mars 2024</w:t>
      </w:r>
    </w:p>
    <w:p>
      <w:pPr>
        <w:pStyle w:val="Normal"/>
        <w:rPr/>
      </w:pPr>
      <w:r>
        <w:rPr/>
        <w:t>Heure de début :  9h00                                                                      Heure de fin : 11h00</w:t>
      </w:r>
    </w:p>
    <w:p>
      <w:pPr>
        <w:pStyle w:val="Normal"/>
        <w:rPr/>
      </w:pPr>
      <w:r>
        <w:rPr/>
        <w:t xml:space="preserve">Destinataires : </w:t>
      </w:r>
      <w:r>
        <w:rPr>
          <w:color w:val="000000"/>
        </w:rPr>
        <w:t>Giscard-Leon Kwane Bebey</w:t>
      </w:r>
    </w:p>
    <w:p>
      <w:pPr>
        <w:pStyle w:val="Normal"/>
        <w:rPr/>
      </w:pPr>
      <w:r>
        <w:rPr/>
        <w:t>Objet : Rédaction de la note de synthèse de faisabilité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5"/>
        <w:gridCol w:w="3121"/>
        <w:gridCol w:w="2126"/>
        <w:gridCol w:w="1979"/>
      </w:tblGrid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Qualité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Présents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Excusés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Absents</w:t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Chef de projet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Léo Fantuz-Chrobot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Secrétaire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Thomas Guislin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Responsable du SI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Mathéo Niel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Membre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Rappel de l’ordre du jour</w:t>
      </w:r>
    </w:p>
    <w:p>
      <w:pPr>
        <w:pStyle w:val="Normal"/>
        <w:rPr/>
      </w:pPr>
      <w:r>
        <w:rPr/>
        <w:t>Aujourd’hui on rédige complètement la note de synthèse de faisabilité, en la corrigeant plusieurs fois.</w:t>
      </w:r>
    </w:p>
    <w:p>
      <w:pPr>
        <w:pStyle w:val="Normal"/>
        <w:rPr/>
      </w:pPr>
      <w:r>
        <w:rPr/>
        <w:t xml:space="preserve">Ouverture de la séance </w:t>
      </w:r>
    </w:p>
    <w:p>
      <w:pPr>
        <w:pStyle w:val="Normal"/>
        <w:rPr/>
      </w:pPr>
      <w:r>
        <w:rPr/>
        <w:t>Mise au point des idées à mettre dans le note de synthèse de faisabilité + correction étude de l’environnement des besoins et des risques.</w:t>
      </w:r>
    </w:p>
    <w:p>
      <w:pPr>
        <w:pStyle w:val="Normal"/>
        <w:rPr/>
      </w:pPr>
      <w:r>
        <w:rPr/>
        <w:t>Informations échangées</w:t>
      </w:r>
    </w:p>
    <w:p>
      <w:pPr>
        <w:pStyle w:val="Normal"/>
        <w:rPr/>
      </w:pPr>
      <w:r>
        <w:rPr/>
        <w:t>But du projet : Nous avons échangé sur les buts du projet notamment sur le concept, la mission, les besoins et les enjeux</w:t>
      </w:r>
    </w:p>
    <w:p>
      <w:pPr>
        <w:pStyle w:val="Normal"/>
        <w:rPr/>
      </w:pPr>
      <w:r>
        <w:rPr/>
        <w:t>Contexte : Nous avons élaboré le contexte historique, environnemental et évolutif de ce projet</w:t>
      </w:r>
    </w:p>
    <w:p>
      <w:pPr>
        <w:pStyle w:val="Normal"/>
        <w:rPr/>
      </w:pPr>
      <w:r>
        <w:rPr/>
        <w:t>Hypothèses et Impact attendus : Des hypothèses ont été trouvées concernant le projet suite à quoi nous avons élaboré les impacts attendus, tel que le bon chiffre d’affaires ou encore la hausse de la notoriété de l’entreprise.</w:t>
      </w:r>
    </w:p>
    <w:p>
      <w:pPr>
        <w:pStyle w:val="Normal"/>
        <w:rPr/>
      </w:pPr>
      <w:r>
        <w:rPr/>
        <w:t>Nous nous sommes mis d’accord pour les parties prenantes et les concurrents  ainsi que les contraintes et les difficultés du projet</w:t>
      </w:r>
    </w:p>
    <w:p>
      <w:pPr>
        <w:pStyle w:val="Normal"/>
        <w:rPr/>
      </w:pPr>
      <w:r>
        <w:rPr/>
        <w:t>Mise au point des principaux risques et limites du projet ainsi que le plan de financement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Remarques / Questions</w:t>
      </w:r>
    </w:p>
    <w:p>
      <w:pPr>
        <w:pStyle w:val="Normal"/>
        <w:rPr/>
      </w:pPr>
      <w:r>
        <w:rPr/>
        <w:t>Quels sont les coûts nécessaires du projet ?</w:t>
      </w:r>
    </w:p>
    <w:p>
      <w:pPr>
        <w:pStyle w:val="Normal"/>
        <w:rPr/>
      </w:pPr>
      <w:r>
        <w:rPr/>
        <w:t>Qu’elle pourrait être les nouvelles fonctionnalités à ajouter ?</w:t>
      </w:r>
    </w:p>
    <w:p>
      <w:pPr>
        <w:pStyle w:val="Normal"/>
        <w:rPr/>
      </w:pPr>
      <w:r>
        <w:rPr/>
        <w:t>Décisions / Choix</w:t>
      </w:r>
    </w:p>
    <w:p>
      <w:pPr>
        <w:pStyle w:val="Normal"/>
        <w:rPr/>
      </w:pPr>
      <w:r>
        <w:rPr/>
        <w:t>Coût : 228 000 €</w:t>
      </w:r>
    </w:p>
    <w:p>
      <w:pPr>
        <w:pStyle w:val="Normal"/>
        <w:rPr/>
      </w:pPr>
      <w:r>
        <w:rPr/>
        <w:t>Nouvelle fonctionnalité : Ajout d’IA ou d’interfaces plus claires et précises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Actions à suivre</w:t>
      </w:r>
    </w:p>
    <w:tbl>
      <w:tblPr>
        <w:tblStyle w:val="Grilledutableau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2127"/>
        <w:gridCol w:w="2411"/>
        <w:gridCol w:w="1982"/>
      </w:tblGrid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Descriptions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Responsables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Délais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Livrables</w:t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Note de cadrage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Tous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 semaines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Note de cadrage</w:t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Développement du site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Tous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 mois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Site internet</w:t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Mise au point planning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Chef de projet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 semaines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Planning complet</w:t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Vieille informatique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Secrétaire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4 semaines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Vieille informatique sur l’environnement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 de la prochaine séance de travail :  Mercredi 20 mars 2024 à 13h30</w:t>
      </w:r>
    </w:p>
    <w:p>
      <w:pPr>
        <w:pStyle w:val="Normal"/>
        <w:rPr/>
      </w:pPr>
      <w:r>
        <w:rPr/>
        <w:t>Annexes</w:t>
      </w:r>
    </w:p>
    <w:p>
      <w:pPr>
        <w:pStyle w:val="Normal"/>
        <w:rPr/>
      </w:pPr>
      <w:r>
        <w:rPr/>
        <w:t xml:space="preserve">Lien Google Drive : </w:t>
      </w:r>
      <w:hyperlink r:id="rId2">
        <w:r>
          <w:rPr>
            <w:rStyle w:val="LienInternet"/>
          </w:rPr>
          <w:t>https://drive.google.com/file/d/1JkxcX8c-Z2pyKUCeZydc7-v_rHdGIG_u/view?usp=sharing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kern w:val="0"/>
        </w:rPr>
        <w:t xml:space="preserve">En l’absence de remarques, ce CR sera considéré comme approuvé le : </w:t>
      </w:r>
      <w:r>
        <w:rPr>
          <w:kern w:val="0"/>
        </w:rPr>
        <w:t>14 Mars 2024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0c8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3f4816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000000"/>
      <w:kern w:val="2"/>
      <w:sz w:val="22"/>
      <w:szCs w:val="22"/>
      <w:lang w:val="en-US" w:eastAsia="en-US" w:bidi="en-US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numbering" w:styleId="LS6" w:customStyle="1">
    <w:name w:val="LS6"/>
    <w:qFormat/>
    <w:rsid w:val="003f4816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a0c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JkxcX8c-Z2pyKUCeZydc7-v_rHdGIG_u/view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LibreOffice/7.3.7.2$Linux_X86_64 LibreOffice_project/30$Build-2</Application>
  <AppVersion>15.0000</AppVersion>
  <Pages>2</Pages>
  <Words>339</Words>
  <Characters>1717</Characters>
  <CharactersWithSpaces>2072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2024-02-29T19:59:00Z</dcterms:created>
  <dc:creator>TOUT</dc:creator>
  <dc:description/>
  <dc:language>fr-FR</dc:language>
  <cp:lastModifiedBy/>
  <dcterms:modified xsi:type="dcterms:W3CDTF">2024-04-18T10:28:28Z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