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ORDRE DU JOUR DE LA SÉANCE DE TRAVAIL N°1</w:t>
      </w:r>
    </w:p>
    <w:p>
      <w:pPr>
        <w:pStyle w:val="Normal"/>
        <w:rPr/>
      </w:pPr>
      <w:r>
        <w:rPr/>
        <w:t>Date : 14/03/2024</w:t>
      </w:r>
    </w:p>
    <w:p>
      <w:pPr>
        <w:pStyle w:val="Normal"/>
        <w:rPr/>
      </w:pPr>
      <w:r>
        <w:rPr/>
        <w:t>Horaires : 8h-10h</w:t>
      </w:r>
    </w:p>
    <w:p>
      <w:pPr>
        <w:pStyle w:val="Normal"/>
        <w:rPr/>
      </w:pPr>
      <w:r>
        <w:rPr/>
        <w:t>Objectif(s) de la séance : Rédiger la note de synthèse de faisabilité du projet</w:t>
      </w:r>
    </w:p>
    <w:p>
      <w:pPr>
        <w:pStyle w:val="Normal"/>
        <w:rPr/>
      </w:pPr>
      <w:r>
        <w:rPr/>
        <w:t>Animateur (Chef de projet) : Léo FANTUZ CHROBOT</w:t>
      </w:r>
    </w:p>
    <w:p>
      <w:pPr>
        <w:pStyle w:val="Normal"/>
        <w:rPr/>
      </w:pPr>
      <w:r>
        <w:rPr/>
        <w:t>Lieu : IUT, Campus Cité Scientifique Pr Gabillard, Villeneuve-d’Ascq.</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6"/>
        <w:gridCol w:w="3120"/>
        <w:gridCol w:w="2126"/>
        <w:gridCol w:w="1979"/>
      </w:tblGrid>
      <w:tr>
        <w:trPr/>
        <w:tc>
          <w:tcPr>
            <w:tcW w:w="183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Qualité</w:t>
            </w:r>
          </w:p>
        </w:tc>
        <w:tc>
          <w:tcPr>
            <w:tcW w:w="3120"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Présents</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Excusés</w:t>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Absents</w:t>
            </w:r>
          </w:p>
        </w:tc>
      </w:tr>
      <w:tr>
        <w:trPr/>
        <w:tc>
          <w:tcPr>
            <w:tcW w:w="183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Chef de projet</w:t>
            </w:r>
          </w:p>
        </w:tc>
        <w:tc>
          <w:tcPr>
            <w:tcW w:w="3120"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Léo FANTUZ CHROBOT</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Secrétaire</w:t>
            </w:r>
          </w:p>
        </w:tc>
        <w:tc>
          <w:tcPr>
            <w:tcW w:w="3120"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Thomas GUISLIN</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Responsable du SI</w:t>
            </w:r>
          </w:p>
        </w:tc>
        <w:tc>
          <w:tcPr>
            <w:tcW w:w="3120"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Mathéo NIEL</w:t>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r>
        <w:trPr/>
        <w:tc>
          <w:tcPr>
            <w:tcW w:w="183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t>Membre</w:t>
            </w:r>
          </w:p>
        </w:tc>
        <w:tc>
          <w:tcPr>
            <w:tcW w:w="3120"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2126"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c>
          <w:tcPr>
            <w:tcW w:w="1979" w:type="dxa"/>
            <w:tcBorders/>
          </w:tcPr>
          <w:p>
            <w:pPr>
              <w:pStyle w:val="Normal"/>
              <w:widowControl w:val="false"/>
              <w:suppressAutoHyphens w:val="true"/>
              <w:spacing w:lineRule="auto" w:line="240" w:before="0" w:after="0"/>
              <w:jc w:val="left"/>
              <w:rPr>
                <w:rFonts w:ascii="Calibri" w:hAnsi="Calibri" w:eastAsia="Calibri" w:cs=""/>
                <w:kern w:val="2"/>
                <w:sz w:val="22"/>
                <w:szCs w:val="22"/>
                <w:lang w:val="fr-FR" w:eastAsia="en-US" w:bidi="ar-SA"/>
              </w:rPr>
            </w:pPr>
            <w:r>
              <w:rPr>
                <w:rFonts w:eastAsia="Calibri" w:cs=""/>
                <w:kern w:val="2"/>
                <w:sz w:val="22"/>
                <w:szCs w:val="22"/>
                <w:lang w:val="fr-FR" w:eastAsia="en-US" w:bidi="ar-SA"/>
              </w:rPr>
            </w:r>
          </w:p>
        </w:tc>
      </w:tr>
    </w:tbl>
    <w:p>
      <w:pPr>
        <w:pStyle w:val="Normal"/>
        <w:rPr/>
      </w:pPr>
      <w:r>
        <w:rPr/>
        <w:t xml:space="preserve"> </w:t>
      </w:r>
    </w:p>
    <w:p>
      <w:pPr>
        <w:pStyle w:val="Normal"/>
        <w:rPr>
          <w:b/>
          <w:b/>
          <w:bCs/>
        </w:rPr>
      </w:pPr>
      <w:r>
        <w:rPr>
          <w:b/>
          <w:bCs/>
        </w:rPr>
        <w:t>Points inscrits à l’ordre du jour</w:t>
      </w:r>
    </w:p>
    <w:p>
      <w:pPr>
        <w:pStyle w:val="Normal"/>
        <w:rPr/>
      </w:pPr>
      <w:r>
        <w:rPr/>
        <w:t>1- Relecture / Modification des tableaux des besoins, d’étude de l’environnement, et définition des risques + réponses aux questionnaires :</w:t>
      </w:r>
    </w:p>
    <w:p>
      <w:pPr>
        <w:pStyle w:val="Normal"/>
        <w:rPr/>
      </w:pPr>
      <w:r>
        <w:rPr/>
      </w:r>
    </w:p>
    <w:p>
      <w:pPr>
        <w:pStyle w:val="Normal"/>
        <w:rPr/>
      </w:pPr>
      <w:r>
        <w:rPr/>
        <w:t>Nous commencerons avant tout par relire nos notes concernant l’étude des besoins ainsi que celle de l’environnement, des risques ainsi que les réponses au questionnaire crée au préalable. Cela nous sera utile pour les prochaines étapes.</w:t>
      </w:r>
    </w:p>
    <w:p>
      <w:pPr>
        <w:pStyle w:val="Normal"/>
        <w:rPr/>
      </w:pPr>
      <w:r>
        <w:rPr/>
      </w:r>
    </w:p>
    <w:p>
      <w:pPr>
        <w:pStyle w:val="Normal"/>
        <w:rPr/>
      </w:pPr>
      <w:r>
        <w:rPr/>
      </w:r>
    </w:p>
    <w:p>
      <w:pPr>
        <w:pStyle w:val="Normal"/>
        <w:rPr/>
      </w:pPr>
      <w:r>
        <w:rPr/>
      </w:r>
    </w:p>
    <w:p>
      <w:pPr>
        <w:pStyle w:val="Normal"/>
        <w:rPr/>
      </w:pPr>
      <w:r>
        <w:rPr/>
        <w:t>2- Détermination oral des points nécessaires à la rédaction de la note de synthèse de faisabilité :</w:t>
      </w:r>
    </w:p>
    <w:p>
      <w:pPr>
        <w:pStyle w:val="Normal"/>
        <w:rPr/>
      </w:pPr>
      <w:r>
        <w:rPr/>
      </w:r>
    </w:p>
    <w:p>
      <w:pPr>
        <w:pStyle w:val="Normal"/>
        <w:rPr/>
      </w:pPr>
      <w:r>
        <w:rPr/>
        <w:t>Nous allons ensuite élaborer une première impression quant aux points trouvable dans notre note de synthèse, tel que les risques (à l’aide des tableaux corrigés précédemment) ou bien même la détermination du projet, par exemple (évidemment, ceci ne sont que des exemples et d’autres points seront explorés).</w:t>
      </w:r>
    </w:p>
    <w:p>
      <w:pPr>
        <w:pStyle w:val="Normal"/>
        <w:rPr/>
      </w:pPr>
      <w:r>
        <w:rPr/>
      </w:r>
    </w:p>
    <w:p>
      <w:pPr>
        <w:pStyle w:val="Normal"/>
        <w:rPr/>
      </w:pPr>
      <w:r>
        <w:rPr/>
      </w:r>
    </w:p>
    <w:p>
      <w:pPr>
        <w:pStyle w:val="Normal"/>
        <w:rPr/>
      </w:pPr>
      <w:r>
        <w:rPr/>
      </w:r>
    </w:p>
    <w:p>
      <w:pPr>
        <w:pStyle w:val="Normal"/>
        <w:rPr/>
      </w:pPr>
      <w:r>
        <w:rPr/>
        <w:t>3- Amélioration de la note de synthèse de faisabilité :</w:t>
      </w:r>
    </w:p>
    <w:p>
      <w:pPr>
        <w:pStyle w:val="Normal"/>
        <w:rPr/>
      </w:pPr>
      <w:r>
        <w:rPr/>
      </w:r>
    </w:p>
    <w:p>
      <w:pPr>
        <w:pStyle w:val="Normal"/>
        <w:rPr/>
      </w:pPr>
      <w:r>
        <w:rPr/>
        <w:t>Une fois la première impression élaborer, nous allons approfondir nos recherches, améliorer ou remplacer des points qui nous paraissent insuffisants. Cela constituera le résultat final souhaité, il est ainsi important de remplir de manière complète et précise cette note de synthèse à partir de cette étape.</w:t>
      </w:r>
    </w:p>
    <w:p>
      <w:pPr>
        <w:pStyle w:val="Normal"/>
        <w:rPr/>
      </w:pPr>
      <w:r>
        <w:rPr/>
      </w:r>
    </w:p>
    <w:p>
      <w:pPr>
        <w:pStyle w:val="Normal"/>
        <w:rPr/>
      </w:pPr>
      <w:r>
        <w:rPr/>
      </w:r>
    </w:p>
    <w:p>
      <w:pPr>
        <w:pStyle w:val="Normal"/>
        <w:rPr/>
      </w:pPr>
      <w:r>
        <w:rPr/>
      </w:r>
    </w:p>
    <w:p>
      <w:pPr>
        <w:pStyle w:val="Normal"/>
        <w:rPr/>
      </w:pPr>
      <w:r>
        <w:rPr/>
        <w:t>4- Dernière Vérification :</w:t>
      </w:r>
    </w:p>
    <w:p>
      <w:pPr>
        <w:pStyle w:val="Normal"/>
        <w:rPr/>
      </w:pPr>
      <w:r>
        <w:rPr/>
      </w:r>
    </w:p>
    <w:p>
      <w:pPr>
        <w:pStyle w:val="Normal"/>
        <w:spacing w:before="0" w:after="160"/>
        <w:rPr/>
      </w:pPr>
      <w:r>
        <w:rPr/>
        <w:t>Pour finir, nous ferons une toute dernière vérification permettant de validé totalement cette note de synthèse de faisabilité en mettant en parallèle nos attendus ainsi que les notes rédiger dans cette note de synthèse. Cela nous permettra de déterminer les risques, le budget et bien plus encore permettant d’élaborer la suite du projet. Si la note de synthèse de faisabilité nous indique une que le projet est bien trop ambitieux ou complexe, nous la modifierons une dernière fois afin de corriger ce problème.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68d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68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2</Pages>
  <Words>334</Words>
  <Characters>1797</Characters>
  <CharactersWithSpaces>2106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2024-02-29T19:29:00Z</dcterms:created>
  <dc:creator>TOUT</dc:creator>
  <dc:description/>
  <dc:language>fr-FR</dc:language>
  <cp:lastModifiedBy/>
  <dcterms:modified xsi:type="dcterms:W3CDTF">2024-03-28T10:40:00Z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