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3B4" w:rsidRPr="003A07C8" w:rsidRDefault="003A07C8" w:rsidP="003A07C8">
      <w:pPr>
        <w:ind w:left="0"/>
        <w:rPr>
          <w:rFonts w:asciiTheme="minorHAnsi" w:hAnsiTheme="minorHAnsi"/>
          <w:b/>
        </w:rPr>
      </w:pPr>
      <w:r>
        <w:rPr>
          <w:rFonts w:asciiTheme="minorHAnsi" w:hAnsiTheme="minorHAnsi"/>
          <w:b/>
        </w:rPr>
        <w:t>1.0</w:t>
      </w:r>
      <w:r>
        <w:rPr>
          <w:rFonts w:asciiTheme="minorHAnsi" w:hAnsiTheme="minorHAnsi"/>
          <w:b/>
        </w:rPr>
        <w:tab/>
        <w:t>Initiating</w:t>
      </w:r>
      <w:r>
        <w:tab/>
      </w:r>
    </w:p>
    <w:p w:rsidR="003A07C8" w:rsidRDefault="003A07C8"/>
    <w:tbl>
      <w:tblPr>
        <w:tblStyle w:val="TableGrid"/>
        <w:tblpPr w:leftFromText="180" w:rightFromText="180" w:vertAnchor="page" w:horzAnchor="margin" w:tblpY="2446"/>
        <w:tblW w:w="0" w:type="auto"/>
        <w:tblLook w:val="01E0" w:firstRow="1" w:lastRow="1" w:firstColumn="1" w:lastColumn="1" w:noHBand="0" w:noVBand="0"/>
      </w:tblPr>
      <w:tblGrid>
        <w:gridCol w:w="1513"/>
        <w:gridCol w:w="7729"/>
      </w:tblGrid>
      <w:tr w:rsidR="003A07C8" w:rsidRPr="00602C91" w:rsidTr="003A07C8">
        <w:tc>
          <w:tcPr>
            <w:tcW w:w="1513"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7729"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13" w:type="dxa"/>
            <w:tcBorders>
              <w:bottom w:val="single" w:sz="4" w:space="0" w:color="auto"/>
            </w:tcBorders>
          </w:tcPr>
          <w:p w:rsidR="003A07C8" w:rsidRPr="00350833" w:rsidRDefault="003A07C8" w:rsidP="003A07C8">
            <w:pPr>
              <w:spacing w:before="0" w:after="0"/>
              <w:ind w:left="0"/>
              <w:rPr>
                <w:rFonts w:ascii="Arial" w:hAnsi="Arial" w:cs="Arial"/>
                <w:i/>
                <w:color w:val="0000FF"/>
              </w:rPr>
            </w:pPr>
            <w:r>
              <w:rPr>
                <w:rFonts w:ascii="Arial" w:hAnsi="Arial" w:cs="Arial"/>
                <w:i/>
              </w:rPr>
              <w:t>1.1</w:t>
            </w:r>
          </w:p>
        </w:tc>
        <w:tc>
          <w:tcPr>
            <w:tcW w:w="7729" w:type="dxa"/>
            <w:tcBorders>
              <w:bottom w:val="single" w:sz="4" w:space="0" w:color="auto"/>
            </w:tcBorders>
          </w:tcPr>
          <w:p w:rsidR="003A07C8" w:rsidRPr="00350833" w:rsidRDefault="003A07C8" w:rsidP="003A07C8">
            <w:pPr>
              <w:spacing w:before="0" w:after="0"/>
              <w:ind w:left="0"/>
              <w:rPr>
                <w:rFonts w:ascii="Arial" w:hAnsi="Arial" w:cs="Arial"/>
                <w:i/>
              </w:rPr>
            </w:pPr>
            <w:r>
              <w:rPr>
                <w:rFonts w:ascii="Arial" w:hAnsi="Arial" w:cs="Arial"/>
                <w:i/>
              </w:rPr>
              <w:t>Identify Stakeholders</w:t>
            </w:r>
          </w:p>
        </w:tc>
      </w:tr>
      <w:tr w:rsidR="003A07C8" w:rsidRPr="00602C91" w:rsidTr="003A07C8">
        <w:tc>
          <w:tcPr>
            <w:tcW w:w="9242"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242" w:type="dxa"/>
            <w:gridSpan w:val="2"/>
          </w:tcPr>
          <w:p w:rsidR="00D807EA" w:rsidRDefault="00D807EA" w:rsidP="003A07C8">
            <w:pPr>
              <w:spacing w:before="0" w:after="0"/>
              <w:ind w:left="0"/>
              <w:rPr>
                <w:rFonts w:ascii="Arial" w:hAnsi="Arial" w:cs="Arial"/>
                <w:i/>
              </w:rPr>
            </w:pPr>
            <w:r>
              <w:rPr>
                <w:rFonts w:ascii="Arial" w:hAnsi="Arial" w:cs="Arial"/>
                <w:i/>
              </w:rPr>
              <w:t>Identifying stakeholders, being individuals, groups or organizations who may affect, be affected by, or perceive themselves to be affected by a decision, activity or outcome of a project.</w:t>
            </w:r>
          </w:p>
          <w:p w:rsidR="00D807EA" w:rsidRDefault="00D807EA" w:rsidP="003A07C8">
            <w:pPr>
              <w:spacing w:before="0" w:after="0"/>
              <w:ind w:left="0"/>
              <w:rPr>
                <w:rFonts w:ascii="Arial" w:hAnsi="Arial" w:cs="Arial"/>
                <w:i/>
              </w:rPr>
            </w:pPr>
            <w:r>
              <w:rPr>
                <w:rFonts w:ascii="Arial" w:hAnsi="Arial" w:cs="Arial"/>
                <w:i/>
              </w:rPr>
              <w:t>[Information Technology PROJECT MANAGEMENT 7</w:t>
            </w:r>
            <w:r w:rsidRPr="00D807EA">
              <w:rPr>
                <w:rFonts w:ascii="Arial" w:hAnsi="Arial" w:cs="Arial"/>
                <w:i/>
                <w:vertAlign w:val="superscript"/>
              </w:rPr>
              <w:t>TH</w:t>
            </w:r>
            <w:r>
              <w:rPr>
                <w:rFonts w:ascii="Arial" w:hAnsi="Arial" w:cs="Arial"/>
                <w:i/>
              </w:rPr>
              <w:t xml:space="preserve"> Edition]</w:t>
            </w:r>
          </w:p>
          <w:p w:rsidR="00D807EA" w:rsidRPr="00D807EA" w:rsidRDefault="00D807EA" w:rsidP="00D807EA">
            <w:pPr>
              <w:spacing w:before="0" w:after="0"/>
              <w:ind w:left="0"/>
              <w:rPr>
                <w:rFonts w:ascii="Arial" w:hAnsi="Arial" w:cs="Arial"/>
                <w:i/>
              </w:rPr>
            </w:pPr>
            <w:r>
              <w:rPr>
                <w:rFonts w:ascii="Arial" w:hAnsi="Arial" w:cs="Arial"/>
                <w:i/>
              </w:rPr>
              <w:t>[Chapter 13, Page 512]</w:t>
            </w:r>
          </w:p>
        </w:tc>
      </w:tr>
    </w:tbl>
    <w:p w:rsidR="003A07C8" w:rsidRDefault="003A07C8"/>
    <w:tbl>
      <w:tblPr>
        <w:tblStyle w:val="TableGrid"/>
        <w:tblW w:w="0" w:type="auto"/>
        <w:tblLook w:val="01E0" w:firstRow="1" w:lastRow="1" w:firstColumn="1" w:lastColumn="1" w:noHBand="0" w:noVBand="0"/>
      </w:tblPr>
      <w:tblGrid>
        <w:gridCol w:w="1511"/>
        <w:gridCol w:w="7731"/>
      </w:tblGrid>
      <w:tr w:rsidR="00350833" w:rsidRPr="00602C91" w:rsidTr="003A07C8">
        <w:tc>
          <w:tcPr>
            <w:tcW w:w="154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w:t>
            </w:r>
          </w:p>
        </w:tc>
      </w:tr>
      <w:tr w:rsidR="00350833" w:rsidRPr="00602C91" w:rsidTr="003A07C8">
        <w:tc>
          <w:tcPr>
            <w:tcW w:w="1548" w:type="dxa"/>
            <w:tcBorders>
              <w:bottom w:val="single" w:sz="4" w:space="0" w:color="auto"/>
            </w:tcBorders>
          </w:tcPr>
          <w:p w:rsidR="00350833" w:rsidRPr="00350833" w:rsidRDefault="00350833" w:rsidP="003A07C8">
            <w:pPr>
              <w:spacing w:before="0" w:after="0"/>
              <w:ind w:left="0"/>
              <w:rPr>
                <w:rFonts w:ascii="Arial" w:hAnsi="Arial" w:cs="Arial"/>
                <w:i/>
                <w:color w:val="0000FF"/>
              </w:rPr>
            </w:pPr>
            <w:r>
              <w:rPr>
                <w:rFonts w:ascii="Arial" w:hAnsi="Arial" w:cs="Arial"/>
                <w:i/>
              </w:rPr>
              <w:t>1.2</w:t>
            </w:r>
          </w:p>
        </w:tc>
        <w:tc>
          <w:tcPr>
            <w:tcW w:w="8028" w:type="dxa"/>
            <w:tcBorders>
              <w:bottom w:val="single" w:sz="4" w:space="0" w:color="auto"/>
            </w:tcBorders>
          </w:tcPr>
          <w:p w:rsidR="00350833" w:rsidRPr="00350833" w:rsidRDefault="00350833" w:rsidP="003A07C8">
            <w:pPr>
              <w:spacing w:before="0" w:after="0"/>
              <w:ind w:left="0"/>
              <w:rPr>
                <w:rFonts w:ascii="Arial" w:hAnsi="Arial" w:cs="Arial"/>
                <w:i/>
              </w:rPr>
            </w:pPr>
            <w:r>
              <w:rPr>
                <w:rFonts w:ascii="Arial" w:hAnsi="Arial" w:cs="Arial"/>
                <w:i/>
              </w:rPr>
              <w:t>Identify communications strategy</w:t>
            </w:r>
          </w:p>
        </w:tc>
      </w:tr>
      <w:tr w:rsidR="00350833" w:rsidRPr="00602C91" w:rsidTr="00D807EA">
        <w:trPr>
          <w:trHeight w:val="163"/>
        </w:trPr>
        <w:tc>
          <w:tcPr>
            <w:tcW w:w="9576" w:type="dxa"/>
            <w:gridSpan w:val="2"/>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 Description</w:t>
            </w:r>
          </w:p>
        </w:tc>
      </w:tr>
      <w:tr w:rsidR="00350833" w:rsidRPr="00602C91" w:rsidTr="003A07C8">
        <w:tc>
          <w:tcPr>
            <w:tcW w:w="9576" w:type="dxa"/>
            <w:gridSpan w:val="2"/>
          </w:tcPr>
          <w:p w:rsidR="00350833" w:rsidRPr="00350833" w:rsidRDefault="00D807EA" w:rsidP="003A07C8">
            <w:pPr>
              <w:spacing w:before="0" w:after="0"/>
              <w:ind w:left="0"/>
              <w:rPr>
                <w:rFonts w:ascii="Arial" w:hAnsi="Arial" w:cs="Arial"/>
                <w:i/>
                <w:color w:val="0000FF"/>
              </w:rPr>
            </w:pPr>
            <w:r>
              <w:rPr>
                <w:rFonts w:ascii="Arial" w:hAnsi="Arial" w:cs="Arial"/>
                <w:i/>
              </w:rPr>
              <w:t>Strategy in which stakeholder and members of the project team can establish a communication connection between one another.</w:t>
            </w:r>
          </w:p>
        </w:tc>
      </w:tr>
    </w:tbl>
    <w:p w:rsidR="00350833" w:rsidRDefault="00350833"/>
    <w:tbl>
      <w:tblPr>
        <w:tblStyle w:val="TableGrid"/>
        <w:tblW w:w="0" w:type="auto"/>
        <w:tblLook w:val="01E0" w:firstRow="1" w:lastRow="1" w:firstColumn="1" w:lastColumn="1" w:noHBand="0" w:noVBand="0"/>
      </w:tblPr>
      <w:tblGrid>
        <w:gridCol w:w="1514"/>
        <w:gridCol w:w="7728"/>
      </w:tblGrid>
      <w:tr w:rsidR="00350833" w:rsidRPr="00602C91" w:rsidTr="003A07C8">
        <w:tc>
          <w:tcPr>
            <w:tcW w:w="154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w:t>
            </w:r>
          </w:p>
        </w:tc>
      </w:tr>
      <w:tr w:rsidR="00350833" w:rsidRPr="00602C91" w:rsidTr="003A07C8">
        <w:tc>
          <w:tcPr>
            <w:tcW w:w="1548" w:type="dxa"/>
            <w:tcBorders>
              <w:bottom w:val="single" w:sz="4" w:space="0" w:color="auto"/>
            </w:tcBorders>
          </w:tcPr>
          <w:p w:rsidR="00350833" w:rsidRPr="00350833" w:rsidRDefault="00350833" w:rsidP="003A07C8">
            <w:pPr>
              <w:spacing w:before="0" w:after="0"/>
              <w:ind w:left="0"/>
              <w:rPr>
                <w:rFonts w:ascii="Arial" w:hAnsi="Arial" w:cs="Arial"/>
                <w:i/>
                <w:color w:val="0000FF"/>
              </w:rPr>
            </w:pPr>
            <w:r>
              <w:rPr>
                <w:rFonts w:ascii="Arial" w:hAnsi="Arial" w:cs="Arial"/>
                <w:i/>
              </w:rPr>
              <w:t>1.3</w:t>
            </w:r>
          </w:p>
        </w:tc>
        <w:tc>
          <w:tcPr>
            <w:tcW w:w="8028" w:type="dxa"/>
            <w:tcBorders>
              <w:bottom w:val="single" w:sz="4" w:space="0" w:color="auto"/>
            </w:tcBorders>
          </w:tcPr>
          <w:p w:rsidR="00350833" w:rsidRPr="00350833" w:rsidRDefault="00350833" w:rsidP="003A07C8">
            <w:pPr>
              <w:spacing w:before="0" w:after="0"/>
              <w:ind w:left="0"/>
              <w:rPr>
                <w:rFonts w:ascii="Arial" w:hAnsi="Arial" w:cs="Arial"/>
                <w:i/>
              </w:rPr>
            </w:pPr>
            <w:r>
              <w:rPr>
                <w:rFonts w:ascii="Arial" w:hAnsi="Arial" w:cs="Arial"/>
                <w:i/>
              </w:rPr>
              <w:t>Identify legal standards</w:t>
            </w:r>
          </w:p>
        </w:tc>
      </w:tr>
      <w:tr w:rsidR="00350833" w:rsidRPr="00602C91" w:rsidTr="003A07C8">
        <w:tc>
          <w:tcPr>
            <w:tcW w:w="9576" w:type="dxa"/>
            <w:gridSpan w:val="2"/>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 Description</w:t>
            </w:r>
          </w:p>
        </w:tc>
      </w:tr>
      <w:tr w:rsidR="00350833" w:rsidRPr="00602C91" w:rsidTr="003A07C8">
        <w:tc>
          <w:tcPr>
            <w:tcW w:w="9576" w:type="dxa"/>
            <w:gridSpan w:val="2"/>
          </w:tcPr>
          <w:p w:rsidR="00350833" w:rsidRPr="00350833" w:rsidRDefault="00D807EA" w:rsidP="00D807EA">
            <w:pPr>
              <w:spacing w:before="0" w:after="0"/>
              <w:ind w:left="0"/>
              <w:rPr>
                <w:rFonts w:ascii="Arial" w:hAnsi="Arial" w:cs="Arial"/>
                <w:i/>
                <w:color w:val="0000FF"/>
              </w:rPr>
            </w:pPr>
            <w:r>
              <w:rPr>
                <w:rFonts w:ascii="Arial" w:hAnsi="Arial" w:cs="Arial"/>
                <w:i/>
              </w:rPr>
              <w:t>Legal standards that the project has to follow and uphold in order to be a legally valid project.</w:t>
            </w:r>
          </w:p>
        </w:tc>
      </w:tr>
    </w:tbl>
    <w:p w:rsidR="00350833" w:rsidRDefault="00350833"/>
    <w:tbl>
      <w:tblPr>
        <w:tblStyle w:val="TableGrid"/>
        <w:tblW w:w="0" w:type="auto"/>
        <w:tblLook w:val="01E0" w:firstRow="1" w:lastRow="1" w:firstColumn="1" w:lastColumn="1" w:noHBand="0" w:noVBand="0"/>
      </w:tblPr>
      <w:tblGrid>
        <w:gridCol w:w="1513"/>
        <w:gridCol w:w="7729"/>
      </w:tblGrid>
      <w:tr w:rsidR="00350833" w:rsidRPr="00602C91" w:rsidTr="003A07C8">
        <w:tc>
          <w:tcPr>
            <w:tcW w:w="154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w:t>
            </w:r>
          </w:p>
        </w:tc>
      </w:tr>
      <w:tr w:rsidR="00350833" w:rsidRPr="00602C91" w:rsidTr="003A07C8">
        <w:tc>
          <w:tcPr>
            <w:tcW w:w="1548" w:type="dxa"/>
            <w:tcBorders>
              <w:bottom w:val="single" w:sz="4" w:space="0" w:color="auto"/>
            </w:tcBorders>
          </w:tcPr>
          <w:p w:rsidR="00350833" w:rsidRPr="00350833" w:rsidRDefault="00350833" w:rsidP="003A07C8">
            <w:pPr>
              <w:spacing w:before="0" w:after="0"/>
              <w:ind w:left="0"/>
              <w:rPr>
                <w:rFonts w:ascii="Arial" w:hAnsi="Arial" w:cs="Arial"/>
                <w:i/>
                <w:color w:val="0000FF"/>
              </w:rPr>
            </w:pPr>
            <w:r>
              <w:rPr>
                <w:rFonts w:ascii="Arial" w:hAnsi="Arial" w:cs="Arial"/>
                <w:i/>
              </w:rPr>
              <w:t>1.4</w:t>
            </w:r>
          </w:p>
        </w:tc>
        <w:tc>
          <w:tcPr>
            <w:tcW w:w="8028" w:type="dxa"/>
            <w:tcBorders>
              <w:bottom w:val="single" w:sz="4" w:space="0" w:color="auto"/>
            </w:tcBorders>
          </w:tcPr>
          <w:p w:rsidR="00350833" w:rsidRPr="00350833" w:rsidRDefault="00350833" w:rsidP="003A07C8">
            <w:pPr>
              <w:spacing w:before="0" w:after="0"/>
              <w:ind w:left="0"/>
              <w:rPr>
                <w:rFonts w:ascii="Arial" w:hAnsi="Arial" w:cs="Arial"/>
                <w:i/>
              </w:rPr>
            </w:pPr>
            <w:r>
              <w:rPr>
                <w:rFonts w:ascii="Arial" w:hAnsi="Arial" w:cs="Arial"/>
                <w:i/>
              </w:rPr>
              <w:t>Identify accessibility issues</w:t>
            </w:r>
          </w:p>
        </w:tc>
      </w:tr>
      <w:tr w:rsidR="00350833" w:rsidRPr="00602C91" w:rsidTr="003A07C8">
        <w:tc>
          <w:tcPr>
            <w:tcW w:w="9576" w:type="dxa"/>
            <w:gridSpan w:val="2"/>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 Description</w:t>
            </w:r>
          </w:p>
        </w:tc>
      </w:tr>
      <w:tr w:rsidR="00350833" w:rsidRPr="00602C91" w:rsidTr="003A07C8">
        <w:tc>
          <w:tcPr>
            <w:tcW w:w="9576" w:type="dxa"/>
            <w:gridSpan w:val="2"/>
          </w:tcPr>
          <w:p w:rsidR="00350833" w:rsidRPr="00350833" w:rsidRDefault="00D807EA" w:rsidP="003A07C8">
            <w:pPr>
              <w:spacing w:before="0" w:after="0"/>
              <w:ind w:left="0"/>
              <w:rPr>
                <w:rFonts w:ascii="Arial" w:hAnsi="Arial" w:cs="Arial"/>
                <w:i/>
                <w:color w:val="0000FF"/>
              </w:rPr>
            </w:pPr>
            <w:r>
              <w:rPr>
                <w:rFonts w:ascii="Arial" w:hAnsi="Arial" w:cs="Arial"/>
                <w:i/>
              </w:rPr>
              <w:t>Accessibility issues of users that try to access websites or applications. Exploring the many ideas of how to assist people who may not have the ability to use certain functions of the designed website or application.</w:t>
            </w:r>
          </w:p>
        </w:tc>
      </w:tr>
    </w:tbl>
    <w:p w:rsidR="00350833" w:rsidRDefault="00350833"/>
    <w:tbl>
      <w:tblPr>
        <w:tblStyle w:val="TableGrid"/>
        <w:tblW w:w="0" w:type="auto"/>
        <w:tblLook w:val="01E0" w:firstRow="1" w:lastRow="1" w:firstColumn="1" w:lastColumn="1" w:noHBand="0" w:noVBand="0"/>
      </w:tblPr>
      <w:tblGrid>
        <w:gridCol w:w="1515"/>
        <w:gridCol w:w="7727"/>
      </w:tblGrid>
      <w:tr w:rsidR="00350833" w:rsidRPr="00602C91" w:rsidTr="003A07C8">
        <w:tc>
          <w:tcPr>
            <w:tcW w:w="154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w:t>
            </w:r>
          </w:p>
        </w:tc>
      </w:tr>
      <w:tr w:rsidR="00350833" w:rsidRPr="00602C91" w:rsidTr="003A07C8">
        <w:tc>
          <w:tcPr>
            <w:tcW w:w="1548" w:type="dxa"/>
            <w:tcBorders>
              <w:bottom w:val="single" w:sz="4" w:space="0" w:color="auto"/>
            </w:tcBorders>
          </w:tcPr>
          <w:p w:rsidR="00350833" w:rsidRPr="00350833" w:rsidRDefault="00350833" w:rsidP="003A07C8">
            <w:pPr>
              <w:spacing w:before="0" w:after="0"/>
              <w:ind w:left="0"/>
              <w:rPr>
                <w:rFonts w:ascii="Arial" w:hAnsi="Arial" w:cs="Arial"/>
                <w:i/>
                <w:color w:val="0000FF"/>
              </w:rPr>
            </w:pPr>
            <w:r>
              <w:rPr>
                <w:rFonts w:ascii="Arial" w:hAnsi="Arial" w:cs="Arial"/>
                <w:i/>
              </w:rPr>
              <w:t>1.5</w:t>
            </w:r>
          </w:p>
        </w:tc>
        <w:tc>
          <w:tcPr>
            <w:tcW w:w="8028" w:type="dxa"/>
            <w:tcBorders>
              <w:bottom w:val="single" w:sz="4" w:space="0" w:color="auto"/>
            </w:tcBorders>
          </w:tcPr>
          <w:p w:rsidR="00350833" w:rsidRPr="00350833" w:rsidRDefault="00350833" w:rsidP="003A07C8">
            <w:pPr>
              <w:spacing w:before="0" w:after="0"/>
              <w:ind w:left="0"/>
              <w:rPr>
                <w:rFonts w:ascii="Arial" w:hAnsi="Arial" w:cs="Arial"/>
                <w:i/>
              </w:rPr>
            </w:pPr>
            <w:r>
              <w:rPr>
                <w:rFonts w:ascii="Arial" w:hAnsi="Arial" w:cs="Arial"/>
                <w:i/>
              </w:rPr>
              <w:t>Identify sporting values</w:t>
            </w:r>
          </w:p>
        </w:tc>
      </w:tr>
      <w:tr w:rsidR="00350833" w:rsidRPr="00602C91" w:rsidTr="003A07C8">
        <w:tc>
          <w:tcPr>
            <w:tcW w:w="9576" w:type="dxa"/>
            <w:gridSpan w:val="2"/>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 Description</w:t>
            </w:r>
          </w:p>
        </w:tc>
      </w:tr>
      <w:tr w:rsidR="00350833" w:rsidRPr="00602C91" w:rsidTr="003A07C8">
        <w:tc>
          <w:tcPr>
            <w:tcW w:w="9576" w:type="dxa"/>
            <w:gridSpan w:val="2"/>
          </w:tcPr>
          <w:p w:rsidR="00350833" w:rsidRPr="00350833" w:rsidRDefault="00744175" w:rsidP="00D807EA">
            <w:pPr>
              <w:spacing w:before="0" w:after="0"/>
              <w:ind w:left="0"/>
              <w:rPr>
                <w:rFonts w:ascii="Arial" w:hAnsi="Arial" w:cs="Arial"/>
                <w:i/>
                <w:color w:val="0000FF"/>
              </w:rPr>
            </w:pPr>
            <w:r>
              <w:rPr>
                <w:rFonts w:ascii="Arial" w:hAnsi="Arial" w:cs="Arial"/>
                <w:i/>
              </w:rPr>
              <w:t>Identifying the v</w:t>
            </w:r>
            <w:r w:rsidR="00D807EA">
              <w:rPr>
                <w:rFonts w:ascii="Arial" w:hAnsi="Arial" w:cs="Arial"/>
                <w:i/>
              </w:rPr>
              <w:t>alues that the public has in order to appeal to their interests and then influencing the construction of website and application</w:t>
            </w:r>
            <w:r>
              <w:rPr>
                <w:rFonts w:ascii="Arial" w:hAnsi="Arial" w:cs="Arial"/>
                <w:i/>
              </w:rPr>
              <w:t xml:space="preserve"> to better suit the public</w:t>
            </w:r>
          </w:p>
        </w:tc>
      </w:tr>
    </w:tbl>
    <w:p w:rsidR="00350833" w:rsidRDefault="00350833"/>
    <w:tbl>
      <w:tblPr>
        <w:tblStyle w:val="TableGrid"/>
        <w:tblW w:w="0" w:type="auto"/>
        <w:tblLook w:val="01E0" w:firstRow="1" w:lastRow="1" w:firstColumn="1" w:lastColumn="1" w:noHBand="0" w:noVBand="0"/>
      </w:tblPr>
      <w:tblGrid>
        <w:gridCol w:w="1514"/>
        <w:gridCol w:w="7728"/>
      </w:tblGrid>
      <w:tr w:rsidR="00350833" w:rsidRPr="00602C91" w:rsidTr="003A07C8">
        <w:tc>
          <w:tcPr>
            <w:tcW w:w="154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w:t>
            </w:r>
          </w:p>
        </w:tc>
      </w:tr>
      <w:tr w:rsidR="00350833" w:rsidRPr="00602C91" w:rsidTr="003A07C8">
        <w:tc>
          <w:tcPr>
            <w:tcW w:w="1548" w:type="dxa"/>
            <w:tcBorders>
              <w:bottom w:val="single" w:sz="4" w:space="0" w:color="auto"/>
            </w:tcBorders>
          </w:tcPr>
          <w:p w:rsidR="00350833" w:rsidRPr="00350833" w:rsidRDefault="00350833" w:rsidP="003A07C8">
            <w:pPr>
              <w:spacing w:before="0" w:after="0"/>
              <w:ind w:left="0"/>
              <w:rPr>
                <w:rFonts w:ascii="Arial" w:hAnsi="Arial" w:cs="Arial"/>
                <w:i/>
                <w:color w:val="0000FF"/>
              </w:rPr>
            </w:pPr>
            <w:r>
              <w:rPr>
                <w:rFonts w:ascii="Arial" w:hAnsi="Arial" w:cs="Arial"/>
                <w:i/>
              </w:rPr>
              <w:t>1.6</w:t>
            </w:r>
          </w:p>
        </w:tc>
        <w:tc>
          <w:tcPr>
            <w:tcW w:w="8028" w:type="dxa"/>
            <w:tcBorders>
              <w:bottom w:val="single" w:sz="4" w:space="0" w:color="auto"/>
            </w:tcBorders>
          </w:tcPr>
          <w:p w:rsidR="00350833" w:rsidRPr="00350833" w:rsidRDefault="00350833" w:rsidP="003A07C8">
            <w:pPr>
              <w:spacing w:before="0" w:after="0"/>
              <w:ind w:left="0"/>
              <w:rPr>
                <w:rFonts w:ascii="Arial" w:hAnsi="Arial" w:cs="Arial"/>
                <w:i/>
              </w:rPr>
            </w:pPr>
            <w:r>
              <w:rPr>
                <w:rFonts w:ascii="Arial" w:hAnsi="Arial" w:cs="Arial"/>
                <w:i/>
              </w:rPr>
              <w:t>Identify aboriginal culture and values</w:t>
            </w:r>
          </w:p>
        </w:tc>
      </w:tr>
      <w:tr w:rsidR="00350833" w:rsidRPr="00602C91" w:rsidTr="003A07C8">
        <w:tc>
          <w:tcPr>
            <w:tcW w:w="9576" w:type="dxa"/>
            <w:gridSpan w:val="2"/>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 Description</w:t>
            </w:r>
          </w:p>
        </w:tc>
      </w:tr>
      <w:tr w:rsidR="00350833" w:rsidRPr="00602C91" w:rsidTr="003A07C8">
        <w:tc>
          <w:tcPr>
            <w:tcW w:w="9576" w:type="dxa"/>
            <w:gridSpan w:val="2"/>
          </w:tcPr>
          <w:p w:rsidR="00350833" w:rsidRPr="00350833" w:rsidRDefault="00744175" w:rsidP="003A07C8">
            <w:pPr>
              <w:spacing w:before="0" w:after="0"/>
              <w:ind w:left="0"/>
              <w:rPr>
                <w:rFonts w:ascii="Arial" w:hAnsi="Arial" w:cs="Arial"/>
                <w:i/>
                <w:color w:val="0000FF"/>
              </w:rPr>
            </w:pPr>
            <w:r>
              <w:rPr>
                <w:rFonts w:ascii="Arial" w:hAnsi="Arial" w:cs="Arial"/>
                <w:i/>
              </w:rPr>
              <w:t xml:space="preserve">Identifying the values that the aboriginal culture has in order to appeal to their interests and then influencing the </w:t>
            </w:r>
            <w:r>
              <w:rPr>
                <w:rFonts w:ascii="Arial" w:hAnsi="Arial" w:cs="Arial"/>
                <w:i/>
              </w:rPr>
              <w:t>construction of website and application</w:t>
            </w:r>
            <w:r>
              <w:rPr>
                <w:rFonts w:ascii="Arial" w:hAnsi="Arial" w:cs="Arial"/>
                <w:i/>
              </w:rPr>
              <w:t xml:space="preserve"> to better suit it.</w:t>
            </w:r>
          </w:p>
        </w:tc>
      </w:tr>
    </w:tbl>
    <w:p w:rsidR="00350833" w:rsidRDefault="00350833"/>
    <w:p w:rsidR="00744175" w:rsidRDefault="00744175"/>
    <w:p w:rsidR="00744175" w:rsidRDefault="00744175"/>
    <w:p w:rsidR="00744175" w:rsidRDefault="00744175"/>
    <w:p w:rsidR="00744175" w:rsidRDefault="00744175"/>
    <w:p w:rsidR="00744175" w:rsidRDefault="00744175"/>
    <w:tbl>
      <w:tblPr>
        <w:tblStyle w:val="TableGrid"/>
        <w:tblW w:w="0" w:type="auto"/>
        <w:tblLook w:val="01E0" w:firstRow="1" w:lastRow="1" w:firstColumn="1" w:lastColumn="1" w:noHBand="0" w:noVBand="0"/>
      </w:tblPr>
      <w:tblGrid>
        <w:gridCol w:w="1516"/>
        <w:gridCol w:w="7726"/>
      </w:tblGrid>
      <w:tr w:rsidR="00350833" w:rsidRPr="00602C91" w:rsidTr="003A07C8">
        <w:tc>
          <w:tcPr>
            <w:tcW w:w="154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w:t>
            </w:r>
          </w:p>
        </w:tc>
      </w:tr>
      <w:tr w:rsidR="00350833" w:rsidRPr="00602C91" w:rsidTr="003A07C8">
        <w:tc>
          <w:tcPr>
            <w:tcW w:w="1548" w:type="dxa"/>
            <w:tcBorders>
              <w:bottom w:val="single" w:sz="4" w:space="0" w:color="auto"/>
            </w:tcBorders>
          </w:tcPr>
          <w:p w:rsidR="00350833" w:rsidRPr="00350833" w:rsidRDefault="00350833" w:rsidP="003A07C8">
            <w:pPr>
              <w:spacing w:before="0" w:after="0"/>
              <w:ind w:left="0"/>
              <w:rPr>
                <w:rFonts w:ascii="Arial" w:hAnsi="Arial" w:cs="Arial"/>
                <w:i/>
                <w:color w:val="0000FF"/>
              </w:rPr>
            </w:pPr>
            <w:r>
              <w:rPr>
                <w:rFonts w:ascii="Arial" w:hAnsi="Arial" w:cs="Arial"/>
                <w:i/>
              </w:rPr>
              <w:t>1.7</w:t>
            </w:r>
          </w:p>
        </w:tc>
        <w:tc>
          <w:tcPr>
            <w:tcW w:w="8028" w:type="dxa"/>
            <w:tcBorders>
              <w:bottom w:val="single" w:sz="4" w:space="0" w:color="auto"/>
            </w:tcBorders>
          </w:tcPr>
          <w:p w:rsidR="00350833" w:rsidRPr="00350833" w:rsidRDefault="00350833" w:rsidP="003A07C8">
            <w:pPr>
              <w:spacing w:before="0" w:after="0"/>
              <w:ind w:left="0"/>
              <w:rPr>
                <w:rFonts w:ascii="Arial" w:hAnsi="Arial" w:cs="Arial"/>
                <w:i/>
              </w:rPr>
            </w:pPr>
            <w:r>
              <w:rPr>
                <w:rFonts w:ascii="Arial" w:hAnsi="Arial" w:cs="Arial"/>
                <w:i/>
              </w:rPr>
              <w:t>Prepare project charter</w:t>
            </w:r>
          </w:p>
        </w:tc>
      </w:tr>
      <w:tr w:rsidR="00350833" w:rsidRPr="00602C91" w:rsidTr="003A07C8">
        <w:tc>
          <w:tcPr>
            <w:tcW w:w="9576" w:type="dxa"/>
            <w:gridSpan w:val="2"/>
            <w:shd w:val="clear" w:color="auto" w:fill="D9D9D9"/>
          </w:tcPr>
          <w:p w:rsidR="00350833" w:rsidRPr="00602C91" w:rsidRDefault="00350833" w:rsidP="003A07C8">
            <w:pPr>
              <w:spacing w:before="0" w:after="0"/>
              <w:ind w:left="0"/>
              <w:rPr>
                <w:rFonts w:ascii="Arial" w:hAnsi="Arial" w:cs="Arial"/>
              </w:rPr>
            </w:pPr>
            <w:r w:rsidRPr="00602C91">
              <w:rPr>
                <w:rFonts w:ascii="Arial" w:hAnsi="Arial" w:cs="Arial"/>
              </w:rPr>
              <w:t>WBS Element Description</w:t>
            </w:r>
          </w:p>
        </w:tc>
      </w:tr>
      <w:tr w:rsidR="00350833" w:rsidRPr="00602C91" w:rsidTr="003A07C8">
        <w:tc>
          <w:tcPr>
            <w:tcW w:w="9576" w:type="dxa"/>
            <w:gridSpan w:val="2"/>
          </w:tcPr>
          <w:p w:rsidR="00744175" w:rsidRDefault="00744175" w:rsidP="003A07C8">
            <w:pPr>
              <w:spacing w:before="0" w:after="0"/>
              <w:ind w:left="0"/>
              <w:rPr>
                <w:rFonts w:ascii="Arial" w:hAnsi="Arial" w:cs="Arial"/>
                <w:i/>
              </w:rPr>
            </w:pPr>
            <w:r>
              <w:rPr>
                <w:rFonts w:ascii="Arial" w:hAnsi="Arial" w:cs="Arial"/>
                <w:i/>
              </w:rPr>
              <w:t>A project charter is a document that formally recognized the existence of a project and provides direction on the project’s objectives and management.</w:t>
            </w:r>
          </w:p>
          <w:p w:rsidR="00744175" w:rsidRDefault="00744175" w:rsidP="003A07C8">
            <w:pPr>
              <w:spacing w:before="0" w:after="0"/>
              <w:ind w:left="0"/>
              <w:rPr>
                <w:rFonts w:ascii="Arial" w:hAnsi="Arial" w:cs="Arial"/>
                <w:i/>
              </w:rPr>
            </w:pPr>
            <w:r>
              <w:rPr>
                <w:rFonts w:ascii="Arial" w:hAnsi="Arial" w:cs="Arial"/>
                <w:i/>
              </w:rPr>
              <w:t>[Information Technology PROJECT MANAGEMENT 7</w:t>
            </w:r>
            <w:r w:rsidRPr="00D807EA">
              <w:rPr>
                <w:rFonts w:ascii="Arial" w:hAnsi="Arial" w:cs="Arial"/>
                <w:i/>
                <w:vertAlign w:val="superscript"/>
              </w:rPr>
              <w:t>TH</w:t>
            </w:r>
            <w:r>
              <w:rPr>
                <w:rFonts w:ascii="Arial" w:hAnsi="Arial" w:cs="Arial"/>
                <w:i/>
              </w:rPr>
              <w:t xml:space="preserve"> Edition]</w:t>
            </w:r>
          </w:p>
          <w:p w:rsidR="00744175" w:rsidRPr="00744175" w:rsidRDefault="00744175" w:rsidP="003A07C8">
            <w:pPr>
              <w:spacing w:before="0" w:after="0"/>
              <w:ind w:left="0"/>
              <w:rPr>
                <w:rFonts w:ascii="Arial" w:hAnsi="Arial" w:cs="Arial"/>
                <w:i/>
              </w:rPr>
            </w:pPr>
            <w:r>
              <w:rPr>
                <w:rFonts w:ascii="Arial" w:hAnsi="Arial" w:cs="Arial"/>
                <w:i/>
              </w:rPr>
              <w:t>[Chapter 4, Page 157]</w:t>
            </w:r>
          </w:p>
        </w:tc>
      </w:tr>
    </w:tbl>
    <w:p w:rsidR="00744175" w:rsidRDefault="00744175" w:rsidP="00350833">
      <w:pPr>
        <w:ind w:left="0"/>
      </w:pPr>
    </w:p>
    <w:p w:rsidR="003A07C8" w:rsidRDefault="003A07C8" w:rsidP="00350833">
      <w:pPr>
        <w:ind w:left="0"/>
      </w:pPr>
    </w:p>
    <w:p w:rsidR="003A07C8" w:rsidRDefault="003A07C8" w:rsidP="00350833">
      <w:pPr>
        <w:ind w:left="0"/>
      </w:pPr>
    </w:p>
    <w:p w:rsidR="003A07C8" w:rsidRDefault="003A07C8"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744175" w:rsidRDefault="00744175" w:rsidP="00350833">
      <w:pPr>
        <w:ind w:left="0"/>
      </w:pPr>
    </w:p>
    <w:p w:rsidR="003A07C8" w:rsidRDefault="003A07C8" w:rsidP="00350833">
      <w:pPr>
        <w:ind w:left="0"/>
      </w:pPr>
    </w:p>
    <w:p w:rsidR="003A07C8" w:rsidRDefault="003A07C8" w:rsidP="00350833">
      <w:pPr>
        <w:ind w:left="0"/>
      </w:pPr>
    </w:p>
    <w:p w:rsidR="003A07C8" w:rsidRDefault="003A07C8" w:rsidP="00350833">
      <w:pPr>
        <w:ind w:left="0"/>
      </w:pPr>
    </w:p>
    <w:p w:rsidR="003A07C8" w:rsidRDefault="003A07C8" w:rsidP="00350833">
      <w:pPr>
        <w:ind w:left="0"/>
        <w:rPr>
          <w:rFonts w:asciiTheme="minorHAnsi" w:hAnsiTheme="minorHAnsi"/>
          <w:b/>
        </w:rPr>
      </w:pPr>
      <w:r>
        <w:rPr>
          <w:rFonts w:asciiTheme="minorHAnsi" w:hAnsiTheme="minorHAnsi"/>
          <w:b/>
        </w:rPr>
        <w:lastRenderedPageBreak/>
        <w:t>2.0</w:t>
      </w:r>
      <w:r>
        <w:rPr>
          <w:rFonts w:asciiTheme="minorHAnsi" w:hAnsiTheme="minorHAnsi"/>
          <w:b/>
        </w:rPr>
        <w:tab/>
        <w:t>Planning</w:t>
      </w:r>
    </w:p>
    <w:p w:rsidR="003A07C8" w:rsidRDefault="003A07C8" w:rsidP="001E1BE0">
      <w:pPr>
        <w:ind w:left="0"/>
      </w:pPr>
    </w:p>
    <w:tbl>
      <w:tblPr>
        <w:tblStyle w:val="TableGrid"/>
        <w:tblpPr w:leftFromText="180" w:rightFromText="180" w:vertAnchor="page" w:horzAnchor="margin" w:tblpY="2446"/>
        <w:tblW w:w="0" w:type="auto"/>
        <w:tblLook w:val="01E0" w:firstRow="1" w:lastRow="1" w:firstColumn="1" w:lastColumn="1" w:noHBand="0" w:noVBand="0"/>
      </w:tblPr>
      <w:tblGrid>
        <w:gridCol w:w="1513"/>
        <w:gridCol w:w="7729"/>
      </w:tblGrid>
      <w:tr w:rsidR="003A07C8" w:rsidRPr="00602C91" w:rsidTr="003A07C8">
        <w:tc>
          <w:tcPr>
            <w:tcW w:w="1513"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7729"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13"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2.1</w:t>
            </w:r>
          </w:p>
        </w:tc>
        <w:tc>
          <w:tcPr>
            <w:tcW w:w="7729"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Create project assumptions table</w:t>
            </w:r>
          </w:p>
        </w:tc>
      </w:tr>
      <w:tr w:rsidR="003A07C8" w:rsidRPr="00602C91" w:rsidTr="003A07C8">
        <w:tc>
          <w:tcPr>
            <w:tcW w:w="9242"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242" w:type="dxa"/>
            <w:gridSpan w:val="2"/>
          </w:tcPr>
          <w:p w:rsidR="003A07C8" w:rsidRPr="00350833" w:rsidRDefault="00744175" w:rsidP="00744175">
            <w:pPr>
              <w:spacing w:before="0" w:after="0"/>
              <w:ind w:left="0"/>
              <w:rPr>
                <w:rFonts w:ascii="Arial" w:hAnsi="Arial" w:cs="Arial"/>
                <w:i/>
                <w:color w:val="0000FF"/>
              </w:rPr>
            </w:pPr>
            <w:r>
              <w:rPr>
                <w:rFonts w:ascii="Arial" w:hAnsi="Arial" w:cs="Arial"/>
                <w:i/>
              </w:rPr>
              <w:t>Assumptions table that will be used and modified throughout the lifespan of the project, and keeping record of all assumptions made.</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2.2</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 xml:space="preserve">Prepare project contract </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F24462">
        <w:trPr>
          <w:trHeight w:val="123"/>
        </w:trPr>
        <w:tc>
          <w:tcPr>
            <w:tcW w:w="9576" w:type="dxa"/>
            <w:gridSpan w:val="2"/>
          </w:tcPr>
          <w:p w:rsidR="003A07C8" w:rsidRPr="00350833" w:rsidRDefault="00744175" w:rsidP="003A07C8">
            <w:pPr>
              <w:spacing w:before="0" w:after="0"/>
              <w:ind w:left="0"/>
              <w:rPr>
                <w:rFonts w:ascii="Arial" w:hAnsi="Arial" w:cs="Arial"/>
                <w:i/>
                <w:color w:val="0000FF"/>
              </w:rPr>
            </w:pPr>
            <w:r>
              <w:rPr>
                <w:rFonts w:ascii="Arial" w:hAnsi="Arial" w:cs="Arial"/>
                <w:i/>
              </w:rPr>
              <w:t>Project contract that states what is expected of the project team to do throughout the lifespan of the project, resources and payment.</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2.3</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Prepare SWOT analysis of ICT in the AFL</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744175" w:rsidRPr="00350833" w:rsidRDefault="00744175" w:rsidP="00744175">
            <w:pPr>
              <w:spacing w:before="0" w:after="0"/>
              <w:ind w:left="0"/>
              <w:rPr>
                <w:rFonts w:ascii="Arial" w:hAnsi="Arial" w:cs="Arial"/>
                <w:i/>
                <w:color w:val="0000FF"/>
              </w:rPr>
            </w:pPr>
            <w:r>
              <w:rPr>
                <w:rFonts w:ascii="Arial" w:hAnsi="Arial" w:cs="Arial"/>
                <w:i/>
              </w:rPr>
              <w:t>SWOT analysis is to be used to aid in strategic planning.</w:t>
            </w:r>
          </w:p>
        </w:tc>
      </w:tr>
    </w:tbl>
    <w:p w:rsidR="003A07C8" w:rsidRDefault="003A07C8" w:rsidP="003A07C8"/>
    <w:tbl>
      <w:tblPr>
        <w:tblStyle w:val="TableGrid"/>
        <w:tblW w:w="0" w:type="auto"/>
        <w:tblLook w:val="01E0" w:firstRow="1" w:lastRow="1" w:firstColumn="1" w:lastColumn="1" w:noHBand="0" w:noVBand="0"/>
      </w:tblPr>
      <w:tblGrid>
        <w:gridCol w:w="1512"/>
        <w:gridCol w:w="7730"/>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2.3.1</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Determine strengths, weaknesses, opportunities, threats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744175" w:rsidP="007E5BB0">
            <w:pPr>
              <w:spacing w:before="0" w:after="0"/>
              <w:ind w:left="0"/>
              <w:rPr>
                <w:rFonts w:ascii="Arial" w:hAnsi="Arial" w:cs="Arial"/>
                <w:i/>
                <w:color w:val="0000FF"/>
              </w:rPr>
            </w:pPr>
            <w:r>
              <w:rPr>
                <w:rFonts w:ascii="Arial" w:hAnsi="Arial" w:cs="Arial"/>
                <w:i/>
              </w:rPr>
              <w:t>Determine strengths, weaknesses, opportunities, threats</w:t>
            </w:r>
            <w:r>
              <w:rPr>
                <w:rFonts w:ascii="Arial" w:hAnsi="Arial" w:cs="Arial"/>
                <w:i/>
              </w:rPr>
              <w:t xml:space="preserve"> of ICT in the AFL to compare each attribute.</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2.3.2</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Craft SWOT analysis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744175" w:rsidP="00744175">
            <w:pPr>
              <w:spacing w:before="0" w:after="0"/>
              <w:ind w:left="0"/>
              <w:rPr>
                <w:rFonts w:ascii="Arial" w:hAnsi="Arial" w:cs="Arial"/>
                <w:i/>
                <w:color w:val="0000FF"/>
              </w:rPr>
            </w:pPr>
            <w:r>
              <w:rPr>
                <w:rFonts w:ascii="Arial" w:hAnsi="Arial" w:cs="Arial"/>
                <w:i/>
              </w:rPr>
              <w:t xml:space="preserve">Help visualize the </w:t>
            </w:r>
            <w:r>
              <w:rPr>
                <w:rFonts w:ascii="Arial" w:hAnsi="Arial" w:cs="Arial"/>
                <w:i/>
              </w:rPr>
              <w:t>strengths, weaknesses, opportunities, threats</w:t>
            </w:r>
            <w:r w:rsidR="00475E7C">
              <w:rPr>
                <w:rFonts w:ascii="Arial" w:hAnsi="Arial" w:cs="Arial"/>
                <w:i/>
              </w:rPr>
              <w:t xml:space="preserve"> and to add additional elements.</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2.3.3</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Review and finalize SWOT analysis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475E7C" w:rsidP="007E5BB0">
            <w:pPr>
              <w:spacing w:before="0" w:after="0"/>
              <w:ind w:left="0"/>
              <w:rPr>
                <w:rFonts w:ascii="Arial" w:hAnsi="Arial" w:cs="Arial"/>
                <w:i/>
                <w:color w:val="0000FF"/>
              </w:rPr>
            </w:pPr>
            <w:r>
              <w:rPr>
                <w:rFonts w:ascii="Arial" w:hAnsi="Arial" w:cs="Arial"/>
                <w:i/>
              </w:rPr>
              <w:t>Review and finalize SWOT analysis table</w:t>
            </w:r>
            <w:r>
              <w:rPr>
                <w:rFonts w:ascii="Arial" w:hAnsi="Arial" w:cs="Arial"/>
                <w:i/>
              </w:rPr>
              <w:t xml:space="preserve"> for a final, unanimous agreement of the SWOT analysis.</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2.4</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Prepare Stakeholder analysis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To determine all relevant knowledge of all key involved stakeholders within the project.</w:t>
            </w:r>
          </w:p>
        </w:tc>
      </w:tr>
    </w:tbl>
    <w:p w:rsidR="003A07C8" w:rsidRDefault="003A07C8" w:rsidP="003A07C8"/>
    <w:p w:rsidR="003631AC" w:rsidRDefault="003631AC"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lastRenderedPageBreak/>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2.4.1</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Determine internal Stakeholders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Determine all stakeholders within the project.</w:t>
            </w:r>
          </w:p>
        </w:tc>
      </w:tr>
    </w:tbl>
    <w:p w:rsidR="003A07C8" w:rsidRDefault="003A07C8" w:rsidP="003A07C8"/>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159C2" w:rsidP="003A07C8">
            <w:pPr>
              <w:spacing w:before="0" w:after="0"/>
              <w:ind w:left="0"/>
              <w:rPr>
                <w:rFonts w:ascii="Arial" w:hAnsi="Arial" w:cs="Arial"/>
                <w:i/>
                <w:color w:val="0000FF"/>
              </w:rPr>
            </w:pPr>
            <w:r>
              <w:rPr>
                <w:rFonts w:ascii="Arial" w:hAnsi="Arial" w:cs="Arial"/>
                <w:i/>
              </w:rPr>
              <w:t>2.4.2</w:t>
            </w:r>
          </w:p>
        </w:tc>
        <w:tc>
          <w:tcPr>
            <w:tcW w:w="8028" w:type="dxa"/>
            <w:tcBorders>
              <w:bottom w:val="single" w:sz="4" w:space="0" w:color="auto"/>
            </w:tcBorders>
          </w:tcPr>
          <w:p w:rsidR="003A07C8" w:rsidRPr="00350833" w:rsidRDefault="00B159C2" w:rsidP="003A07C8">
            <w:pPr>
              <w:spacing w:before="0" w:after="0"/>
              <w:ind w:left="0"/>
              <w:rPr>
                <w:rFonts w:ascii="Arial" w:hAnsi="Arial" w:cs="Arial"/>
                <w:i/>
              </w:rPr>
            </w:pPr>
            <w:r>
              <w:rPr>
                <w:rFonts w:ascii="Arial" w:hAnsi="Arial" w:cs="Arial"/>
                <w:i/>
              </w:rPr>
              <w:t>Determine external Stakeholders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Determine all stakeholders that are external to the project.</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2.4.3</w:t>
            </w:r>
          </w:p>
        </w:tc>
        <w:tc>
          <w:tcPr>
            <w:tcW w:w="8028" w:type="dxa"/>
            <w:tcBorders>
              <w:bottom w:val="single" w:sz="4" w:space="0" w:color="auto"/>
            </w:tcBorders>
          </w:tcPr>
          <w:p w:rsidR="003A07C8" w:rsidRPr="00350833" w:rsidRDefault="00992667" w:rsidP="003A07C8">
            <w:pPr>
              <w:spacing w:before="0" w:after="0"/>
              <w:ind w:left="0"/>
              <w:rPr>
                <w:rFonts w:ascii="Arial" w:hAnsi="Arial" w:cs="Arial"/>
                <w:i/>
              </w:rPr>
            </w:pPr>
            <w:r>
              <w:rPr>
                <w:rFonts w:ascii="Arial" w:hAnsi="Arial" w:cs="Arial"/>
                <w:i/>
              </w:rPr>
              <w:t>Gather Stakeholder data</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631AC">
            <w:pPr>
              <w:spacing w:before="0" w:after="0"/>
              <w:ind w:left="0"/>
              <w:rPr>
                <w:rFonts w:ascii="Arial" w:hAnsi="Arial" w:cs="Arial"/>
                <w:i/>
                <w:color w:val="0000FF"/>
              </w:rPr>
            </w:pPr>
            <w:r>
              <w:rPr>
                <w:rFonts w:ascii="Arial" w:hAnsi="Arial" w:cs="Arial"/>
                <w:i/>
              </w:rPr>
              <w:t>Gather data for all the key stakeholders.</w:t>
            </w:r>
          </w:p>
        </w:tc>
      </w:tr>
    </w:tbl>
    <w:p w:rsidR="003A07C8" w:rsidRDefault="003A07C8" w:rsidP="003A07C8"/>
    <w:tbl>
      <w:tblPr>
        <w:tblStyle w:val="TableGrid"/>
        <w:tblW w:w="0" w:type="auto"/>
        <w:tblLook w:val="01E0" w:firstRow="1" w:lastRow="1" w:firstColumn="1" w:lastColumn="1" w:noHBand="0" w:noVBand="0"/>
      </w:tblPr>
      <w:tblGrid>
        <w:gridCol w:w="1521"/>
        <w:gridCol w:w="7721"/>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2.4.3.1</w:t>
            </w:r>
          </w:p>
        </w:tc>
        <w:tc>
          <w:tcPr>
            <w:tcW w:w="8028" w:type="dxa"/>
            <w:tcBorders>
              <w:bottom w:val="single" w:sz="4" w:space="0" w:color="auto"/>
            </w:tcBorders>
          </w:tcPr>
          <w:p w:rsidR="003A07C8" w:rsidRPr="00350833" w:rsidRDefault="00992667" w:rsidP="003A07C8">
            <w:pPr>
              <w:spacing w:before="0" w:after="0"/>
              <w:ind w:left="0"/>
              <w:rPr>
                <w:rFonts w:ascii="Arial" w:hAnsi="Arial" w:cs="Arial"/>
                <w:i/>
              </w:rPr>
            </w:pPr>
            <w:r>
              <w:rPr>
                <w:rFonts w:ascii="Arial" w:hAnsi="Arial" w:cs="Arial"/>
                <w:i/>
              </w:rPr>
              <w:t>Position</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Stakeholder position of power.</w:t>
            </w:r>
          </w:p>
        </w:tc>
      </w:tr>
    </w:tbl>
    <w:p w:rsidR="003A07C8" w:rsidRDefault="003A07C8" w:rsidP="003A07C8"/>
    <w:tbl>
      <w:tblPr>
        <w:tblStyle w:val="TableGrid"/>
        <w:tblW w:w="0" w:type="auto"/>
        <w:tblLook w:val="01E0" w:firstRow="1" w:lastRow="1" w:firstColumn="1" w:lastColumn="1" w:noHBand="0" w:noVBand="0"/>
      </w:tblPr>
      <w:tblGrid>
        <w:gridCol w:w="1521"/>
        <w:gridCol w:w="7721"/>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2.4.3.2</w:t>
            </w:r>
          </w:p>
        </w:tc>
        <w:tc>
          <w:tcPr>
            <w:tcW w:w="8028" w:type="dxa"/>
            <w:tcBorders>
              <w:bottom w:val="single" w:sz="4" w:space="0" w:color="auto"/>
            </w:tcBorders>
          </w:tcPr>
          <w:p w:rsidR="003A07C8" w:rsidRPr="00350833" w:rsidRDefault="00992667" w:rsidP="003A07C8">
            <w:pPr>
              <w:spacing w:before="0" w:after="0"/>
              <w:ind w:left="0"/>
              <w:rPr>
                <w:rFonts w:ascii="Arial" w:hAnsi="Arial" w:cs="Arial"/>
                <w:i/>
              </w:rPr>
            </w:pPr>
            <w:r>
              <w:rPr>
                <w:rFonts w:ascii="Arial" w:hAnsi="Arial" w:cs="Arial"/>
                <w:i/>
              </w:rPr>
              <w:t>Project role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Stakeholder purpose within the project.</w:t>
            </w:r>
          </w:p>
        </w:tc>
      </w:tr>
    </w:tbl>
    <w:p w:rsidR="003A07C8" w:rsidRDefault="003A07C8" w:rsidP="003A07C8"/>
    <w:tbl>
      <w:tblPr>
        <w:tblStyle w:val="TableGrid"/>
        <w:tblW w:w="0" w:type="auto"/>
        <w:tblLook w:val="01E0" w:firstRow="1" w:lastRow="1" w:firstColumn="1" w:lastColumn="1" w:noHBand="0" w:noVBand="0"/>
      </w:tblPr>
      <w:tblGrid>
        <w:gridCol w:w="1520"/>
        <w:gridCol w:w="7722"/>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2.4.3.3</w:t>
            </w:r>
          </w:p>
        </w:tc>
        <w:tc>
          <w:tcPr>
            <w:tcW w:w="8028" w:type="dxa"/>
            <w:tcBorders>
              <w:bottom w:val="single" w:sz="4" w:space="0" w:color="auto"/>
            </w:tcBorders>
          </w:tcPr>
          <w:p w:rsidR="003A07C8" w:rsidRPr="00350833" w:rsidRDefault="00992667" w:rsidP="003A07C8">
            <w:pPr>
              <w:spacing w:before="0" w:after="0"/>
              <w:ind w:left="0"/>
              <w:rPr>
                <w:rFonts w:ascii="Arial" w:hAnsi="Arial" w:cs="Arial"/>
                <w:i/>
              </w:rPr>
            </w:pPr>
            <w:r>
              <w:rPr>
                <w:rFonts w:ascii="Arial" w:hAnsi="Arial" w:cs="Arial"/>
                <w:i/>
              </w:rPr>
              <w:t>Contract information</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Stakeholder requirements and payment stated within the contract.</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2.4.4</w:t>
            </w:r>
          </w:p>
        </w:tc>
        <w:tc>
          <w:tcPr>
            <w:tcW w:w="8028" w:type="dxa"/>
            <w:tcBorders>
              <w:bottom w:val="single" w:sz="4" w:space="0" w:color="auto"/>
            </w:tcBorders>
          </w:tcPr>
          <w:p w:rsidR="003A07C8" w:rsidRPr="00350833" w:rsidRDefault="00992667" w:rsidP="003A07C8">
            <w:pPr>
              <w:spacing w:before="0" w:after="0"/>
              <w:ind w:left="0"/>
              <w:rPr>
                <w:rFonts w:ascii="Arial" w:hAnsi="Arial" w:cs="Arial"/>
                <w:i/>
              </w:rPr>
            </w:pPr>
            <w:r>
              <w:rPr>
                <w:rFonts w:ascii="Arial" w:hAnsi="Arial" w:cs="Arial"/>
                <w:i/>
              </w:rPr>
              <w:t>Determine level of interest, importance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A07C8">
            <w:pPr>
              <w:spacing w:before="0" w:after="0"/>
              <w:ind w:left="0"/>
              <w:rPr>
                <w:rFonts w:ascii="Arial" w:hAnsi="Arial" w:cs="Arial"/>
                <w:i/>
                <w:color w:val="0000FF"/>
              </w:rPr>
            </w:pPr>
            <w:r>
              <w:rPr>
                <w:rFonts w:ascii="Arial" w:hAnsi="Arial" w:cs="Arial"/>
                <w:i/>
              </w:rPr>
              <w:t>Level of interest or importance of the stakeholder in regards to the project.</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2.4.5</w:t>
            </w:r>
          </w:p>
        </w:tc>
        <w:tc>
          <w:tcPr>
            <w:tcW w:w="8028" w:type="dxa"/>
            <w:tcBorders>
              <w:bottom w:val="single" w:sz="4" w:space="0" w:color="auto"/>
            </w:tcBorders>
          </w:tcPr>
          <w:p w:rsidR="003A07C8" w:rsidRPr="00350833" w:rsidRDefault="00992667" w:rsidP="003A07C8">
            <w:pPr>
              <w:spacing w:before="0" w:after="0"/>
              <w:ind w:left="0"/>
              <w:rPr>
                <w:rFonts w:ascii="Arial" w:hAnsi="Arial" w:cs="Arial"/>
                <w:i/>
              </w:rPr>
            </w:pPr>
            <w:r>
              <w:rPr>
                <w:rFonts w:ascii="Arial" w:hAnsi="Arial" w:cs="Arial"/>
                <w:i/>
              </w:rPr>
              <w:t>Craft Stakeholder analysis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3631AC" w:rsidP="003631AC">
            <w:pPr>
              <w:spacing w:before="0" w:after="0"/>
              <w:ind w:left="0"/>
              <w:rPr>
                <w:rFonts w:ascii="Arial" w:hAnsi="Arial" w:cs="Arial"/>
                <w:i/>
                <w:color w:val="0000FF"/>
              </w:rPr>
            </w:pPr>
            <w:r>
              <w:rPr>
                <w:rFonts w:ascii="Arial" w:hAnsi="Arial" w:cs="Arial"/>
                <w:i/>
              </w:rPr>
              <w:t>All key stakeholders and stakeholder data gathered within a table to be recorded or modified if needed.</w:t>
            </w:r>
          </w:p>
        </w:tc>
      </w:tr>
    </w:tbl>
    <w:p w:rsidR="003A07C8" w:rsidRDefault="003A07C8" w:rsidP="003A07C8"/>
    <w:p w:rsidR="003631AC" w:rsidRDefault="003631AC" w:rsidP="003A07C8"/>
    <w:p w:rsidR="003631AC" w:rsidRDefault="003631AC"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lastRenderedPageBreak/>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992667" w:rsidP="003A07C8">
            <w:pPr>
              <w:spacing w:before="0" w:after="0"/>
              <w:ind w:left="0"/>
              <w:rPr>
                <w:rFonts w:ascii="Arial" w:hAnsi="Arial" w:cs="Arial"/>
                <w:i/>
                <w:color w:val="0000FF"/>
              </w:rPr>
            </w:pPr>
            <w:r>
              <w:rPr>
                <w:rFonts w:ascii="Arial" w:hAnsi="Arial" w:cs="Arial"/>
                <w:i/>
              </w:rPr>
              <w:t>2.4.6</w:t>
            </w:r>
          </w:p>
        </w:tc>
        <w:tc>
          <w:tcPr>
            <w:tcW w:w="8028" w:type="dxa"/>
            <w:tcBorders>
              <w:bottom w:val="single" w:sz="4" w:space="0" w:color="auto"/>
            </w:tcBorders>
          </w:tcPr>
          <w:p w:rsidR="003A07C8" w:rsidRPr="00350833" w:rsidRDefault="00B30310" w:rsidP="00B30310">
            <w:pPr>
              <w:spacing w:before="0" w:after="0"/>
              <w:ind w:left="0"/>
              <w:rPr>
                <w:rFonts w:ascii="Arial" w:hAnsi="Arial" w:cs="Arial"/>
                <w:i/>
              </w:rPr>
            </w:pPr>
            <w:r>
              <w:rPr>
                <w:rFonts w:ascii="Arial" w:hAnsi="Arial" w:cs="Arial"/>
                <w:i/>
              </w:rPr>
              <w:t>Review and finalize stakeholder analysis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E35A13" w:rsidP="003A07C8">
            <w:pPr>
              <w:spacing w:before="0" w:after="0"/>
              <w:ind w:left="0"/>
              <w:rPr>
                <w:rFonts w:ascii="Arial" w:hAnsi="Arial" w:cs="Arial"/>
                <w:i/>
                <w:color w:val="0000FF"/>
              </w:rPr>
            </w:pPr>
            <w:r>
              <w:rPr>
                <w:rFonts w:ascii="Arial" w:hAnsi="Arial" w:cs="Arial"/>
                <w:i/>
              </w:rPr>
              <w:t>Review and finalize stakeholder analysis table in order to have as accurate table as possible.</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Plan scope management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C54CE8" w:rsidP="00C54CE8">
            <w:pPr>
              <w:spacing w:before="0" w:after="0"/>
              <w:ind w:left="0"/>
              <w:rPr>
                <w:rFonts w:ascii="Arial" w:hAnsi="Arial" w:cs="Arial"/>
                <w:i/>
                <w:color w:val="0000FF"/>
              </w:rPr>
            </w:pPr>
            <w:r>
              <w:rPr>
                <w:rFonts w:ascii="Arial" w:hAnsi="Arial" w:cs="Arial"/>
                <w:i/>
              </w:rPr>
              <w:t>To manage the project’s scope throughout the lifespan of the project.</w:t>
            </w:r>
          </w:p>
        </w:tc>
      </w:tr>
    </w:tbl>
    <w:p w:rsidR="003A07C8" w:rsidRDefault="003A07C8" w:rsidP="003A07C8">
      <w:pPr>
        <w:ind w:left="0"/>
      </w:pPr>
    </w:p>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2.5.1</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Collect requirements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Default="00C54CE8" w:rsidP="007E5BB0">
            <w:pPr>
              <w:spacing w:before="0" w:after="0"/>
              <w:ind w:left="0"/>
              <w:rPr>
                <w:rFonts w:ascii="Arial" w:hAnsi="Arial" w:cs="Arial"/>
                <w:i/>
              </w:rPr>
            </w:pPr>
            <w:r>
              <w:rPr>
                <w:rFonts w:ascii="Arial" w:hAnsi="Arial" w:cs="Arial"/>
                <w:i/>
              </w:rPr>
              <w:t>Collecting requirements involves defining and documenting the featured and functions of the products for the project as well as the processes used for creating them</w:t>
            </w:r>
          </w:p>
          <w:p w:rsidR="00C54CE8" w:rsidRDefault="00C54CE8" w:rsidP="00C54CE8">
            <w:pPr>
              <w:spacing w:before="0" w:after="0"/>
              <w:ind w:left="0"/>
              <w:rPr>
                <w:rFonts w:ascii="Arial" w:hAnsi="Arial" w:cs="Arial"/>
                <w:i/>
              </w:rPr>
            </w:pPr>
            <w:r>
              <w:rPr>
                <w:rFonts w:ascii="Arial" w:hAnsi="Arial" w:cs="Arial"/>
                <w:i/>
              </w:rPr>
              <w:t>[Information Technology PROJECT MANAGEMENT 7</w:t>
            </w:r>
            <w:r w:rsidRPr="00D807EA">
              <w:rPr>
                <w:rFonts w:ascii="Arial" w:hAnsi="Arial" w:cs="Arial"/>
                <w:i/>
                <w:vertAlign w:val="superscript"/>
              </w:rPr>
              <w:t>TH</w:t>
            </w:r>
            <w:r>
              <w:rPr>
                <w:rFonts w:ascii="Arial" w:hAnsi="Arial" w:cs="Arial"/>
                <w:i/>
              </w:rPr>
              <w:t xml:space="preserve"> Edition]</w:t>
            </w:r>
          </w:p>
          <w:p w:rsidR="00C54CE8" w:rsidRPr="00350833" w:rsidRDefault="00C54CE8" w:rsidP="00C54CE8">
            <w:pPr>
              <w:spacing w:before="0" w:after="0"/>
              <w:ind w:left="0"/>
              <w:rPr>
                <w:rFonts w:ascii="Arial" w:hAnsi="Arial" w:cs="Arial"/>
                <w:i/>
                <w:color w:val="0000FF"/>
              </w:rPr>
            </w:pPr>
            <w:r>
              <w:rPr>
                <w:rFonts w:ascii="Arial" w:hAnsi="Arial" w:cs="Arial"/>
                <w:i/>
              </w:rPr>
              <w:t>[Chapter 5, Page 189</w:t>
            </w:r>
            <w:r>
              <w:rPr>
                <w:rFonts w:ascii="Arial" w:hAnsi="Arial" w:cs="Arial"/>
                <w:i/>
              </w:rPr>
              <w:t>]</w:t>
            </w:r>
          </w:p>
        </w:tc>
      </w:tr>
    </w:tbl>
    <w:p w:rsidR="003A07C8" w:rsidRDefault="003A07C8" w:rsidP="003A07C8"/>
    <w:tbl>
      <w:tblPr>
        <w:tblStyle w:val="TableGrid"/>
        <w:tblW w:w="0" w:type="auto"/>
        <w:tblLook w:val="01E0" w:firstRow="1" w:lastRow="1" w:firstColumn="1" w:lastColumn="1" w:noHBand="0" w:noVBand="0"/>
      </w:tblPr>
      <w:tblGrid>
        <w:gridCol w:w="1520"/>
        <w:gridCol w:w="7722"/>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2.5.1.1</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Craft preliminary scope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B416A1" w:rsidP="007E5BB0">
            <w:pPr>
              <w:spacing w:before="0" w:after="0"/>
              <w:ind w:left="0"/>
              <w:rPr>
                <w:rFonts w:ascii="Arial" w:hAnsi="Arial" w:cs="Arial"/>
                <w:i/>
                <w:color w:val="0000FF"/>
              </w:rPr>
            </w:pPr>
            <w:r>
              <w:rPr>
                <w:rFonts w:ascii="Arial" w:hAnsi="Arial" w:cs="Arial"/>
                <w:i/>
              </w:rPr>
              <w:t>Preliminary scope table will record and document the project’s boundaries and characteristics, as well as the project’s</w:t>
            </w:r>
            <w:r w:rsidR="0045400D">
              <w:rPr>
                <w:rFonts w:ascii="Arial" w:hAnsi="Arial" w:cs="Arial"/>
                <w:i/>
              </w:rPr>
              <w:t xml:space="preserve"> relationships to the services and products. </w:t>
            </w:r>
          </w:p>
        </w:tc>
      </w:tr>
    </w:tbl>
    <w:p w:rsidR="003A07C8" w:rsidRDefault="003A07C8" w:rsidP="003A07C8"/>
    <w:tbl>
      <w:tblPr>
        <w:tblStyle w:val="TableGrid"/>
        <w:tblW w:w="0" w:type="auto"/>
        <w:tblLook w:val="01E0" w:firstRow="1" w:lastRow="1" w:firstColumn="1" w:lastColumn="1" w:noHBand="0" w:noVBand="0"/>
      </w:tblPr>
      <w:tblGrid>
        <w:gridCol w:w="1521"/>
        <w:gridCol w:w="7721"/>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2.5.1.2</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Craft out of scope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A33D4A" w:rsidP="007E5BB0">
            <w:pPr>
              <w:spacing w:before="0" w:after="0"/>
              <w:ind w:left="0"/>
              <w:rPr>
                <w:rFonts w:ascii="Arial" w:hAnsi="Arial" w:cs="Arial"/>
                <w:i/>
                <w:color w:val="0000FF"/>
              </w:rPr>
            </w:pPr>
            <w:r>
              <w:rPr>
                <w:rFonts w:ascii="Arial" w:hAnsi="Arial" w:cs="Arial"/>
                <w:i/>
              </w:rPr>
              <w:t xml:space="preserve">Out of scope table will record and document what has not been specified or required. </w:t>
            </w:r>
          </w:p>
        </w:tc>
      </w:tr>
    </w:tbl>
    <w:p w:rsidR="003A07C8" w:rsidRDefault="003A07C8" w:rsidP="003A07C8"/>
    <w:tbl>
      <w:tblPr>
        <w:tblStyle w:val="TableGrid"/>
        <w:tblW w:w="0" w:type="auto"/>
        <w:tblLook w:val="01E0" w:firstRow="1" w:lastRow="1" w:firstColumn="1" w:lastColumn="1" w:noHBand="0" w:noVBand="0"/>
      </w:tblPr>
      <w:tblGrid>
        <w:gridCol w:w="1521"/>
        <w:gridCol w:w="7721"/>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2.5.1.3</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Craft minimum scope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11386" w:rsidP="007E5BB0">
            <w:pPr>
              <w:spacing w:before="0" w:after="0"/>
              <w:ind w:left="0"/>
              <w:rPr>
                <w:rFonts w:ascii="Arial" w:hAnsi="Arial" w:cs="Arial"/>
                <w:i/>
                <w:color w:val="0000FF"/>
              </w:rPr>
            </w:pPr>
            <w:r>
              <w:rPr>
                <w:rFonts w:ascii="Arial" w:hAnsi="Arial" w:cs="Arial"/>
                <w:i/>
              </w:rPr>
              <w:t>Minimum scope table will record and document what the minimum requirements specified for the project.</w:t>
            </w:r>
            <w:bookmarkStart w:id="0" w:name="_GoBack"/>
            <w:bookmarkEnd w:id="0"/>
          </w:p>
        </w:tc>
      </w:tr>
    </w:tbl>
    <w:p w:rsidR="003A07C8" w:rsidRDefault="003A07C8" w:rsidP="003A07C8"/>
    <w:tbl>
      <w:tblPr>
        <w:tblStyle w:val="TableGrid"/>
        <w:tblW w:w="0" w:type="auto"/>
        <w:tblLook w:val="01E0" w:firstRow="1" w:lastRow="1" w:firstColumn="1" w:lastColumn="1" w:noHBand="0" w:noVBand="0"/>
      </w:tblPr>
      <w:tblGrid>
        <w:gridCol w:w="1516"/>
        <w:gridCol w:w="7726"/>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2.5.2</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Define scope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Default="00C54CE8" w:rsidP="003A07C8">
            <w:pPr>
              <w:spacing w:before="0" w:after="0"/>
              <w:ind w:left="0"/>
              <w:rPr>
                <w:rFonts w:ascii="Arial" w:hAnsi="Arial" w:cs="Arial"/>
                <w:i/>
              </w:rPr>
            </w:pPr>
            <w:r>
              <w:rPr>
                <w:rFonts w:ascii="Arial" w:hAnsi="Arial" w:cs="Arial"/>
                <w:i/>
              </w:rPr>
              <w:t>Defining scope involves reviewing the scope management plan, project charter and organizational process assets to create a scope statement, adding more information as requirements are developed and changed requests are improved.</w:t>
            </w:r>
          </w:p>
          <w:p w:rsidR="00C54CE8" w:rsidRDefault="00C54CE8" w:rsidP="00C54CE8">
            <w:pPr>
              <w:spacing w:before="0" w:after="0"/>
              <w:ind w:left="0"/>
              <w:rPr>
                <w:rFonts w:ascii="Arial" w:hAnsi="Arial" w:cs="Arial"/>
                <w:i/>
              </w:rPr>
            </w:pPr>
            <w:r>
              <w:rPr>
                <w:rFonts w:ascii="Arial" w:hAnsi="Arial" w:cs="Arial"/>
                <w:i/>
              </w:rPr>
              <w:t>[Information Technology PROJECT MANAGEMENT 7</w:t>
            </w:r>
            <w:r w:rsidRPr="00D807EA">
              <w:rPr>
                <w:rFonts w:ascii="Arial" w:hAnsi="Arial" w:cs="Arial"/>
                <w:i/>
                <w:vertAlign w:val="superscript"/>
              </w:rPr>
              <w:t>TH</w:t>
            </w:r>
            <w:r>
              <w:rPr>
                <w:rFonts w:ascii="Arial" w:hAnsi="Arial" w:cs="Arial"/>
                <w:i/>
              </w:rPr>
              <w:t xml:space="preserve"> Edition]</w:t>
            </w:r>
          </w:p>
          <w:p w:rsidR="00C54CE8" w:rsidRPr="00350833" w:rsidRDefault="00C54CE8" w:rsidP="00C54CE8">
            <w:pPr>
              <w:spacing w:before="0" w:after="0"/>
              <w:ind w:left="0"/>
              <w:rPr>
                <w:rFonts w:ascii="Arial" w:hAnsi="Arial" w:cs="Arial"/>
                <w:i/>
                <w:color w:val="0000FF"/>
              </w:rPr>
            </w:pPr>
            <w:r>
              <w:rPr>
                <w:rFonts w:ascii="Arial" w:hAnsi="Arial" w:cs="Arial"/>
                <w:i/>
              </w:rPr>
              <w:t>[Chapter 5, Page 189]</w:t>
            </w:r>
          </w:p>
        </w:tc>
      </w:tr>
    </w:tbl>
    <w:p w:rsidR="003A07C8" w:rsidRDefault="003A07C8" w:rsidP="003A07C8"/>
    <w:p w:rsidR="0045400D" w:rsidRDefault="0045400D"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15"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7727"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15"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2.5.2.1</w:t>
            </w:r>
          </w:p>
        </w:tc>
        <w:tc>
          <w:tcPr>
            <w:tcW w:w="7727"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Create project scope statement</w:t>
            </w:r>
          </w:p>
        </w:tc>
      </w:tr>
      <w:tr w:rsidR="003A07C8" w:rsidRPr="00602C91" w:rsidTr="003A07C8">
        <w:tc>
          <w:tcPr>
            <w:tcW w:w="9242"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242" w:type="dxa"/>
            <w:gridSpan w:val="2"/>
          </w:tcPr>
          <w:p w:rsidR="003A07C8" w:rsidRPr="00350833" w:rsidRDefault="00A2373F" w:rsidP="00F24462">
            <w:pPr>
              <w:spacing w:before="0" w:after="0"/>
              <w:ind w:left="0"/>
              <w:rPr>
                <w:rFonts w:ascii="Arial" w:hAnsi="Arial" w:cs="Arial"/>
                <w:i/>
                <w:color w:val="0000FF"/>
              </w:rPr>
            </w:pPr>
            <w:r>
              <w:rPr>
                <w:rFonts w:ascii="Arial" w:hAnsi="Arial" w:cs="Arial"/>
                <w:i/>
              </w:rPr>
              <w:t>A complete document that defines all crucial details that need to be followed throughout the course of the project. All the requirements for the project and also what has not been stated in the requirements have all been documented and are available for modification at any point of the project.</w:t>
            </w:r>
          </w:p>
        </w:tc>
      </w:tr>
    </w:tbl>
    <w:p w:rsidR="003A07C8" w:rsidRDefault="003A07C8" w:rsidP="003A07C8"/>
    <w:tbl>
      <w:tblPr>
        <w:tblStyle w:val="TableGrid"/>
        <w:tblW w:w="0" w:type="auto"/>
        <w:tblLook w:val="01E0" w:firstRow="1" w:lastRow="1" w:firstColumn="1" w:lastColumn="1" w:noHBand="0" w:noVBand="0"/>
      </w:tblPr>
      <w:tblGrid>
        <w:gridCol w:w="1516"/>
        <w:gridCol w:w="7726"/>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30310" w:rsidP="003A07C8">
            <w:pPr>
              <w:spacing w:before="0" w:after="0"/>
              <w:ind w:left="0"/>
              <w:rPr>
                <w:rFonts w:ascii="Arial" w:hAnsi="Arial" w:cs="Arial"/>
                <w:i/>
                <w:color w:val="0000FF"/>
              </w:rPr>
            </w:pPr>
            <w:r>
              <w:rPr>
                <w:rFonts w:ascii="Arial" w:hAnsi="Arial" w:cs="Arial"/>
                <w:i/>
              </w:rPr>
              <w:t>2.5.3</w:t>
            </w:r>
          </w:p>
        </w:tc>
        <w:tc>
          <w:tcPr>
            <w:tcW w:w="8028" w:type="dxa"/>
            <w:tcBorders>
              <w:bottom w:val="single" w:sz="4" w:space="0" w:color="auto"/>
            </w:tcBorders>
          </w:tcPr>
          <w:p w:rsidR="003A07C8" w:rsidRPr="00350833" w:rsidRDefault="00B30310" w:rsidP="003A07C8">
            <w:pPr>
              <w:spacing w:before="0" w:after="0"/>
              <w:ind w:left="0"/>
              <w:rPr>
                <w:rFonts w:ascii="Arial" w:hAnsi="Arial" w:cs="Arial"/>
                <w:i/>
              </w:rPr>
            </w:pPr>
            <w:r>
              <w:rPr>
                <w:rFonts w:ascii="Arial" w:hAnsi="Arial" w:cs="Arial"/>
                <w:i/>
              </w:rPr>
              <w:t>Create WBS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Default="00A2373F" w:rsidP="00F24462">
            <w:pPr>
              <w:spacing w:before="0" w:after="0"/>
              <w:ind w:left="0"/>
              <w:rPr>
                <w:rFonts w:ascii="Arial" w:hAnsi="Arial" w:cs="Arial"/>
                <w:i/>
              </w:rPr>
            </w:pPr>
            <w:r>
              <w:rPr>
                <w:rFonts w:ascii="Arial" w:hAnsi="Arial" w:cs="Arial"/>
                <w:i/>
              </w:rPr>
              <w:t>A WBS is a deliverable oriented grouping of the work involved in a project that defines the total scope.</w:t>
            </w:r>
          </w:p>
          <w:p w:rsidR="00A2373F" w:rsidRDefault="00A2373F" w:rsidP="00A2373F">
            <w:pPr>
              <w:spacing w:before="0" w:after="0"/>
              <w:ind w:left="0"/>
              <w:rPr>
                <w:rFonts w:ascii="Arial" w:hAnsi="Arial" w:cs="Arial"/>
                <w:i/>
              </w:rPr>
            </w:pPr>
            <w:r>
              <w:rPr>
                <w:rFonts w:ascii="Arial" w:hAnsi="Arial" w:cs="Arial"/>
                <w:i/>
              </w:rPr>
              <w:t>[Information Technology PROJECT MANAGEMENT 7</w:t>
            </w:r>
            <w:r w:rsidRPr="00D807EA">
              <w:rPr>
                <w:rFonts w:ascii="Arial" w:hAnsi="Arial" w:cs="Arial"/>
                <w:i/>
                <w:vertAlign w:val="superscript"/>
              </w:rPr>
              <w:t>TH</w:t>
            </w:r>
            <w:r>
              <w:rPr>
                <w:rFonts w:ascii="Arial" w:hAnsi="Arial" w:cs="Arial"/>
                <w:i/>
              </w:rPr>
              <w:t xml:space="preserve"> Edition]</w:t>
            </w:r>
          </w:p>
          <w:p w:rsidR="00A2373F" w:rsidRPr="00350833" w:rsidRDefault="00A2373F" w:rsidP="00A2373F">
            <w:pPr>
              <w:spacing w:before="0" w:after="0"/>
              <w:ind w:left="0"/>
              <w:rPr>
                <w:rFonts w:ascii="Arial" w:hAnsi="Arial" w:cs="Arial"/>
                <w:i/>
                <w:color w:val="0000FF"/>
              </w:rPr>
            </w:pPr>
            <w:r>
              <w:rPr>
                <w:rFonts w:ascii="Arial" w:hAnsi="Arial" w:cs="Arial"/>
                <w:i/>
              </w:rPr>
              <w:t>[Chapter 5</w:t>
            </w:r>
            <w:r>
              <w:rPr>
                <w:rFonts w:ascii="Arial" w:hAnsi="Arial" w:cs="Arial"/>
                <w:i/>
              </w:rPr>
              <w:t>, Page 198</w:t>
            </w:r>
            <w:r>
              <w:rPr>
                <w:rFonts w:ascii="Arial" w:hAnsi="Arial" w:cs="Arial"/>
                <w:i/>
              </w:rPr>
              <w:t>]</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D82E7D" w:rsidP="003A07C8">
            <w:pPr>
              <w:spacing w:before="0" w:after="0"/>
              <w:ind w:left="0"/>
              <w:rPr>
                <w:rFonts w:ascii="Arial" w:hAnsi="Arial" w:cs="Arial"/>
                <w:i/>
                <w:color w:val="0000FF"/>
              </w:rPr>
            </w:pPr>
            <w:r>
              <w:rPr>
                <w:rFonts w:ascii="Arial" w:hAnsi="Arial" w:cs="Arial"/>
                <w:i/>
              </w:rPr>
              <w:t>2.6</w:t>
            </w:r>
          </w:p>
        </w:tc>
        <w:tc>
          <w:tcPr>
            <w:tcW w:w="8028" w:type="dxa"/>
            <w:tcBorders>
              <w:bottom w:val="single" w:sz="4" w:space="0" w:color="auto"/>
            </w:tcBorders>
          </w:tcPr>
          <w:p w:rsidR="003A07C8" w:rsidRPr="00350833" w:rsidRDefault="00D82E7D" w:rsidP="003A07C8">
            <w:pPr>
              <w:spacing w:before="0" w:after="0"/>
              <w:ind w:left="0"/>
              <w:rPr>
                <w:rFonts w:ascii="Arial" w:hAnsi="Arial" w:cs="Arial"/>
                <w:i/>
              </w:rPr>
            </w:pPr>
            <w:r>
              <w:rPr>
                <w:rFonts w:ascii="Arial" w:hAnsi="Arial" w:cs="Arial"/>
                <w:i/>
              </w:rPr>
              <w:t>Prepare schedule and cost baseline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A2373F" w:rsidP="00973714">
            <w:pPr>
              <w:spacing w:before="0" w:after="0"/>
              <w:ind w:left="0"/>
              <w:rPr>
                <w:rFonts w:ascii="Arial" w:hAnsi="Arial" w:cs="Arial"/>
                <w:i/>
                <w:color w:val="0000FF"/>
              </w:rPr>
            </w:pPr>
            <w:r>
              <w:rPr>
                <w:rFonts w:ascii="Arial" w:hAnsi="Arial" w:cs="Arial"/>
                <w:i/>
              </w:rPr>
              <w:t xml:space="preserve">The baseline of </w:t>
            </w:r>
            <w:r w:rsidR="00973714">
              <w:rPr>
                <w:rFonts w:ascii="Arial" w:hAnsi="Arial" w:cs="Arial"/>
                <w:i/>
              </w:rPr>
              <w:t>the level of resources each element or stage of a project receives.</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D82E7D" w:rsidP="003A07C8">
            <w:pPr>
              <w:spacing w:before="0" w:after="0"/>
              <w:ind w:left="0"/>
              <w:rPr>
                <w:rFonts w:ascii="Arial" w:hAnsi="Arial" w:cs="Arial"/>
                <w:i/>
                <w:color w:val="0000FF"/>
              </w:rPr>
            </w:pPr>
            <w:r>
              <w:rPr>
                <w:rFonts w:ascii="Arial" w:hAnsi="Arial" w:cs="Arial"/>
                <w:i/>
              </w:rPr>
              <w:t>2.6.1</w:t>
            </w:r>
          </w:p>
        </w:tc>
        <w:tc>
          <w:tcPr>
            <w:tcW w:w="8028" w:type="dxa"/>
            <w:tcBorders>
              <w:bottom w:val="single" w:sz="4" w:space="0" w:color="auto"/>
            </w:tcBorders>
          </w:tcPr>
          <w:p w:rsidR="003A07C8" w:rsidRPr="00350833" w:rsidRDefault="00D82E7D" w:rsidP="003A07C8">
            <w:pPr>
              <w:spacing w:before="0" w:after="0"/>
              <w:ind w:left="0"/>
              <w:rPr>
                <w:rFonts w:ascii="Arial" w:hAnsi="Arial" w:cs="Arial"/>
                <w:i/>
              </w:rPr>
            </w:pPr>
            <w:r>
              <w:rPr>
                <w:rFonts w:ascii="Arial" w:hAnsi="Arial" w:cs="Arial"/>
                <w:i/>
              </w:rPr>
              <w:t>Determine task durations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973714" w:rsidP="003A07C8">
            <w:pPr>
              <w:spacing w:before="0" w:after="0"/>
              <w:ind w:left="0"/>
              <w:rPr>
                <w:rFonts w:ascii="Arial" w:hAnsi="Arial" w:cs="Arial"/>
                <w:i/>
                <w:color w:val="0000FF"/>
              </w:rPr>
            </w:pPr>
            <w:r>
              <w:rPr>
                <w:rFonts w:ascii="Arial" w:hAnsi="Arial" w:cs="Arial"/>
                <w:i/>
              </w:rPr>
              <w:t>How long each task within a stage or a phase within the project will last.</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D82E7D" w:rsidP="003A07C8">
            <w:pPr>
              <w:spacing w:before="0" w:after="0"/>
              <w:ind w:left="0"/>
              <w:rPr>
                <w:rFonts w:ascii="Arial" w:hAnsi="Arial" w:cs="Arial"/>
                <w:i/>
                <w:color w:val="0000FF"/>
              </w:rPr>
            </w:pPr>
            <w:r>
              <w:rPr>
                <w:rFonts w:ascii="Arial" w:hAnsi="Arial" w:cs="Arial"/>
                <w:i/>
              </w:rPr>
              <w:t>2.6.2</w:t>
            </w:r>
          </w:p>
        </w:tc>
        <w:tc>
          <w:tcPr>
            <w:tcW w:w="8028" w:type="dxa"/>
            <w:tcBorders>
              <w:bottom w:val="single" w:sz="4" w:space="0" w:color="auto"/>
            </w:tcBorders>
          </w:tcPr>
          <w:p w:rsidR="003A07C8" w:rsidRPr="00350833" w:rsidRDefault="00D82E7D" w:rsidP="00D82E7D">
            <w:pPr>
              <w:spacing w:before="0" w:after="0"/>
              <w:ind w:left="0"/>
              <w:rPr>
                <w:rFonts w:ascii="Arial" w:hAnsi="Arial" w:cs="Arial"/>
                <w:i/>
              </w:rPr>
            </w:pPr>
            <w:r>
              <w:rPr>
                <w:rFonts w:ascii="Arial" w:hAnsi="Arial" w:cs="Arial"/>
                <w:i/>
              </w:rPr>
              <w:t>Determine task resources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973714" w:rsidP="007E5BB0">
            <w:pPr>
              <w:spacing w:before="0" w:after="0"/>
              <w:ind w:left="0"/>
              <w:rPr>
                <w:rFonts w:ascii="Arial" w:hAnsi="Arial" w:cs="Arial"/>
                <w:i/>
                <w:color w:val="0000FF"/>
              </w:rPr>
            </w:pPr>
            <w:r>
              <w:rPr>
                <w:rFonts w:ascii="Arial" w:hAnsi="Arial" w:cs="Arial"/>
                <w:i/>
              </w:rPr>
              <w:t>How much of the projects’ resources can be committed to a specific task.</w:t>
            </w:r>
          </w:p>
        </w:tc>
      </w:tr>
    </w:tbl>
    <w:p w:rsidR="003A07C8" w:rsidRDefault="003A07C8" w:rsidP="003A07C8"/>
    <w:tbl>
      <w:tblPr>
        <w:tblStyle w:val="TableGrid"/>
        <w:tblW w:w="0" w:type="auto"/>
        <w:tblLook w:val="01E0" w:firstRow="1" w:lastRow="1" w:firstColumn="1" w:lastColumn="1" w:noHBand="0" w:noVBand="0"/>
      </w:tblPr>
      <w:tblGrid>
        <w:gridCol w:w="1512"/>
        <w:gridCol w:w="7730"/>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D82E7D" w:rsidP="003A07C8">
            <w:pPr>
              <w:spacing w:before="0" w:after="0"/>
              <w:ind w:left="0"/>
              <w:rPr>
                <w:rFonts w:ascii="Arial" w:hAnsi="Arial" w:cs="Arial"/>
                <w:i/>
                <w:color w:val="0000FF"/>
              </w:rPr>
            </w:pPr>
            <w:r>
              <w:rPr>
                <w:rFonts w:ascii="Arial" w:hAnsi="Arial" w:cs="Arial"/>
                <w:i/>
              </w:rPr>
              <w:t>2.6.3</w:t>
            </w:r>
          </w:p>
        </w:tc>
        <w:tc>
          <w:tcPr>
            <w:tcW w:w="8028" w:type="dxa"/>
            <w:tcBorders>
              <w:bottom w:val="single" w:sz="4" w:space="0" w:color="auto"/>
            </w:tcBorders>
          </w:tcPr>
          <w:p w:rsidR="003A07C8" w:rsidRPr="00350833" w:rsidRDefault="00D82E7D" w:rsidP="003A07C8">
            <w:pPr>
              <w:spacing w:before="0" w:after="0"/>
              <w:ind w:left="0"/>
              <w:rPr>
                <w:rFonts w:ascii="Arial" w:hAnsi="Arial" w:cs="Arial"/>
                <w:i/>
              </w:rPr>
            </w:pPr>
            <w:r>
              <w:rPr>
                <w:rFonts w:ascii="Arial" w:hAnsi="Arial" w:cs="Arial"/>
                <w:i/>
              </w:rPr>
              <w:t xml:space="preserve">Determine task dependencies </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973714" w:rsidP="003A07C8">
            <w:pPr>
              <w:spacing w:before="0" w:after="0"/>
              <w:ind w:left="0"/>
              <w:rPr>
                <w:rFonts w:ascii="Arial" w:hAnsi="Arial" w:cs="Arial"/>
                <w:i/>
                <w:color w:val="0000FF"/>
              </w:rPr>
            </w:pPr>
            <w:r>
              <w:rPr>
                <w:rFonts w:ascii="Arial" w:hAnsi="Arial" w:cs="Arial"/>
                <w:i/>
              </w:rPr>
              <w:t>If tasks rely on previous tasks to be completed in order to progress within the project.</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BB2524">
            <w:pPr>
              <w:spacing w:before="0" w:after="0"/>
              <w:ind w:left="0"/>
              <w:rPr>
                <w:rFonts w:ascii="Arial" w:hAnsi="Arial" w:cs="Arial"/>
                <w:i/>
                <w:color w:val="0000FF"/>
              </w:rPr>
            </w:pPr>
            <w:r>
              <w:rPr>
                <w:rFonts w:ascii="Arial" w:hAnsi="Arial" w:cs="Arial"/>
                <w:i/>
              </w:rPr>
              <w:t>2.6.4</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Create draft Gantt chart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973714" w:rsidP="003A07C8">
            <w:pPr>
              <w:spacing w:before="0" w:after="0"/>
              <w:ind w:left="0"/>
              <w:rPr>
                <w:rFonts w:ascii="Arial" w:hAnsi="Arial" w:cs="Arial"/>
                <w:i/>
                <w:color w:val="0000FF"/>
              </w:rPr>
            </w:pPr>
            <w:r>
              <w:rPr>
                <w:rFonts w:ascii="Arial" w:hAnsi="Arial" w:cs="Arial"/>
                <w:i/>
              </w:rPr>
              <w:t>Gantt chart to visually display all of the tasks’ durations, resources and dependencies, as well as displaying any milestones within the project.</w:t>
            </w:r>
          </w:p>
        </w:tc>
      </w:tr>
    </w:tbl>
    <w:p w:rsidR="003A07C8" w:rsidRDefault="003A07C8" w:rsidP="00BE487C">
      <w:pPr>
        <w:ind w:left="0"/>
      </w:pPr>
    </w:p>
    <w:p w:rsidR="00973714" w:rsidRDefault="00973714" w:rsidP="00BE487C">
      <w:pPr>
        <w:ind w:left="0"/>
      </w:pPr>
    </w:p>
    <w:p w:rsidR="00973714" w:rsidRDefault="00973714" w:rsidP="00BE487C">
      <w:pPr>
        <w:ind w:left="0"/>
      </w:pPr>
    </w:p>
    <w:p w:rsidR="00973714" w:rsidRDefault="00973714" w:rsidP="00BE487C">
      <w:pPr>
        <w:ind w:left="0"/>
      </w:pPr>
    </w:p>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E487C" w:rsidP="003A07C8">
            <w:pPr>
              <w:spacing w:before="0" w:after="0"/>
              <w:ind w:left="0"/>
              <w:rPr>
                <w:rFonts w:ascii="Arial" w:hAnsi="Arial" w:cs="Arial"/>
                <w:i/>
                <w:color w:val="0000FF"/>
              </w:rPr>
            </w:pPr>
            <w:r>
              <w:rPr>
                <w:rFonts w:ascii="Arial" w:hAnsi="Arial" w:cs="Arial"/>
                <w:i/>
              </w:rPr>
              <w:t>2.6.5</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Craft cost baseline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973714" w:rsidP="003A07C8">
            <w:pPr>
              <w:spacing w:before="0" w:after="0"/>
              <w:ind w:left="0"/>
              <w:rPr>
                <w:rFonts w:ascii="Arial" w:hAnsi="Arial" w:cs="Arial"/>
                <w:i/>
                <w:color w:val="0000FF"/>
              </w:rPr>
            </w:pPr>
            <w:r>
              <w:rPr>
                <w:rFonts w:ascii="Arial" w:hAnsi="Arial" w:cs="Arial"/>
                <w:i/>
              </w:rPr>
              <w:t>Table of cost baselines that record the level of resources of each task that can be modified throughout the project’s lifespan.</w:t>
            </w:r>
          </w:p>
        </w:tc>
      </w:tr>
    </w:tbl>
    <w:p w:rsidR="003A07C8" w:rsidRDefault="003A07C8" w:rsidP="00BE487C">
      <w:pPr>
        <w:ind w:left="0"/>
      </w:pPr>
    </w:p>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2.7</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Plan risk management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63162F" w:rsidP="003A07C8">
            <w:pPr>
              <w:spacing w:before="0" w:after="0"/>
              <w:ind w:left="0"/>
              <w:rPr>
                <w:rFonts w:ascii="Arial" w:hAnsi="Arial" w:cs="Arial"/>
                <w:i/>
                <w:color w:val="0000FF"/>
              </w:rPr>
            </w:pPr>
            <w:r>
              <w:rPr>
                <w:rFonts w:ascii="Arial" w:hAnsi="Arial" w:cs="Arial"/>
                <w:i/>
              </w:rPr>
              <w:t>Exploring the risks throughout the project’s lifespan, and also creating responses to the identified risks.</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2.7.1</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Identify risks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63162F" w:rsidP="007E5BB0">
            <w:pPr>
              <w:spacing w:before="0" w:after="0"/>
              <w:ind w:left="0"/>
              <w:rPr>
                <w:rFonts w:ascii="Arial" w:hAnsi="Arial" w:cs="Arial"/>
                <w:i/>
                <w:color w:val="0000FF"/>
              </w:rPr>
            </w:pPr>
            <w:r>
              <w:rPr>
                <w:rFonts w:ascii="Arial" w:hAnsi="Arial" w:cs="Arial"/>
                <w:i/>
              </w:rPr>
              <w:t>Creating a large list of possible risks within the project’s lifespan and determining the major risks that need to be prevented in order to protect the project, project members, stakeholders or resources.</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2.7.2</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Perform qualitative risk analysis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63162F" w:rsidP="007E5BB0">
            <w:pPr>
              <w:spacing w:before="0" w:after="0"/>
              <w:ind w:left="0"/>
              <w:rPr>
                <w:rFonts w:ascii="Arial" w:hAnsi="Arial" w:cs="Arial"/>
                <w:i/>
                <w:color w:val="0000FF"/>
              </w:rPr>
            </w:pPr>
            <w:r>
              <w:rPr>
                <w:rFonts w:ascii="Arial" w:hAnsi="Arial" w:cs="Arial"/>
                <w:i/>
              </w:rPr>
              <w:t xml:space="preserve">Qualitative analysis of the identified risks in order to measure the quality or severity of the risk within the project. </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2.7.3</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Perform quantitative risk analysis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63162F" w:rsidP="007E5BB0">
            <w:pPr>
              <w:spacing w:before="0" w:after="0"/>
              <w:ind w:left="0"/>
              <w:rPr>
                <w:rFonts w:ascii="Arial" w:hAnsi="Arial" w:cs="Arial"/>
                <w:i/>
                <w:color w:val="0000FF"/>
              </w:rPr>
            </w:pPr>
            <w:r>
              <w:rPr>
                <w:rFonts w:ascii="Arial" w:hAnsi="Arial" w:cs="Arial"/>
                <w:i/>
              </w:rPr>
              <w:t>Quantitative analysis of the identified risks in order to measure the quantity or occurrence of the risks within the project.</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BB2524">
            <w:pPr>
              <w:spacing w:before="0" w:after="0"/>
              <w:ind w:left="0"/>
              <w:rPr>
                <w:rFonts w:ascii="Arial" w:hAnsi="Arial" w:cs="Arial"/>
                <w:i/>
                <w:color w:val="0000FF"/>
              </w:rPr>
            </w:pPr>
            <w:r>
              <w:rPr>
                <w:rFonts w:ascii="Arial" w:hAnsi="Arial" w:cs="Arial"/>
                <w:i/>
              </w:rPr>
              <w:t>2.7.4</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Plan risk response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63162F" w:rsidP="003A07C8">
            <w:pPr>
              <w:spacing w:before="0" w:after="0"/>
              <w:ind w:left="0"/>
              <w:rPr>
                <w:rFonts w:ascii="Arial" w:hAnsi="Arial" w:cs="Arial"/>
                <w:i/>
                <w:color w:val="0000FF"/>
              </w:rPr>
            </w:pPr>
            <w:r>
              <w:rPr>
                <w:rFonts w:ascii="Arial" w:hAnsi="Arial" w:cs="Arial"/>
                <w:i/>
              </w:rPr>
              <w:t xml:space="preserve">Based on the analysis of the risks, priority risks are determined and responses are created in order to </w:t>
            </w:r>
            <w:r>
              <w:rPr>
                <w:rFonts w:ascii="Arial" w:hAnsi="Arial" w:cs="Arial"/>
                <w:i/>
              </w:rPr>
              <w:t>protect the project, project members, stakeholders or resources.</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2.8</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Plan procurement management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Default="00007ED4" w:rsidP="00007ED4">
            <w:pPr>
              <w:spacing w:before="0" w:after="0"/>
              <w:ind w:left="0"/>
              <w:rPr>
                <w:rFonts w:ascii="Arial" w:hAnsi="Arial" w:cs="Arial"/>
                <w:i/>
              </w:rPr>
            </w:pPr>
            <w:r>
              <w:rPr>
                <w:rFonts w:ascii="Arial" w:hAnsi="Arial" w:cs="Arial"/>
                <w:i/>
              </w:rPr>
              <w:t>Managing the procurement plans of acquiring goods and services from outside sources.</w:t>
            </w:r>
          </w:p>
          <w:p w:rsidR="00007ED4" w:rsidRDefault="00007ED4" w:rsidP="00007ED4">
            <w:pPr>
              <w:spacing w:before="0" w:after="0"/>
              <w:ind w:left="0"/>
              <w:rPr>
                <w:rFonts w:ascii="Arial" w:hAnsi="Arial" w:cs="Arial"/>
                <w:i/>
              </w:rPr>
            </w:pPr>
            <w:r>
              <w:rPr>
                <w:rFonts w:ascii="Arial" w:hAnsi="Arial" w:cs="Arial"/>
                <w:i/>
              </w:rPr>
              <w:t>[Information Technology PROJECT MANAGEMENT 7</w:t>
            </w:r>
            <w:r w:rsidRPr="00D807EA">
              <w:rPr>
                <w:rFonts w:ascii="Arial" w:hAnsi="Arial" w:cs="Arial"/>
                <w:i/>
                <w:vertAlign w:val="superscript"/>
              </w:rPr>
              <w:t>TH</w:t>
            </w:r>
            <w:r>
              <w:rPr>
                <w:rFonts w:ascii="Arial" w:hAnsi="Arial" w:cs="Arial"/>
                <w:i/>
              </w:rPr>
              <w:t xml:space="preserve"> Edition]</w:t>
            </w:r>
          </w:p>
          <w:p w:rsidR="00007ED4" w:rsidRPr="00350833" w:rsidRDefault="00007ED4" w:rsidP="00007ED4">
            <w:pPr>
              <w:spacing w:before="0" w:after="0"/>
              <w:ind w:left="0"/>
              <w:rPr>
                <w:rFonts w:ascii="Arial" w:hAnsi="Arial" w:cs="Arial"/>
                <w:i/>
                <w:color w:val="0000FF"/>
              </w:rPr>
            </w:pPr>
            <w:r>
              <w:rPr>
                <w:rFonts w:ascii="Arial" w:hAnsi="Arial" w:cs="Arial"/>
                <w:i/>
              </w:rPr>
              <w:t xml:space="preserve">[Chapter </w:t>
            </w:r>
            <w:r>
              <w:rPr>
                <w:rFonts w:ascii="Arial" w:hAnsi="Arial" w:cs="Arial"/>
                <w:i/>
              </w:rPr>
              <w:t>12, Page 480]</w:t>
            </w:r>
          </w:p>
        </w:tc>
      </w:tr>
    </w:tbl>
    <w:p w:rsidR="003A07C8" w:rsidRDefault="003A07C8" w:rsidP="003A07C8"/>
    <w:p w:rsidR="00007ED4" w:rsidRDefault="00007ED4"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2.8.1</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Determine procurement strategy</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07ED4" w:rsidP="003A07C8">
            <w:pPr>
              <w:spacing w:before="0" w:after="0"/>
              <w:ind w:left="0"/>
              <w:rPr>
                <w:rFonts w:ascii="Arial" w:hAnsi="Arial" w:cs="Arial"/>
                <w:i/>
                <w:color w:val="0000FF"/>
              </w:rPr>
            </w:pPr>
            <w:r>
              <w:rPr>
                <w:rFonts w:ascii="Arial" w:hAnsi="Arial" w:cs="Arial"/>
                <w:i/>
              </w:rPr>
              <w:t>Determining the means of which to outsource products or services into the project that will save as much time and resources as possible.</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B2524" w:rsidP="003A07C8">
            <w:pPr>
              <w:spacing w:before="0" w:after="0"/>
              <w:ind w:left="0"/>
              <w:rPr>
                <w:rFonts w:ascii="Arial" w:hAnsi="Arial" w:cs="Arial"/>
                <w:i/>
                <w:color w:val="0000FF"/>
              </w:rPr>
            </w:pPr>
            <w:r>
              <w:rPr>
                <w:rFonts w:ascii="Arial" w:hAnsi="Arial" w:cs="Arial"/>
                <w:i/>
              </w:rPr>
              <w:t>2.8.2</w:t>
            </w:r>
          </w:p>
        </w:tc>
        <w:tc>
          <w:tcPr>
            <w:tcW w:w="8028" w:type="dxa"/>
            <w:tcBorders>
              <w:bottom w:val="single" w:sz="4" w:space="0" w:color="auto"/>
            </w:tcBorders>
          </w:tcPr>
          <w:p w:rsidR="003A07C8" w:rsidRPr="00350833" w:rsidRDefault="00BB2524" w:rsidP="003A07C8">
            <w:pPr>
              <w:spacing w:before="0" w:after="0"/>
              <w:ind w:left="0"/>
              <w:rPr>
                <w:rFonts w:ascii="Arial" w:hAnsi="Arial" w:cs="Arial"/>
                <w:i/>
              </w:rPr>
            </w:pPr>
            <w:r>
              <w:rPr>
                <w:rFonts w:ascii="Arial" w:hAnsi="Arial" w:cs="Arial"/>
                <w:i/>
              </w:rPr>
              <w:t>Craft procurement strategy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07ED4" w:rsidP="00007ED4">
            <w:pPr>
              <w:spacing w:before="0" w:after="0"/>
              <w:ind w:left="0"/>
              <w:rPr>
                <w:rFonts w:ascii="Arial" w:hAnsi="Arial" w:cs="Arial"/>
                <w:i/>
                <w:color w:val="0000FF"/>
              </w:rPr>
            </w:pPr>
            <w:r>
              <w:rPr>
                <w:rFonts w:ascii="Arial" w:hAnsi="Arial" w:cs="Arial"/>
                <w:i/>
              </w:rPr>
              <w:t>Documentation of the procurement strategy that includes the details of the outsourcing parties.</w:t>
            </w:r>
          </w:p>
        </w:tc>
      </w:tr>
    </w:tbl>
    <w:p w:rsidR="003A07C8" w:rsidRDefault="003A07C8" w:rsidP="00BE487C">
      <w:pPr>
        <w:ind w:left="0"/>
      </w:pPr>
    </w:p>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BE487C" w:rsidP="003A07C8">
            <w:pPr>
              <w:spacing w:before="0" w:after="0"/>
              <w:ind w:left="0"/>
              <w:rPr>
                <w:rFonts w:ascii="Arial" w:hAnsi="Arial" w:cs="Arial"/>
                <w:i/>
                <w:color w:val="0000FF"/>
              </w:rPr>
            </w:pPr>
            <w:r>
              <w:rPr>
                <w:rFonts w:ascii="Arial" w:hAnsi="Arial" w:cs="Arial"/>
                <w:i/>
              </w:rPr>
              <w:t>2.8.3</w:t>
            </w:r>
          </w:p>
        </w:tc>
        <w:tc>
          <w:tcPr>
            <w:tcW w:w="8028" w:type="dxa"/>
            <w:tcBorders>
              <w:bottom w:val="single" w:sz="4" w:space="0" w:color="auto"/>
            </w:tcBorders>
          </w:tcPr>
          <w:p w:rsidR="003A07C8" w:rsidRPr="00350833" w:rsidRDefault="00BB2524" w:rsidP="00BB2524">
            <w:pPr>
              <w:spacing w:before="0" w:after="0"/>
              <w:ind w:left="0"/>
              <w:rPr>
                <w:rFonts w:ascii="Arial" w:hAnsi="Arial" w:cs="Arial"/>
                <w:i/>
              </w:rPr>
            </w:pPr>
            <w:r>
              <w:rPr>
                <w:rFonts w:ascii="Arial" w:hAnsi="Arial" w:cs="Arial"/>
                <w:i/>
              </w:rPr>
              <w:t>Craft procurement management 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07ED4" w:rsidP="003A07C8">
            <w:pPr>
              <w:spacing w:before="0" w:after="0"/>
              <w:ind w:left="0"/>
              <w:rPr>
                <w:rFonts w:ascii="Arial" w:hAnsi="Arial" w:cs="Arial"/>
                <w:i/>
                <w:color w:val="0000FF"/>
              </w:rPr>
            </w:pPr>
            <w:r>
              <w:rPr>
                <w:rFonts w:ascii="Arial" w:hAnsi="Arial" w:cs="Arial"/>
                <w:i/>
              </w:rPr>
              <w:t>Documentation of the procurement strategy that allows for modification throughout the lifespan of the project.</w:t>
            </w:r>
          </w:p>
        </w:tc>
      </w:tr>
    </w:tbl>
    <w:p w:rsidR="003A07C8" w:rsidRDefault="003A07C8" w:rsidP="003A07C8"/>
    <w:tbl>
      <w:tblPr>
        <w:tblStyle w:val="TableGrid"/>
        <w:tblW w:w="0" w:type="auto"/>
        <w:tblLook w:val="01E0" w:firstRow="1" w:lastRow="1" w:firstColumn="1" w:lastColumn="1" w:noHBand="0" w:noVBand="0"/>
      </w:tblPr>
      <w:tblGrid>
        <w:gridCol w:w="1513"/>
        <w:gridCol w:w="7729"/>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2.9</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Plan quality management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DF3C35" w:rsidP="003A07C8">
            <w:pPr>
              <w:spacing w:before="0" w:after="0"/>
              <w:ind w:left="0"/>
              <w:rPr>
                <w:rFonts w:ascii="Arial" w:hAnsi="Arial" w:cs="Arial"/>
                <w:i/>
                <w:color w:val="0000FF"/>
              </w:rPr>
            </w:pPr>
            <w:r>
              <w:rPr>
                <w:rFonts w:ascii="Arial" w:hAnsi="Arial" w:cs="Arial"/>
                <w:i/>
              </w:rPr>
              <w:t>Management of the quality of the project in order to have the ability to satisfy stated or implied needs.</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2.9.1</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Determine quality strategy</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DF3C35" w:rsidP="003A07C8">
            <w:pPr>
              <w:spacing w:before="0" w:after="0"/>
              <w:ind w:left="0"/>
              <w:rPr>
                <w:rFonts w:ascii="Arial" w:hAnsi="Arial" w:cs="Arial"/>
                <w:i/>
                <w:color w:val="0000FF"/>
              </w:rPr>
            </w:pPr>
            <w:r>
              <w:rPr>
                <w:rFonts w:ascii="Arial" w:hAnsi="Arial" w:cs="Arial"/>
                <w:i/>
              </w:rPr>
              <w:t>Strategy of which the project team should follow in order to create a predefined level of quality that the project should uphold.</w:t>
            </w:r>
          </w:p>
        </w:tc>
      </w:tr>
    </w:tbl>
    <w:p w:rsidR="003A07C8" w:rsidRDefault="003A07C8"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2.9.2</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 xml:space="preserve">Craft quality </w:t>
            </w:r>
            <w:r w:rsidR="00BE487C">
              <w:rPr>
                <w:rFonts w:ascii="Arial" w:hAnsi="Arial" w:cs="Arial"/>
                <w:i/>
              </w:rPr>
              <w:t xml:space="preserve">plan </w:t>
            </w:r>
            <w:r>
              <w:rPr>
                <w:rFonts w:ascii="Arial" w:hAnsi="Arial" w:cs="Arial"/>
                <w:i/>
              </w:rPr>
              <w:t>table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DF3C35" w:rsidP="003A07C8">
            <w:pPr>
              <w:spacing w:before="0" w:after="0"/>
              <w:ind w:left="0"/>
              <w:rPr>
                <w:rFonts w:ascii="Arial" w:hAnsi="Arial" w:cs="Arial"/>
                <w:i/>
                <w:color w:val="0000FF"/>
              </w:rPr>
            </w:pPr>
            <w:r>
              <w:rPr>
                <w:rFonts w:ascii="Arial" w:hAnsi="Arial" w:cs="Arial"/>
                <w:i/>
              </w:rPr>
              <w:t xml:space="preserve">Documentation of the </w:t>
            </w:r>
            <w:r w:rsidR="0027353C">
              <w:rPr>
                <w:rFonts w:ascii="Arial" w:hAnsi="Arial" w:cs="Arial"/>
                <w:i/>
              </w:rPr>
              <w:t>quality strategy plan that allows for modification throughout the lifespan of the project.</w:t>
            </w:r>
          </w:p>
        </w:tc>
      </w:tr>
    </w:tbl>
    <w:p w:rsidR="003A07C8" w:rsidRDefault="003A07C8" w:rsidP="00BE487C">
      <w:pPr>
        <w:ind w:left="0"/>
      </w:pPr>
    </w:p>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2.10</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Website planning</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C212C1">
            <w:pPr>
              <w:spacing w:before="0" w:after="0"/>
              <w:ind w:left="0"/>
              <w:rPr>
                <w:rFonts w:ascii="Arial" w:hAnsi="Arial" w:cs="Arial"/>
                <w:i/>
                <w:color w:val="0000FF"/>
              </w:rPr>
            </w:pPr>
            <w:r>
              <w:rPr>
                <w:rFonts w:ascii="Arial" w:hAnsi="Arial" w:cs="Arial"/>
                <w:i/>
              </w:rPr>
              <w:t>Overall plan for the website and website design.</w:t>
            </w:r>
          </w:p>
        </w:tc>
      </w:tr>
    </w:tbl>
    <w:p w:rsidR="003A07C8" w:rsidRDefault="003A07C8" w:rsidP="003A07C8"/>
    <w:tbl>
      <w:tblPr>
        <w:tblStyle w:val="TableGrid"/>
        <w:tblW w:w="0" w:type="auto"/>
        <w:tblLook w:val="01E0" w:firstRow="1" w:lastRow="1" w:firstColumn="1" w:lastColumn="1" w:noHBand="0" w:noVBand="0"/>
      </w:tblPr>
      <w:tblGrid>
        <w:gridCol w:w="1519"/>
        <w:gridCol w:w="7723"/>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2.10.1</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 xml:space="preserve">Identify website purpose </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3A07C8">
            <w:pPr>
              <w:spacing w:before="0" w:after="0"/>
              <w:ind w:left="0"/>
              <w:rPr>
                <w:rFonts w:ascii="Arial" w:hAnsi="Arial" w:cs="Arial"/>
                <w:i/>
                <w:color w:val="0000FF"/>
              </w:rPr>
            </w:pPr>
            <w:r>
              <w:rPr>
                <w:rFonts w:ascii="Arial" w:hAnsi="Arial" w:cs="Arial"/>
                <w:i/>
              </w:rPr>
              <w:lastRenderedPageBreak/>
              <w:t>Purpose of the website based on the context of the project.</w:t>
            </w:r>
          </w:p>
        </w:tc>
      </w:tr>
    </w:tbl>
    <w:p w:rsidR="003A07C8" w:rsidRDefault="003A07C8" w:rsidP="003A07C8"/>
    <w:tbl>
      <w:tblPr>
        <w:tblStyle w:val="TableGrid"/>
        <w:tblW w:w="0" w:type="auto"/>
        <w:tblLook w:val="01E0" w:firstRow="1" w:lastRow="1" w:firstColumn="1" w:lastColumn="1" w:noHBand="0" w:noVBand="0"/>
      </w:tblPr>
      <w:tblGrid>
        <w:gridCol w:w="1517"/>
        <w:gridCol w:w="7725"/>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2.10.2</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Identify website requirements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27353C">
            <w:pPr>
              <w:spacing w:before="0" w:after="0"/>
              <w:ind w:left="0"/>
              <w:rPr>
                <w:rFonts w:ascii="Arial" w:hAnsi="Arial" w:cs="Arial"/>
                <w:i/>
                <w:color w:val="0000FF"/>
              </w:rPr>
            </w:pPr>
            <w:r>
              <w:rPr>
                <w:rFonts w:ascii="Arial" w:hAnsi="Arial" w:cs="Arial"/>
                <w:i/>
              </w:rPr>
              <w:t>Requirements of the website based on the project’s scope.</w:t>
            </w:r>
          </w:p>
        </w:tc>
      </w:tr>
    </w:tbl>
    <w:p w:rsidR="003A07C8" w:rsidRDefault="003A07C8" w:rsidP="003A07C8"/>
    <w:tbl>
      <w:tblPr>
        <w:tblStyle w:val="TableGrid"/>
        <w:tblW w:w="0" w:type="auto"/>
        <w:tblLook w:val="01E0" w:firstRow="1" w:lastRow="1" w:firstColumn="1" w:lastColumn="1" w:noHBand="0" w:noVBand="0"/>
      </w:tblPr>
      <w:tblGrid>
        <w:gridCol w:w="1519"/>
        <w:gridCol w:w="7723"/>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2.10.3</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Craft website concept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3A07C8">
            <w:pPr>
              <w:spacing w:before="0" w:after="0"/>
              <w:ind w:left="0"/>
              <w:rPr>
                <w:rFonts w:ascii="Arial" w:hAnsi="Arial" w:cs="Arial"/>
                <w:i/>
                <w:color w:val="0000FF"/>
              </w:rPr>
            </w:pPr>
            <w:r>
              <w:rPr>
                <w:rFonts w:ascii="Arial" w:hAnsi="Arial" w:cs="Arial"/>
                <w:i/>
              </w:rPr>
              <w:t>A concept of the website that follows the requirements of the project.</w:t>
            </w:r>
          </w:p>
        </w:tc>
      </w:tr>
    </w:tbl>
    <w:p w:rsidR="003A07C8" w:rsidRDefault="003A07C8" w:rsidP="003A07C8"/>
    <w:tbl>
      <w:tblPr>
        <w:tblStyle w:val="TableGrid"/>
        <w:tblW w:w="0" w:type="auto"/>
        <w:tblLook w:val="01E0" w:firstRow="1" w:lastRow="1" w:firstColumn="1" w:lastColumn="1" w:noHBand="0" w:noVBand="0"/>
      </w:tblPr>
      <w:tblGrid>
        <w:gridCol w:w="1519"/>
        <w:gridCol w:w="7723"/>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2.10.4</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Review and finalize website concept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3A07C8">
            <w:pPr>
              <w:spacing w:before="0" w:after="0"/>
              <w:ind w:left="0"/>
              <w:rPr>
                <w:rFonts w:ascii="Arial" w:hAnsi="Arial" w:cs="Arial"/>
                <w:i/>
                <w:color w:val="0000FF"/>
              </w:rPr>
            </w:pPr>
            <w:r>
              <w:rPr>
                <w:rFonts w:ascii="Arial" w:hAnsi="Arial" w:cs="Arial"/>
                <w:i/>
              </w:rPr>
              <w:t>Modifications made to the website concept that creates an overall finished idea of the website.</w:t>
            </w:r>
          </w:p>
        </w:tc>
      </w:tr>
    </w:tbl>
    <w:p w:rsidR="003A07C8" w:rsidRDefault="003A07C8" w:rsidP="003A07C8"/>
    <w:tbl>
      <w:tblPr>
        <w:tblStyle w:val="TableGrid"/>
        <w:tblW w:w="0" w:type="auto"/>
        <w:tblLook w:val="01E0" w:firstRow="1" w:lastRow="1" w:firstColumn="1" w:lastColumn="1" w:noHBand="0" w:noVBand="0"/>
      </w:tblPr>
      <w:tblGrid>
        <w:gridCol w:w="1514"/>
        <w:gridCol w:w="7728"/>
      </w:tblGrid>
      <w:tr w:rsidR="003A07C8" w:rsidRPr="00602C91" w:rsidTr="0027353C">
        <w:tc>
          <w:tcPr>
            <w:tcW w:w="1514"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77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27353C">
        <w:tc>
          <w:tcPr>
            <w:tcW w:w="1514"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2.11</w:t>
            </w:r>
          </w:p>
        </w:tc>
        <w:tc>
          <w:tcPr>
            <w:tcW w:w="77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Application</w:t>
            </w:r>
          </w:p>
        </w:tc>
      </w:tr>
      <w:tr w:rsidR="003A07C8" w:rsidRPr="00602C91" w:rsidTr="0027353C">
        <w:tc>
          <w:tcPr>
            <w:tcW w:w="9242"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27353C" w:rsidRPr="00602C91" w:rsidTr="0027353C">
        <w:tc>
          <w:tcPr>
            <w:tcW w:w="9242" w:type="dxa"/>
            <w:gridSpan w:val="2"/>
          </w:tcPr>
          <w:p w:rsidR="0027353C" w:rsidRPr="00350833" w:rsidRDefault="0027353C" w:rsidP="0027353C">
            <w:pPr>
              <w:spacing w:before="0" w:after="0"/>
              <w:ind w:left="0"/>
              <w:rPr>
                <w:rFonts w:ascii="Arial" w:hAnsi="Arial" w:cs="Arial"/>
                <w:i/>
                <w:color w:val="0000FF"/>
              </w:rPr>
            </w:pPr>
            <w:r>
              <w:rPr>
                <w:rFonts w:ascii="Arial" w:hAnsi="Arial" w:cs="Arial"/>
                <w:i/>
              </w:rPr>
              <w:t xml:space="preserve">Overall plan for the website and </w:t>
            </w:r>
            <w:r>
              <w:rPr>
                <w:rFonts w:ascii="Arial" w:hAnsi="Arial" w:cs="Arial"/>
                <w:i/>
              </w:rPr>
              <w:t>application</w:t>
            </w:r>
            <w:r>
              <w:rPr>
                <w:rFonts w:ascii="Arial" w:hAnsi="Arial" w:cs="Arial"/>
                <w:i/>
              </w:rPr>
              <w:t xml:space="preserve"> design.</w:t>
            </w:r>
          </w:p>
        </w:tc>
      </w:tr>
    </w:tbl>
    <w:p w:rsidR="003A07C8" w:rsidRDefault="003A07C8" w:rsidP="003A07C8"/>
    <w:tbl>
      <w:tblPr>
        <w:tblStyle w:val="TableGrid"/>
        <w:tblW w:w="0" w:type="auto"/>
        <w:tblLook w:val="01E0" w:firstRow="1" w:lastRow="1" w:firstColumn="1" w:lastColumn="1" w:noHBand="0" w:noVBand="0"/>
      </w:tblPr>
      <w:tblGrid>
        <w:gridCol w:w="1518"/>
        <w:gridCol w:w="7724"/>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2.11.1</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Identify application purpose</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27353C">
            <w:pPr>
              <w:spacing w:before="0" w:after="0"/>
              <w:ind w:left="0"/>
              <w:rPr>
                <w:rFonts w:ascii="Arial" w:hAnsi="Arial" w:cs="Arial"/>
                <w:i/>
                <w:color w:val="0000FF"/>
              </w:rPr>
            </w:pPr>
            <w:r>
              <w:rPr>
                <w:rFonts w:ascii="Arial" w:hAnsi="Arial" w:cs="Arial"/>
                <w:i/>
              </w:rPr>
              <w:t xml:space="preserve">Purpose of the </w:t>
            </w:r>
            <w:r>
              <w:rPr>
                <w:rFonts w:ascii="Arial" w:hAnsi="Arial" w:cs="Arial"/>
                <w:i/>
              </w:rPr>
              <w:t>application</w:t>
            </w:r>
            <w:r>
              <w:rPr>
                <w:rFonts w:ascii="Arial" w:hAnsi="Arial" w:cs="Arial"/>
                <w:i/>
              </w:rPr>
              <w:t xml:space="preserve"> based on the context of the project.</w:t>
            </w:r>
          </w:p>
        </w:tc>
      </w:tr>
    </w:tbl>
    <w:p w:rsidR="003A07C8" w:rsidRDefault="003A07C8" w:rsidP="00B159C2">
      <w:pPr>
        <w:ind w:left="0"/>
      </w:pPr>
    </w:p>
    <w:tbl>
      <w:tblPr>
        <w:tblStyle w:val="TableGrid"/>
        <w:tblW w:w="0" w:type="auto"/>
        <w:tblLook w:val="01E0" w:firstRow="1" w:lastRow="1" w:firstColumn="1" w:lastColumn="1" w:noHBand="0" w:noVBand="0"/>
      </w:tblPr>
      <w:tblGrid>
        <w:gridCol w:w="1517"/>
        <w:gridCol w:w="7725"/>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2.11.2</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Identify application requirements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27353C">
            <w:pPr>
              <w:spacing w:before="0" w:after="0"/>
              <w:ind w:left="0"/>
              <w:rPr>
                <w:rFonts w:ascii="Arial" w:hAnsi="Arial" w:cs="Arial"/>
                <w:i/>
                <w:color w:val="0000FF"/>
              </w:rPr>
            </w:pPr>
            <w:r>
              <w:rPr>
                <w:rFonts w:ascii="Arial" w:hAnsi="Arial" w:cs="Arial"/>
                <w:i/>
              </w:rPr>
              <w:t xml:space="preserve">Requirements of the </w:t>
            </w:r>
            <w:r>
              <w:rPr>
                <w:rFonts w:ascii="Arial" w:hAnsi="Arial" w:cs="Arial"/>
                <w:i/>
              </w:rPr>
              <w:t>application</w:t>
            </w:r>
            <w:r>
              <w:rPr>
                <w:rFonts w:ascii="Arial" w:hAnsi="Arial" w:cs="Arial"/>
                <w:i/>
              </w:rPr>
              <w:t xml:space="preserve"> based on the project’s scope.</w:t>
            </w:r>
          </w:p>
        </w:tc>
      </w:tr>
    </w:tbl>
    <w:p w:rsidR="003A07C8" w:rsidRDefault="003A07C8" w:rsidP="003A07C8"/>
    <w:tbl>
      <w:tblPr>
        <w:tblStyle w:val="TableGrid"/>
        <w:tblW w:w="0" w:type="auto"/>
        <w:tblLook w:val="01E0" w:firstRow="1" w:lastRow="1" w:firstColumn="1" w:lastColumn="1" w:noHBand="0" w:noVBand="0"/>
      </w:tblPr>
      <w:tblGrid>
        <w:gridCol w:w="1518"/>
        <w:gridCol w:w="7724"/>
      </w:tblGrid>
      <w:tr w:rsidR="003A07C8" w:rsidRPr="00602C91" w:rsidTr="0085597F">
        <w:trPr>
          <w:trHeight w:val="297"/>
        </w:trPr>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2.11.3</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Craft application concept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27353C">
            <w:pPr>
              <w:spacing w:before="0" w:after="0"/>
              <w:ind w:left="0"/>
              <w:rPr>
                <w:rFonts w:ascii="Arial" w:hAnsi="Arial" w:cs="Arial"/>
                <w:i/>
                <w:color w:val="0000FF"/>
              </w:rPr>
            </w:pPr>
            <w:r>
              <w:rPr>
                <w:rFonts w:ascii="Arial" w:hAnsi="Arial" w:cs="Arial"/>
                <w:i/>
              </w:rPr>
              <w:t xml:space="preserve">A concept of the </w:t>
            </w:r>
            <w:r>
              <w:rPr>
                <w:rFonts w:ascii="Arial" w:hAnsi="Arial" w:cs="Arial"/>
                <w:i/>
              </w:rPr>
              <w:t>application</w:t>
            </w:r>
            <w:r>
              <w:rPr>
                <w:rFonts w:ascii="Arial" w:hAnsi="Arial" w:cs="Arial"/>
                <w:i/>
              </w:rPr>
              <w:t xml:space="preserve"> that follows the requirements of the project.</w:t>
            </w:r>
          </w:p>
        </w:tc>
      </w:tr>
    </w:tbl>
    <w:p w:rsidR="003A07C8" w:rsidRDefault="003A07C8" w:rsidP="003A07C8"/>
    <w:tbl>
      <w:tblPr>
        <w:tblStyle w:val="TableGrid"/>
        <w:tblW w:w="0" w:type="auto"/>
        <w:tblLook w:val="01E0" w:firstRow="1" w:lastRow="1" w:firstColumn="1" w:lastColumn="1" w:noHBand="0" w:noVBand="0"/>
      </w:tblPr>
      <w:tblGrid>
        <w:gridCol w:w="1518"/>
        <w:gridCol w:w="7724"/>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2.11.4</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Review and finalize application concept</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27353C" w:rsidP="0027353C">
            <w:pPr>
              <w:spacing w:before="0" w:after="0"/>
              <w:ind w:left="0"/>
              <w:rPr>
                <w:rFonts w:ascii="Arial" w:hAnsi="Arial" w:cs="Arial"/>
                <w:i/>
                <w:color w:val="0000FF"/>
              </w:rPr>
            </w:pPr>
            <w:r>
              <w:rPr>
                <w:rFonts w:ascii="Arial" w:hAnsi="Arial" w:cs="Arial"/>
                <w:i/>
              </w:rPr>
              <w:t xml:space="preserve">Modifications made to the </w:t>
            </w:r>
            <w:r>
              <w:rPr>
                <w:rFonts w:ascii="Arial" w:hAnsi="Arial" w:cs="Arial"/>
                <w:i/>
              </w:rPr>
              <w:t>application</w:t>
            </w:r>
            <w:r>
              <w:rPr>
                <w:rFonts w:ascii="Arial" w:hAnsi="Arial" w:cs="Arial"/>
                <w:i/>
              </w:rPr>
              <w:t xml:space="preserve"> concept that creates an overall finished idea of the </w:t>
            </w:r>
            <w:r>
              <w:rPr>
                <w:rFonts w:ascii="Arial" w:hAnsi="Arial" w:cs="Arial"/>
                <w:i/>
              </w:rPr>
              <w:t>application.</w:t>
            </w:r>
          </w:p>
        </w:tc>
      </w:tr>
    </w:tbl>
    <w:p w:rsidR="003A07C8" w:rsidRDefault="003A07C8" w:rsidP="003A07C8"/>
    <w:p w:rsidR="0027353C" w:rsidRDefault="0027353C" w:rsidP="003A07C8"/>
    <w:p w:rsidR="0027353C" w:rsidRDefault="0027353C" w:rsidP="003A07C8"/>
    <w:tbl>
      <w:tblPr>
        <w:tblStyle w:val="TableGrid"/>
        <w:tblW w:w="0" w:type="auto"/>
        <w:tblLook w:val="01E0" w:firstRow="1" w:lastRow="1" w:firstColumn="1" w:lastColumn="1" w:noHBand="0" w:noVBand="0"/>
      </w:tblPr>
      <w:tblGrid>
        <w:gridCol w:w="1515"/>
        <w:gridCol w:w="7727"/>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2.12</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Server</w:t>
            </w:r>
            <w:r w:rsidR="0089115E">
              <w:rPr>
                <w:rFonts w:ascii="Arial" w:hAnsi="Arial" w:cs="Arial"/>
                <w:i/>
              </w:rPr>
              <w:t xml:space="preserve"> planning</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33939" w:rsidP="003A07C8">
            <w:pPr>
              <w:spacing w:before="0" w:after="0"/>
              <w:ind w:left="0"/>
              <w:rPr>
                <w:rFonts w:ascii="Arial" w:hAnsi="Arial" w:cs="Arial"/>
                <w:i/>
                <w:color w:val="0000FF"/>
              </w:rPr>
            </w:pPr>
            <w:r>
              <w:rPr>
                <w:rFonts w:ascii="Arial" w:hAnsi="Arial" w:cs="Arial"/>
                <w:i/>
              </w:rPr>
              <w:t>Planning of the project’s server and connectivity between project members.</w:t>
            </w:r>
          </w:p>
        </w:tc>
      </w:tr>
    </w:tbl>
    <w:p w:rsidR="003A07C8" w:rsidRDefault="003A07C8" w:rsidP="003A07C8"/>
    <w:tbl>
      <w:tblPr>
        <w:tblStyle w:val="TableGrid"/>
        <w:tblW w:w="0" w:type="auto"/>
        <w:tblLook w:val="01E0" w:firstRow="1" w:lastRow="1" w:firstColumn="1" w:lastColumn="1" w:noHBand="0" w:noVBand="0"/>
      </w:tblPr>
      <w:tblGrid>
        <w:gridCol w:w="1519"/>
        <w:gridCol w:w="7723"/>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2.12.1</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Explore business systems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33939" w:rsidP="003A07C8">
            <w:pPr>
              <w:spacing w:before="0" w:after="0"/>
              <w:ind w:left="0"/>
              <w:rPr>
                <w:rFonts w:ascii="Arial" w:hAnsi="Arial" w:cs="Arial"/>
                <w:i/>
                <w:color w:val="0000FF"/>
              </w:rPr>
            </w:pPr>
            <w:r>
              <w:rPr>
                <w:rFonts w:ascii="Arial" w:hAnsi="Arial" w:cs="Arial"/>
                <w:i/>
              </w:rPr>
              <w:t>Exploring all possible business systems that the system can follow.</w:t>
            </w:r>
          </w:p>
        </w:tc>
      </w:tr>
    </w:tbl>
    <w:p w:rsidR="003A07C8" w:rsidRDefault="003A07C8" w:rsidP="003A07C8"/>
    <w:tbl>
      <w:tblPr>
        <w:tblStyle w:val="TableGrid"/>
        <w:tblW w:w="0" w:type="auto"/>
        <w:tblLook w:val="01E0" w:firstRow="1" w:lastRow="1" w:firstColumn="1" w:lastColumn="1" w:noHBand="0" w:noVBand="0"/>
      </w:tblPr>
      <w:tblGrid>
        <w:gridCol w:w="1519"/>
        <w:gridCol w:w="7723"/>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85597F" w:rsidP="003A07C8">
            <w:pPr>
              <w:spacing w:before="0" w:after="0"/>
              <w:ind w:left="0"/>
              <w:rPr>
                <w:rFonts w:ascii="Arial" w:hAnsi="Arial" w:cs="Arial"/>
                <w:i/>
                <w:color w:val="0000FF"/>
              </w:rPr>
            </w:pPr>
            <w:r>
              <w:rPr>
                <w:rFonts w:ascii="Arial" w:hAnsi="Arial" w:cs="Arial"/>
                <w:i/>
              </w:rPr>
              <w:t>2.12.2</w:t>
            </w:r>
          </w:p>
        </w:tc>
        <w:tc>
          <w:tcPr>
            <w:tcW w:w="8028" w:type="dxa"/>
            <w:tcBorders>
              <w:bottom w:val="single" w:sz="4" w:space="0" w:color="auto"/>
            </w:tcBorders>
          </w:tcPr>
          <w:p w:rsidR="003A07C8" w:rsidRPr="00350833" w:rsidRDefault="0085597F" w:rsidP="003A07C8">
            <w:pPr>
              <w:spacing w:before="0" w:after="0"/>
              <w:ind w:left="0"/>
              <w:rPr>
                <w:rFonts w:ascii="Arial" w:hAnsi="Arial" w:cs="Arial"/>
                <w:i/>
              </w:rPr>
            </w:pPr>
            <w:r>
              <w:rPr>
                <w:rFonts w:ascii="Arial" w:hAnsi="Arial" w:cs="Arial"/>
                <w:i/>
              </w:rPr>
              <w:t>Identify optimal business system</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33939" w:rsidP="003A07C8">
            <w:pPr>
              <w:spacing w:before="0" w:after="0"/>
              <w:ind w:left="0"/>
              <w:rPr>
                <w:rFonts w:ascii="Arial" w:hAnsi="Arial" w:cs="Arial"/>
                <w:i/>
                <w:color w:val="0000FF"/>
              </w:rPr>
            </w:pPr>
            <w:r>
              <w:rPr>
                <w:rFonts w:ascii="Arial" w:hAnsi="Arial" w:cs="Arial"/>
                <w:i/>
              </w:rPr>
              <w:t>Identifying the optimal business system that can allow appropriate time management and resource management.</w:t>
            </w:r>
          </w:p>
        </w:tc>
      </w:tr>
    </w:tbl>
    <w:p w:rsidR="003A07C8" w:rsidRDefault="003A07C8" w:rsidP="003A07C8"/>
    <w:tbl>
      <w:tblPr>
        <w:tblStyle w:val="TableGrid"/>
        <w:tblW w:w="0" w:type="auto"/>
        <w:tblLook w:val="01E0" w:firstRow="1" w:lastRow="1" w:firstColumn="1" w:lastColumn="1" w:noHBand="0" w:noVBand="0"/>
      </w:tblPr>
      <w:tblGrid>
        <w:gridCol w:w="1517"/>
        <w:gridCol w:w="7725"/>
      </w:tblGrid>
      <w:tr w:rsidR="003A07C8" w:rsidRPr="00602C91" w:rsidTr="003A07C8">
        <w:tc>
          <w:tcPr>
            <w:tcW w:w="154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w:t>
            </w:r>
          </w:p>
        </w:tc>
      </w:tr>
      <w:tr w:rsidR="003A07C8" w:rsidRPr="00602C91" w:rsidTr="003A07C8">
        <w:tc>
          <w:tcPr>
            <w:tcW w:w="1548" w:type="dxa"/>
            <w:tcBorders>
              <w:bottom w:val="single" w:sz="4" w:space="0" w:color="auto"/>
            </w:tcBorders>
          </w:tcPr>
          <w:p w:rsidR="003A07C8" w:rsidRPr="00350833" w:rsidRDefault="001E1BE0" w:rsidP="003A07C8">
            <w:pPr>
              <w:spacing w:before="0" w:after="0"/>
              <w:ind w:left="0"/>
              <w:rPr>
                <w:rFonts w:ascii="Arial" w:hAnsi="Arial" w:cs="Arial"/>
                <w:i/>
                <w:color w:val="0000FF"/>
              </w:rPr>
            </w:pPr>
            <w:r>
              <w:rPr>
                <w:rFonts w:ascii="Arial" w:hAnsi="Arial" w:cs="Arial"/>
                <w:i/>
              </w:rPr>
              <w:t>2.12.3</w:t>
            </w:r>
          </w:p>
        </w:tc>
        <w:tc>
          <w:tcPr>
            <w:tcW w:w="8028" w:type="dxa"/>
            <w:tcBorders>
              <w:bottom w:val="single" w:sz="4" w:space="0" w:color="auto"/>
            </w:tcBorders>
          </w:tcPr>
          <w:p w:rsidR="003A07C8" w:rsidRPr="00350833" w:rsidRDefault="001E1BE0" w:rsidP="003A07C8">
            <w:pPr>
              <w:spacing w:before="0" w:after="0"/>
              <w:ind w:left="0"/>
              <w:rPr>
                <w:rFonts w:ascii="Arial" w:hAnsi="Arial" w:cs="Arial"/>
                <w:i/>
              </w:rPr>
            </w:pPr>
            <w:r>
              <w:rPr>
                <w:rFonts w:ascii="Arial" w:hAnsi="Arial" w:cs="Arial"/>
                <w:i/>
              </w:rPr>
              <w:t>Identify server management choices</w:t>
            </w:r>
          </w:p>
        </w:tc>
      </w:tr>
      <w:tr w:rsidR="003A07C8" w:rsidRPr="00602C91" w:rsidTr="003A07C8">
        <w:tc>
          <w:tcPr>
            <w:tcW w:w="9576" w:type="dxa"/>
            <w:gridSpan w:val="2"/>
            <w:shd w:val="clear" w:color="auto" w:fill="D9D9D9"/>
          </w:tcPr>
          <w:p w:rsidR="003A07C8" w:rsidRPr="00602C91" w:rsidRDefault="003A07C8" w:rsidP="003A07C8">
            <w:pPr>
              <w:spacing w:before="0" w:after="0"/>
              <w:ind w:left="0"/>
              <w:rPr>
                <w:rFonts w:ascii="Arial" w:hAnsi="Arial" w:cs="Arial"/>
              </w:rPr>
            </w:pPr>
            <w:r w:rsidRPr="00602C91">
              <w:rPr>
                <w:rFonts w:ascii="Arial" w:hAnsi="Arial" w:cs="Arial"/>
              </w:rPr>
              <w:t>WBS Element Description</w:t>
            </w:r>
          </w:p>
        </w:tc>
      </w:tr>
      <w:tr w:rsidR="003A07C8" w:rsidRPr="00602C91" w:rsidTr="003A07C8">
        <w:tc>
          <w:tcPr>
            <w:tcW w:w="9576" w:type="dxa"/>
            <w:gridSpan w:val="2"/>
          </w:tcPr>
          <w:p w:rsidR="003A07C8" w:rsidRPr="00350833" w:rsidRDefault="00033939" w:rsidP="003A07C8">
            <w:pPr>
              <w:spacing w:before="0" w:after="0"/>
              <w:ind w:left="0"/>
              <w:rPr>
                <w:rFonts w:ascii="Arial" w:hAnsi="Arial" w:cs="Arial"/>
                <w:i/>
                <w:color w:val="0000FF"/>
              </w:rPr>
            </w:pPr>
            <w:r>
              <w:rPr>
                <w:rFonts w:ascii="Arial" w:hAnsi="Arial" w:cs="Arial"/>
                <w:i/>
              </w:rPr>
              <w:t xml:space="preserve">The different methods of which a server can be </w:t>
            </w:r>
            <w:r w:rsidR="00D54406">
              <w:rPr>
                <w:rFonts w:ascii="Arial" w:hAnsi="Arial" w:cs="Arial"/>
                <w:i/>
              </w:rPr>
              <w:t>used to allow the optimal quality of server connectivity for the project staff to use.</w:t>
            </w:r>
          </w:p>
        </w:tc>
      </w:tr>
    </w:tbl>
    <w:p w:rsidR="003A07C8" w:rsidRDefault="003A07C8" w:rsidP="00350833">
      <w:pPr>
        <w:ind w:left="0"/>
        <w:rPr>
          <w:rFonts w:asciiTheme="minorHAnsi" w:hAnsiTheme="minorHAnsi"/>
          <w:b/>
        </w:rPr>
      </w:pPr>
    </w:p>
    <w:tbl>
      <w:tblPr>
        <w:tblStyle w:val="TableGrid"/>
        <w:tblW w:w="0" w:type="auto"/>
        <w:tblLook w:val="01E0" w:firstRow="1" w:lastRow="1" w:firstColumn="1" w:lastColumn="1" w:noHBand="0" w:noVBand="0"/>
      </w:tblPr>
      <w:tblGrid>
        <w:gridCol w:w="1517"/>
        <w:gridCol w:w="7725"/>
      </w:tblGrid>
      <w:tr w:rsidR="00B159C2" w:rsidRPr="00602C91" w:rsidTr="00E835DD">
        <w:tc>
          <w:tcPr>
            <w:tcW w:w="1548" w:type="dxa"/>
            <w:shd w:val="clear" w:color="auto" w:fill="D9D9D9"/>
          </w:tcPr>
          <w:p w:rsidR="00B159C2" w:rsidRPr="00602C91" w:rsidRDefault="00B159C2"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B159C2" w:rsidRPr="00602C91" w:rsidRDefault="00B159C2" w:rsidP="00E835DD">
            <w:pPr>
              <w:spacing w:before="0" w:after="0"/>
              <w:ind w:left="0"/>
              <w:rPr>
                <w:rFonts w:ascii="Arial" w:hAnsi="Arial" w:cs="Arial"/>
              </w:rPr>
            </w:pPr>
            <w:r w:rsidRPr="00602C91">
              <w:rPr>
                <w:rFonts w:ascii="Arial" w:hAnsi="Arial" w:cs="Arial"/>
              </w:rPr>
              <w:t>WBS Element</w:t>
            </w:r>
          </w:p>
        </w:tc>
      </w:tr>
      <w:tr w:rsidR="00B159C2" w:rsidRPr="00602C91" w:rsidTr="00E835DD">
        <w:tc>
          <w:tcPr>
            <w:tcW w:w="1548" w:type="dxa"/>
            <w:tcBorders>
              <w:bottom w:val="single" w:sz="4" w:space="0" w:color="auto"/>
            </w:tcBorders>
          </w:tcPr>
          <w:p w:rsidR="00B159C2" w:rsidRPr="00350833" w:rsidRDefault="001E1BE0" w:rsidP="00E835DD">
            <w:pPr>
              <w:spacing w:before="0" w:after="0"/>
              <w:ind w:left="0"/>
              <w:rPr>
                <w:rFonts w:ascii="Arial" w:hAnsi="Arial" w:cs="Arial"/>
                <w:i/>
                <w:color w:val="0000FF"/>
              </w:rPr>
            </w:pPr>
            <w:r>
              <w:rPr>
                <w:rFonts w:ascii="Arial" w:hAnsi="Arial" w:cs="Arial"/>
                <w:i/>
              </w:rPr>
              <w:t>2.12.4</w:t>
            </w:r>
          </w:p>
        </w:tc>
        <w:tc>
          <w:tcPr>
            <w:tcW w:w="8028" w:type="dxa"/>
            <w:tcBorders>
              <w:bottom w:val="single" w:sz="4" w:space="0" w:color="auto"/>
            </w:tcBorders>
          </w:tcPr>
          <w:p w:rsidR="00B159C2" w:rsidRPr="00350833" w:rsidRDefault="001E1BE0" w:rsidP="00E835DD">
            <w:pPr>
              <w:spacing w:before="0" w:after="0"/>
              <w:ind w:left="0"/>
              <w:rPr>
                <w:rFonts w:ascii="Arial" w:hAnsi="Arial" w:cs="Arial"/>
                <w:i/>
              </w:rPr>
            </w:pPr>
            <w:r>
              <w:rPr>
                <w:rFonts w:ascii="Arial" w:hAnsi="Arial" w:cs="Arial"/>
                <w:i/>
              </w:rPr>
              <w:t>Craft server management plan table</w:t>
            </w:r>
          </w:p>
        </w:tc>
      </w:tr>
      <w:tr w:rsidR="00B159C2" w:rsidRPr="00602C91" w:rsidTr="00E835DD">
        <w:tc>
          <w:tcPr>
            <w:tcW w:w="9576" w:type="dxa"/>
            <w:gridSpan w:val="2"/>
            <w:shd w:val="clear" w:color="auto" w:fill="D9D9D9"/>
          </w:tcPr>
          <w:p w:rsidR="00B159C2" w:rsidRPr="00602C91" w:rsidRDefault="00B159C2" w:rsidP="00E835DD">
            <w:pPr>
              <w:spacing w:before="0" w:after="0"/>
              <w:ind w:left="0"/>
              <w:rPr>
                <w:rFonts w:ascii="Arial" w:hAnsi="Arial" w:cs="Arial"/>
              </w:rPr>
            </w:pPr>
            <w:r w:rsidRPr="00602C91">
              <w:rPr>
                <w:rFonts w:ascii="Arial" w:hAnsi="Arial" w:cs="Arial"/>
              </w:rPr>
              <w:t>WBS Element Description</w:t>
            </w:r>
          </w:p>
        </w:tc>
      </w:tr>
      <w:tr w:rsidR="00B159C2" w:rsidRPr="00602C91" w:rsidTr="00E835DD">
        <w:tc>
          <w:tcPr>
            <w:tcW w:w="9576" w:type="dxa"/>
            <w:gridSpan w:val="2"/>
          </w:tcPr>
          <w:p w:rsidR="00B159C2" w:rsidRPr="00350833" w:rsidRDefault="00D54406" w:rsidP="00E835DD">
            <w:pPr>
              <w:spacing w:before="0" w:after="0"/>
              <w:ind w:left="0"/>
              <w:rPr>
                <w:rFonts w:ascii="Arial" w:hAnsi="Arial" w:cs="Arial"/>
                <w:i/>
                <w:color w:val="0000FF"/>
              </w:rPr>
            </w:pPr>
            <w:r>
              <w:rPr>
                <w:rFonts w:ascii="Arial" w:hAnsi="Arial" w:cs="Arial"/>
                <w:i/>
              </w:rPr>
              <w:t>Documentation of the server management plan that can be modified throughout the lifespan of the project.</w:t>
            </w:r>
          </w:p>
        </w:tc>
      </w:tr>
    </w:tbl>
    <w:p w:rsidR="00B159C2" w:rsidRDefault="00B159C2" w:rsidP="00350833">
      <w:pPr>
        <w:ind w:left="0"/>
        <w:rPr>
          <w:rFonts w:asciiTheme="minorHAnsi" w:hAnsiTheme="minorHAnsi"/>
          <w:b/>
        </w:rPr>
      </w:pPr>
    </w:p>
    <w:p w:rsidR="001E1BE0" w:rsidRDefault="001E1BE0" w:rsidP="00350833">
      <w:pPr>
        <w:ind w:left="0"/>
        <w:rPr>
          <w:rFonts w:asciiTheme="minorHAnsi" w:hAnsiTheme="minorHAnsi"/>
          <w:b/>
        </w:rPr>
      </w:pPr>
    </w:p>
    <w:p w:rsidR="00C212C1" w:rsidRDefault="00C212C1" w:rsidP="00350833">
      <w:pPr>
        <w:ind w:left="0"/>
        <w:rPr>
          <w:rFonts w:asciiTheme="minorHAnsi" w:hAnsiTheme="minorHAnsi"/>
          <w:b/>
        </w:rPr>
      </w:pPr>
    </w:p>
    <w:p w:rsidR="00C212C1" w:rsidRDefault="00C212C1" w:rsidP="00350833">
      <w:pPr>
        <w:ind w:left="0"/>
        <w:rPr>
          <w:rFonts w:asciiTheme="minorHAnsi" w:hAnsiTheme="minorHAnsi"/>
          <w:b/>
        </w:rPr>
      </w:pPr>
    </w:p>
    <w:p w:rsidR="00C212C1" w:rsidRDefault="00C212C1" w:rsidP="00350833">
      <w:pPr>
        <w:ind w:left="0"/>
        <w:rPr>
          <w:rFonts w:asciiTheme="minorHAnsi" w:hAnsiTheme="minorHAnsi"/>
          <w:b/>
        </w:rPr>
      </w:pPr>
    </w:p>
    <w:p w:rsidR="00C212C1" w:rsidRDefault="00C212C1" w:rsidP="00350833">
      <w:pPr>
        <w:ind w:left="0"/>
        <w:rPr>
          <w:rFonts w:asciiTheme="minorHAnsi" w:hAnsiTheme="minorHAnsi"/>
          <w:b/>
        </w:rPr>
      </w:pPr>
    </w:p>
    <w:p w:rsidR="00C212C1" w:rsidRDefault="00C212C1" w:rsidP="00350833">
      <w:pPr>
        <w:ind w:left="0"/>
        <w:rPr>
          <w:rFonts w:asciiTheme="minorHAnsi" w:hAnsiTheme="minorHAnsi"/>
          <w:b/>
        </w:rPr>
      </w:pPr>
    </w:p>
    <w:p w:rsidR="00C212C1" w:rsidRDefault="00C212C1" w:rsidP="00350833">
      <w:pPr>
        <w:ind w:left="0"/>
        <w:rPr>
          <w:rFonts w:asciiTheme="minorHAnsi" w:hAnsiTheme="minorHAnsi"/>
          <w:b/>
        </w:rPr>
      </w:pPr>
    </w:p>
    <w:p w:rsidR="001E1BE0" w:rsidRDefault="001E1BE0" w:rsidP="00350833">
      <w:pPr>
        <w:ind w:left="0"/>
        <w:rPr>
          <w:rFonts w:asciiTheme="minorHAnsi" w:hAnsiTheme="minorHAnsi"/>
          <w:b/>
        </w:rPr>
      </w:pPr>
    </w:p>
    <w:p w:rsidR="00B159C2" w:rsidRDefault="00B159C2" w:rsidP="00350833">
      <w:pPr>
        <w:ind w:left="0"/>
        <w:rPr>
          <w:rFonts w:asciiTheme="minorHAnsi" w:hAnsiTheme="minorHAnsi"/>
          <w:b/>
        </w:rPr>
      </w:pPr>
    </w:p>
    <w:p w:rsidR="00B159C2" w:rsidRDefault="00B159C2" w:rsidP="00350833">
      <w:pPr>
        <w:ind w:left="0"/>
        <w:rPr>
          <w:rFonts w:asciiTheme="minorHAnsi" w:hAnsiTheme="minorHAnsi"/>
          <w:b/>
        </w:rPr>
      </w:pPr>
    </w:p>
    <w:p w:rsidR="00B159C2" w:rsidRDefault="00B159C2" w:rsidP="00350833">
      <w:pPr>
        <w:ind w:left="0"/>
        <w:rPr>
          <w:rFonts w:asciiTheme="minorHAnsi" w:hAnsiTheme="minorHAnsi"/>
          <w:b/>
        </w:rPr>
      </w:pPr>
    </w:p>
    <w:p w:rsidR="00B159C2" w:rsidRDefault="00B159C2" w:rsidP="00350833">
      <w:pPr>
        <w:ind w:left="0"/>
        <w:rPr>
          <w:rFonts w:asciiTheme="minorHAnsi" w:hAnsiTheme="minorHAnsi"/>
          <w:b/>
        </w:rPr>
      </w:pPr>
    </w:p>
    <w:p w:rsidR="00BE487C" w:rsidRDefault="00BE487C" w:rsidP="00350833">
      <w:pPr>
        <w:ind w:left="0"/>
        <w:rPr>
          <w:rFonts w:asciiTheme="minorHAnsi" w:hAnsiTheme="minorHAnsi"/>
          <w:b/>
        </w:rPr>
      </w:pPr>
    </w:p>
    <w:p w:rsidR="00D30B3A" w:rsidRDefault="00D30B3A" w:rsidP="00350833">
      <w:pPr>
        <w:ind w:left="0"/>
        <w:rPr>
          <w:rFonts w:asciiTheme="minorHAnsi" w:hAnsiTheme="minorHAnsi"/>
          <w:b/>
        </w:rPr>
      </w:pPr>
    </w:p>
    <w:p w:rsidR="00B159C2" w:rsidRDefault="00B159C2" w:rsidP="00350833">
      <w:pPr>
        <w:ind w:left="0"/>
        <w:rPr>
          <w:rFonts w:asciiTheme="minorHAnsi" w:hAnsiTheme="minorHAnsi"/>
          <w:b/>
        </w:rPr>
      </w:pPr>
    </w:p>
    <w:p w:rsidR="003A07C8" w:rsidRDefault="003A07C8" w:rsidP="00350833">
      <w:pPr>
        <w:ind w:left="0"/>
        <w:rPr>
          <w:rFonts w:asciiTheme="minorHAnsi" w:hAnsiTheme="minorHAnsi"/>
          <w:b/>
        </w:rPr>
      </w:pPr>
      <w:r>
        <w:rPr>
          <w:rFonts w:asciiTheme="minorHAnsi" w:hAnsiTheme="minorHAnsi"/>
          <w:b/>
        </w:rPr>
        <w:t>3.0</w:t>
      </w:r>
      <w:r>
        <w:rPr>
          <w:rFonts w:asciiTheme="minorHAnsi" w:hAnsiTheme="minorHAnsi"/>
          <w:b/>
        </w:rPr>
        <w:tab/>
        <w:t>Executing</w:t>
      </w:r>
    </w:p>
    <w:p w:rsidR="001E1BE0" w:rsidRDefault="001E1BE0" w:rsidP="00350833">
      <w:pPr>
        <w:ind w:left="0"/>
        <w:rPr>
          <w:rFonts w:asciiTheme="minorHAnsi" w:hAnsiTheme="minorHAnsi"/>
          <w:b/>
        </w:rPr>
      </w:pPr>
    </w:p>
    <w:p w:rsidR="001E1BE0" w:rsidRDefault="001E1BE0" w:rsidP="00350833">
      <w:pPr>
        <w:ind w:left="0"/>
        <w:rPr>
          <w:rFonts w:asciiTheme="minorHAnsi" w:hAnsiTheme="minorHAnsi"/>
          <w:b/>
        </w:rPr>
      </w:pPr>
    </w:p>
    <w:tbl>
      <w:tblPr>
        <w:tblStyle w:val="TableGrid"/>
        <w:tblW w:w="0" w:type="auto"/>
        <w:tblLook w:val="01E0" w:firstRow="1" w:lastRow="1" w:firstColumn="1" w:lastColumn="1" w:noHBand="0" w:noVBand="0"/>
      </w:tblPr>
      <w:tblGrid>
        <w:gridCol w:w="1515"/>
        <w:gridCol w:w="7727"/>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Intranet website content</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D30B3A" w:rsidP="00864998">
            <w:pPr>
              <w:spacing w:before="0" w:after="0"/>
              <w:ind w:left="0"/>
              <w:rPr>
                <w:rFonts w:ascii="Arial" w:hAnsi="Arial" w:cs="Arial"/>
                <w:i/>
                <w:color w:val="0000FF"/>
              </w:rPr>
            </w:pPr>
            <w:r>
              <w:rPr>
                <w:rFonts w:ascii="Arial" w:hAnsi="Arial" w:cs="Arial"/>
                <w:i/>
              </w:rPr>
              <w:t>The content that will be created for the website in the project’s controlled environment.</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3.1.1</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Website templates and tools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D30B3A">
        <w:trPr>
          <w:trHeight w:val="355"/>
        </w:trPr>
        <w:tc>
          <w:tcPr>
            <w:tcW w:w="9576" w:type="dxa"/>
            <w:gridSpan w:val="2"/>
          </w:tcPr>
          <w:p w:rsidR="001E1BE0" w:rsidRPr="00350833" w:rsidRDefault="00D30B3A" w:rsidP="00D30B3A">
            <w:pPr>
              <w:spacing w:before="0" w:after="0"/>
              <w:ind w:left="0"/>
              <w:rPr>
                <w:rFonts w:ascii="Arial" w:hAnsi="Arial" w:cs="Arial"/>
                <w:i/>
                <w:color w:val="0000FF"/>
              </w:rPr>
            </w:pPr>
            <w:r>
              <w:rPr>
                <w:rFonts w:ascii="Arial" w:hAnsi="Arial" w:cs="Arial"/>
                <w:i/>
              </w:rPr>
              <w:t>Outward appearance of the website, influenced by the sporting values and aboriginal culture and values.</w:t>
            </w:r>
          </w:p>
        </w:tc>
      </w:tr>
    </w:tbl>
    <w:p w:rsidR="001E1BE0" w:rsidRDefault="001E1BE0" w:rsidP="001E1BE0">
      <w:pPr>
        <w:ind w:left="0"/>
      </w:pPr>
    </w:p>
    <w:tbl>
      <w:tblPr>
        <w:tblStyle w:val="TableGrid"/>
        <w:tblW w:w="0" w:type="auto"/>
        <w:tblLook w:val="01E0" w:firstRow="1" w:lastRow="1" w:firstColumn="1" w:lastColumn="1" w:noHBand="0" w:noVBand="0"/>
      </w:tblPr>
      <w:tblGrid>
        <w:gridCol w:w="1515"/>
        <w:gridCol w:w="7727"/>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3.1.2</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Website AFL material</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D30B3A" w:rsidP="009C628B">
            <w:pPr>
              <w:spacing w:before="0" w:after="0"/>
              <w:ind w:left="0"/>
              <w:rPr>
                <w:rFonts w:ascii="Arial" w:hAnsi="Arial" w:cs="Arial"/>
                <w:i/>
                <w:color w:val="0000FF"/>
              </w:rPr>
            </w:pPr>
            <w:r>
              <w:rPr>
                <w:rFonts w:ascii="Arial" w:hAnsi="Arial" w:cs="Arial"/>
                <w:i/>
              </w:rPr>
              <w:t xml:space="preserve">Material created, edited and modified for the website pages, this will be the bulk of the website, as it will allow users to read news about AFL, team and players. It is also </w:t>
            </w:r>
            <w:r>
              <w:rPr>
                <w:rFonts w:ascii="Arial" w:hAnsi="Arial" w:cs="Arial"/>
                <w:i/>
              </w:rPr>
              <w:t>influenced by the sporting values and aboriginal culture and values.</w:t>
            </w:r>
          </w:p>
        </w:tc>
      </w:tr>
    </w:tbl>
    <w:p w:rsidR="001E1BE0" w:rsidRDefault="001E1BE0" w:rsidP="001E1BE0"/>
    <w:tbl>
      <w:tblPr>
        <w:tblStyle w:val="TableGrid"/>
        <w:tblW w:w="0" w:type="auto"/>
        <w:tblLook w:val="01E0" w:firstRow="1" w:lastRow="1" w:firstColumn="1" w:lastColumn="1" w:noHBand="0" w:noVBand="0"/>
      </w:tblPr>
      <w:tblGrid>
        <w:gridCol w:w="1521"/>
        <w:gridCol w:w="7721"/>
      </w:tblGrid>
      <w:tr w:rsidR="001E1BE0" w:rsidRPr="00602C91" w:rsidTr="00E835DD">
        <w:trPr>
          <w:trHeight w:val="297"/>
        </w:trPr>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3.1.2.1</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Website article</w:t>
            </w:r>
            <w:r w:rsidR="00864998">
              <w:rPr>
                <w:rFonts w:ascii="Arial" w:hAnsi="Arial" w:cs="Arial"/>
                <w:i/>
              </w:rPr>
              <w:t>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D30B3A" w:rsidP="000F2FFE">
            <w:pPr>
              <w:spacing w:before="0" w:after="0"/>
              <w:ind w:left="0"/>
              <w:rPr>
                <w:rFonts w:ascii="Arial" w:hAnsi="Arial" w:cs="Arial"/>
                <w:i/>
                <w:color w:val="0000FF"/>
              </w:rPr>
            </w:pPr>
            <w:r>
              <w:rPr>
                <w:rFonts w:ascii="Arial" w:hAnsi="Arial" w:cs="Arial"/>
                <w:i/>
              </w:rPr>
              <w:t xml:space="preserve">Readable content for the users to access, from news about AFL to information about players and team. </w:t>
            </w:r>
            <w:r>
              <w:rPr>
                <w:rFonts w:ascii="Arial" w:hAnsi="Arial" w:cs="Arial"/>
                <w:i/>
              </w:rPr>
              <w:t>It is also influenced by the sporting values and aboriginal culture and values.</w:t>
            </w:r>
          </w:p>
        </w:tc>
      </w:tr>
    </w:tbl>
    <w:p w:rsidR="001E1BE0" w:rsidRDefault="001E1BE0" w:rsidP="001E1BE0"/>
    <w:tbl>
      <w:tblPr>
        <w:tblStyle w:val="TableGrid"/>
        <w:tblW w:w="0" w:type="auto"/>
        <w:tblLook w:val="01E0" w:firstRow="1" w:lastRow="1" w:firstColumn="1" w:lastColumn="1" w:noHBand="0" w:noVBand="0"/>
      </w:tblPr>
      <w:tblGrid>
        <w:gridCol w:w="1521"/>
        <w:gridCol w:w="7721"/>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3.1.2.2</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Website links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4F40F7">
        <w:trPr>
          <w:trHeight w:val="85"/>
        </w:trPr>
        <w:tc>
          <w:tcPr>
            <w:tcW w:w="9576" w:type="dxa"/>
            <w:gridSpan w:val="2"/>
          </w:tcPr>
          <w:p w:rsidR="001E1BE0" w:rsidRPr="00350833" w:rsidRDefault="00D30B3A" w:rsidP="00D30B3A">
            <w:pPr>
              <w:spacing w:before="0" w:after="0"/>
              <w:ind w:left="0"/>
              <w:rPr>
                <w:rFonts w:ascii="Arial" w:hAnsi="Arial" w:cs="Arial"/>
                <w:i/>
                <w:color w:val="0000FF"/>
              </w:rPr>
            </w:pPr>
            <w:r>
              <w:rPr>
                <w:rFonts w:ascii="Arial" w:hAnsi="Arial" w:cs="Arial"/>
                <w:i/>
              </w:rPr>
              <w:t xml:space="preserve">Links that allow the website to reference other AFL websites and material. </w:t>
            </w:r>
            <w:r>
              <w:rPr>
                <w:rFonts w:ascii="Arial" w:hAnsi="Arial" w:cs="Arial"/>
                <w:i/>
              </w:rPr>
              <w:t>It is also influenced by the sporting values and aboriginal culture and values.</w:t>
            </w:r>
          </w:p>
        </w:tc>
      </w:tr>
    </w:tbl>
    <w:p w:rsidR="001E1BE0" w:rsidRDefault="001E1BE0" w:rsidP="001E1BE0"/>
    <w:tbl>
      <w:tblPr>
        <w:tblStyle w:val="TableGrid"/>
        <w:tblW w:w="0" w:type="auto"/>
        <w:tblLook w:val="01E0" w:firstRow="1" w:lastRow="1" w:firstColumn="1" w:lastColumn="1" w:noHBand="0" w:noVBand="0"/>
      </w:tblPr>
      <w:tblGrid>
        <w:gridCol w:w="1515"/>
        <w:gridCol w:w="7727"/>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3.1.3</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Contact players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D30B3A" w:rsidP="00E835DD">
            <w:pPr>
              <w:spacing w:before="0" w:after="0"/>
              <w:ind w:left="0"/>
              <w:rPr>
                <w:rFonts w:ascii="Arial" w:hAnsi="Arial" w:cs="Arial"/>
                <w:i/>
                <w:color w:val="0000FF"/>
              </w:rPr>
            </w:pPr>
            <w:r>
              <w:rPr>
                <w:rFonts w:ascii="Arial" w:hAnsi="Arial" w:cs="Arial"/>
                <w:i/>
              </w:rPr>
              <w:t>The team’s contact information that allows users to be able to communicate with the players, or be able to meet the players face to face.</w:t>
            </w:r>
          </w:p>
        </w:tc>
      </w:tr>
    </w:tbl>
    <w:p w:rsidR="001E1BE0" w:rsidRDefault="001E1BE0" w:rsidP="001E1BE0"/>
    <w:p w:rsidR="00D30B3A" w:rsidRDefault="00D30B3A" w:rsidP="001E1BE0"/>
    <w:p w:rsidR="00D30B3A" w:rsidRDefault="00D30B3A" w:rsidP="001E1BE0"/>
    <w:p w:rsidR="00D30B3A" w:rsidRDefault="00D30B3A" w:rsidP="001E1BE0"/>
    <w:p w:rsidR="00D30B3A" w:rsidRDefault="00D30B3A" w:rsidP="001E1BE0"/>
    <w:tbl>
      <w:tblPr>
        <w:tblStyle w:val="TableGrid"/>
        <w:tblW w:w="0" w:type="auto"/>
        <w:tblLook w:val="01E0" w:firstRow="1" w:lastRow="1" w:firstColumn="1" w:lastColumn="1" w:noHBand="0" w:noVBand="0"/>
      </w:tblPr>
      <w:tblGrid>
        <w:gridCol w:w="1513"/>
        <w:gridCol w:w="7729"/>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3.1.4</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Merchandise</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D30B3A" w:rsidP="00E835DD">
            <w:pPr>
              <w:spacing w:before="0" w:after="0"/>
              <w:ind w:left="0"/>
              <w:rPr>
                <w:rFonts w:ascii="Arial" w:hAnsi="Arial" w:cs="Arial"/>
                <w:i/>
                <w:color w:val="0000FF"/>
              </w:rPr>
            </w:pPr>
            <w:r>
              <w:rPr>
                <w:rFonts w:ascii="Arial" w:hAnsi="Arial" w:cs="Arial"/>
                <w:i/>
              </w:rPr>
              <w:t>Section of the website that allows users to purchase merchandise from the AFL website.</w:t>
            </w:r>
          </w:p>
        </w:tc>
      </w:tr>
    </w:tbl>
    <w:p w:rsidR="001E1BE0" w:rsidRDefault="001E1BE0" w:rsidP="001E1BE0"/>
    <w:tbl>
      <w:tblPr>
        <w:tblStyle w:val="TableGrid"/>
        <w:tblW w:w="0" w:type="auto"/>
        <w:tblLook w:val="01E0" w:firstRow="1" w:lastRow="1" w:firstColumn="1" w:lastColumn="1" w:noHBand="0" w:noVBand="0"/>
      </w:tblPr>
      <w:tblGrid>
        <w:gridCol w:w="1515"/>
        <w:gridCol w:w="7727"/>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3.1.5</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Ticketing</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D30B3A" w:rsidP="00D30B3A">
            <w:pPr>
              <w:spacing w:before="0" w:after="0"/>
              <w:ind w:left="0"/>
              <w:rPr>
                <w:rFonts w:ascii="Arial" w:hAnsi="Arial" w:cs="Arial"/>
                <w:i/>
                <w:color w:val="0000FF"/>
              </w:rPr>
            </w:pPr>
            <w:r>
              <w:rPr>
                <w:rFonts w:ascii="Arial" w:hAnsi="Arial" w:cs="Arial"/>
                <w:i/>
              </w:rPr>
              <w:t xml:space="preserve">Section of the website that allows users to purchase </w:t>
            </w:r>
            <w:r>
              <w:rPr>
                <w:rFonts w:ascii="Arial" w:hAnsi="Arial" w:cs="Arial"/>
                <w:i/>
              </w:rPr>
              <w:t>tickets</w:t>
            </w:r>
            <w:r>
              <w:rPr>
                <w:rFonts w:ascii="Arial" w:hAnsi="Arial" w:cs="Arial"/>
                <w:i/>
              </w:rPr>
              <w:t xml:space="preserve"> from the AFL website.</w:t>
            </w:r>
          </w:p>
        </w:tc>
      </w:tr>
    </w:tbl>
    <w:p w:rsidR="001E1BE0" w:rsidRDefault="001E1BE0" w:rsidP="00D30B3A">
      <w:pPr>
        <w:ind w:left="0"/>
      </w:pPr>
    </w:p>
    <w:tbl>
      <w:tblPr>
        <w:tblStyle w:val="TableGrid"/>
        <w:tblW w:w="0" w:type="auto"/>
        <w:tblLook w:val="01E0" w:firstRow="1" w:lastRow="1" w:firstColumn="1" w:lastColumn="1" w:noHBand="0" w:noVBand="0"/>
      </w:tblPr>
      <w:tblGrid>
        <w:gridCol w:w="1517"/>
        <w:gridCol w:w="7725"/>
      </w:tblGrid>
      <w:tr w:rsidR="001E1BE0" w:rsidRPr="00602C91" w:rsidTr="001E1BE0">
        <w:tc>
          <w:tcPr>
            <w:tcW w:w="1517"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7725"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1E1BE0">
        <w:tc>
          <w:tcPr>
            <w:tcW w:w="1517"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3.2</w:t>
            </w:r>
          </w:p>
        </w:tc>
        <w:tc>
          <w:tcPr>
            <w:tcW w:w="7725"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Intranet application content</w:t>
            </w:r>
          </w:p>
        </w:tc>
      </w:tr>
      <w:tr w:rsidR="001E1BE0" w:rsidRPr="00602C91" w:rsidTr="001E1BE0">
        <w:tc>
          <w:tcPr>
            <w:tcW w:w="9242"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C73DD2" w:rsidRPr="00602C91" w:rsidTr="001E1BE0">
        <w:tc>
          <w:tcPr>
            <w:tcW w:w="9242" w:type="dxa"/>
            <w:gridSpan w:val="2"/>
          </w:tcPr>
          <w:p w:rsidR="00C73DD2" w:rsidRPr="00350833" w:rsidRDefault="00C73DD2" w:rsidP="00C73DD2">
            <w:pPr>
              <w:spacing w:before="0" w:after="0"/>
              <w:ind w:left="0"/>
              <w:rPr>
                <w:rFonts w:ascii="Arial" w:hAnsi="Arial" w:cs="Arial"/>
                <w:i/>
                <w:color w:val="0000FF"/>
              </w:rPr>
            </w:pPr>
            <w:r>
              <w:rPr>
                <w:rFonts w:ascii="Arial" w:hAnsi="Arial" w:cs="Arial"/>
                <w:i/>
              </w:rPr>
              <w:t xml:space="preserve">The content that will be created for the </w:t>
            </w:r>
            <w:r>
              <w:rPr>
                <w:rFonts w:ascii="Arial" w:hAnsi="Arial" w:cs="Arial"/>
                <w:i/>
              </w:rPr>
              <w:t>application</w:t>
            </w:r>
            <w:r>
              <w:rPr>
                <w:rFonts w:ascii="Arial" w:hAnsi="Arial" w:cs="Arial"/>
                <w:i/>
              </w:rPr>
              <w:t xml:space="preserve"> in the project’s controlled environment.</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3.2.1</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Application templates and tools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C73DD2" w:rsidP="00C73DD2">
            <w:pPr>
              <w:spacing w:before="0" w:after="0"/>
              <w:ind w:left="0"/>
              <w:rPr>
                <w:rFonts w:ascii="Arial" w:hAnsi="Arial" w:cs="Arial"/>
                <w:i/>
                <w:color w:val="0000FF"/>
              </w:rPr>
            </w:pPr>
            <w:r>
              <w:rPr>
                <w:rFonts w:ascii="Arial" w:hAnsi="Arial" w:cs="Arial"/>
                <w:i/>
              </w:rPr>
              <w:t xml:space="preserve">Outward appearance of the </w:t>
            </w:r>
            <w:r>
              <w:rPr>
                <w:rFonts w:ascii="Arial" w:hAnsi="Arial" w:cs="Arial"/>
                <w:i/>
              </w:rPr>
              <w:t>application</w:t>
            </w:r>
            <w:r>
              <w:rPr>
                <w:rFonts w:ascii="Arial" w:hAnsi="Arial" w:cs="Arial"/>
                <w:i/>
              </w:rPr>
              <w:t>, influenced by the sporting values and aboriginal culture and values.</w:t>
            </w:r>
          </w:p>
        </w:tc>
      </w:tr>
    </w:tbl>
    <w:p w:rsidR="001E1BE0" w:rsidRDefault="001E1BE0" w:rsidP="001E1BE0">
      <w:pPr>
        <w:ind w:left="0"/>
      </w:pPr>
    </w:p>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B07F7A" w:rsidP="00E835DD">
            <w:pPr>
              <w:spacing w:before="0" w:after="0"/>
              <w:ind w:left="0"/>
              <w:rPr>
                <w:rFonts w:ascii="Arial" w:hAnsi="Arial" w:cs="Arial"/>
                <w:i/>
                <w:color w:val="0000FF"/>
              </w:rPr>
            </w:pPr>
            <w:r>
              <w:rPr>
                <w:rFonts w:ascii="Arial" w:hAnsi="Arial" w:cs="Arial"/>
                <w:i/>
              </w:rPr>
              <w:t>3.2.2</w:t>
            </w:r>
          </w:p>
        </w:tc>
        <w:tc>
          <w:tcPr>
            <w:tcW w:w="8028" w:type="dxa"/>
            <w:tcBorders>
              <w:bottom w:val="single" w:sz="4" w:space="0" w:color="auto"/>
            </w:tcBorders>
          </w:tcPr>
          <w:p w:rsidR="001E1BE0" w:rsidRPr="00350833" w:rsidRDefault="00B07F7A" w:rsidP="00E835DD">
            <w:pPr>
              <w:spacing w:before="0" w:after="0"/>
              <w:ind w:left="0"/>
              <w:rPr>
                <w:rFonts w:ascii="Arial" w:hAnsi="Arial" w:cs="Arial"/>
                <w:i/>
              </w:rPr>
            </w:pPr>
            <w:r>
              <w:rPr>
                <w:rFonts w:ascii="Arial" w:hAnsi="Arial" w:cs="Arial"/>
                <w:i/>
              </w:rPr>
              <w:t>Application AFL material</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C73DD2" w:rsidP="00C73DD2">
            <w:pPr>
              <w:spacing w:before="0" w:after="0"/>
              <w:ind w:left="0"/>
              <w:rPr>
                <w:rFonts w:ascii="Arial" w:hAnsi="Arial" w:cs="Arial"/>
                <w:i/>
                <w:color w:val="0000FF"/>
              </w:rPr>
            </w:pPr>
            <w:r>
              <w:rPr>
                <w:rFonts w:ascii="Arial" w:hAnsi="Arial" w:cs="Arial"/>
                <w:i/>
              </w:rPr>
              <w:t xml:space="preserve">Material created, edited and modified for the </w:t>
            </w:r>
            <w:r>
              <w:rPr>
                <w:rFonts w:ascii="Arial" w:hAnsi="Arial" w:cs="Arial"/>
                <w:i/>
              </w:rPr>
              <w:t>application sections</w:t>
            </w:r>
            <w:r>
              <w:rPr>
                <w:rFonts w:ascii="Arial" w:hAnsi="Arial" w:cs="Arial"/>
                <w:i/>
              </w:rPr>
              <w:t xml:space="preserve">, this will be the bulk of the </w:t>
            </w:r>
            <w:r>
              <w:rPr>
                <w:rFonts w:ascii="Arial" w:hAnsi="Arial" w:cs="Arial"/>
                <w:i/>
              </w:rPr>
              <w:t>application</w:t>
            </w:r>
            <w:r>
              <w:rPr>
                <w:rFonts w:ascii="Arial" w:hAnsi="Arial" w:cs="Arial"/>
                <w:i/>
              </w:rPr>
              <w:t>, as it will allow users to read news about AFL, team and players. It is also influenced by the sporting values and aboriginal culture and values.</w:t>
            </w:r>
          </w:p>
        </w:tc>
      </w:tr>
    </w:tbl>
    <w:p w:rsidR="001E1BE0" w:rsidRDefault="001E1BE0" w:rsidP="001E1BE0"/>
    <w:tbl>
      <w:tblPr>
        <w:tblStyle w:val="TableGrid"/>
        <w:tblW w:w="0" w:type="auto"/>
        <w:tblLook w:val="01E0" w:firstRow="1" w:lastRow="1" w:firstColumn="1" w:lastColumn="1" w:noHBand="0" w:noVBand="0"/>
      </w:tblPr>
      <w:tblGrid>
        <w:gridCol w:w="1520"/>
        <w:gridCol w:w="7722"/>
      </w:tblGrid>
      <w:tr w:rsidR="001E1BE0" w:rsidRPr="00602C91" w:rsidTr="00E835DD">
        <w:trPr>
          <w:trHeight w:val="297"/>
        </w:trPr>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3.2.2.1</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Application articles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C73DD2" w:rsidP="00E835DD">
            <w:pPr>
              <w:spacing w:before="0" w:after="0"/>
              <w:ind w:left="0"/>
              <w:rPr>
                <w:rFonts w:ascii="Arial" w:hAnsi="Arial" w:cs="Arial"/>
                <w:i/>
                <w:color w:val="0000FF"/>
              </w:rPr>
            </w:pPr>
            <w:r>
              <w:rPr>
                <w:rFonts w:ascii="Arial" w:hAnsi="Arial" w:cs="Arial"/>
                <w:i/>
              </w:rPr>
              <w:t>Readable content for the users to access, from news about AFL to information about players and team. It is also influenced by the sporting values and aboriginal culture and values.</w:t>
            </w:r>
          </w:p>
        </w:tc>
      </w:tr>
    </w:tbl>
    <w:p w:rsidR="001E1BE0" w:rsidRDefault="001E1BE0" w:rsidP="001E1BE0"/>
    <w:tbl>
      <w:tblPr>
        <w:tblStyle w:val="TableGrid"/>
        <w:tblW w:w="0" w:type="auto"/>
        <w:tblLook w:val="01E0" w:firstRow="1" w:lastRow="1" w:firstColumn="1" w:lastColumn="1" w:noHBand="0" w:noVBand="0"/>
      </w:tblPr>
      <w:tblGrid>
        <w:gridCol w:w="1520"/>
        <w:gridCol w:w="7722"/>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3.2.2.2</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Application links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C73DD2" w:rsidP="00C73DD2">
            <w:pPr>
              <w:spacing w:before="0" w:after="0"/>
              <w:ind w:left="0"/>
              <w:rPr>
                <w:rFonts w:ascii="Arial" w:hAnsi="Arial" w:cs="Arial"/>
                <w:i/>
                <w:color w:val="0000FF"/>
              </w:rPr>
            </w:pPr>
            <w:r>
              <w:rPr>
                <w:rFonts w:ascii="Arial" w:hAnsi="Arial" w:cs="Arial"/>
                <w:i/>
              </w:rPr>
              <w:t xml:space="preserve">Links that allow the </w:t>
            </w:r>
            <w:r>
              <w:rPr>
                <w:rFonts w:ascii="Arial" w:hAnsi="Arial" w:cs="Arial"/>
                <w:i/>
              </w:rPr>
              <w:t>application</w:t>
            </w:r>
            <w:r>
              <w:rPr>
                <w:rFonts w:ascii="Arial" w:hAnsi="Arial" w:cs="Arial"/>
                <w:i/>
              </w:rPr>
              <w:t xml:space="preserve"> to reference </w:t>
            </w:r>
            <w:r>
              <w:rPr>
                <w:rFonts w:ascii="Arial" w:hAnsi="Arial" w:cs="Arial"/>
                <w:i/>
              </w:rPr>
              <w:t xml:space="preserve">the website and </w:t>
            </w:r>
            <w:r>
              <w:rPr>
                <w:rFonts w:ascii="Arial" w:hAnsi="Arial" w:cs="Arial"/>
                <w:i/>
              </w:rPr>
              <w:t>other AFL websites and material. It is also influenced by the sporting values and aboriginal culture and values.</w:t>
            </w:r>
          </w:p>
        </w:tc>
      </w:tr>
    </w:tbl>
    <w:p w:rsidR="001E1BE0" w:rsidRDefault="001E1BE0" w:rsidP="001E1BE0"/>
    <w:p w:rsidR="00C73DD2" w:rsidRDefault="00C73DD2"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3.2.3</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Health care information material</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C73DD2" w:rsidP="00E835DD">
            <w:pPr>
              <w:spacing w:before="0" w:after="0"/>
              <w:ind w:left="0"/>
              <w:rPr>
                <w:rFonts w:ascii="Arial" w:hAnsi="Arial" w:cs="Arial"/>
                <w:i/>
                <w:color w:val="0000FF"/>
              </w:rPr>
            </w:pPr>
            <w:r>
              <w:rPr>
                <w:rFonts w:ascii="Arial" w:hAnsi="Arial" w:cs="Arial"/>
                <w:i/>
              </w:rPr>
              <w:t xml:space="preserve">Health care information is provided on the application to allow the users to have access to health care knowledge. </w:t>
            </w:r>
            <w:r>
              <w:rPr>
                <w:rFonts w:ascii="Arial" w:hAnsi="Arial" w:cs="Arial"/>
                <w:i/>
              </w:rPr>
              <w:t>It is also influenced by the sporting values and aboriginal culture and values.</w:t>
            </w:r>
          </w:p>
        </w:tc>
      </w:tr>
    </w:tbl>
    <w:p w:rsidR="001E1BE0" w:rsidRDefault="001E1BE0" w:rsidP="001E1BE0"/>
    <w:tbl>
      <w:tblPr>
        <w:tblStyle w:val="TableGrid"/>
        <w:tblW w:w="0" w:type="auto"/>
        <w:tblLook w:val="01E0" w:firstRow="1" w:lastRow="1" w:firstColumn="1" w:lastColumn="1" w:noHBand="0" w:noVBand="0"/>
      </w:tblPr>
      <w:tblGrid>
        <w:gridCol w:w="1513"/>
        <w:gridCol w:w="7729"/>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3.2.4</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Accessibility features</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E768FB" w:rsidP="00E768FB">
            <w:pPr>
              <w:spacing w:before="0" w:after="0"/>
              <w:ind w:left="0"/>
              <w:rPr>
                <w:rFonts w:ascii="Arial" w:hAnsi="Arial" w:cs="Arial"/>
                <w:i/>
                <w:color w:val="0000FF"/>
              </w:rPr>
            </w:pPr>
            <w:r>
              <w:rPr>
                <w:rFonts w:ascii="Arial" w:hAnsi="Arial" w:cs="Arial"/>
                <w:i/>
              </w:rPr>
              <w:t>Accessibility features designed to allow certain users to access to the features of the application in which they may not have been able to access before.</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3.2.5</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Social media campaign</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E768FB" w:rsidP="00E835DD">
            <w:pPr>
              <w:spacing w:before="0" w:after="0"/>
              <w:ind w:left="0"/>
              <w:rPr>
                <w:rFonts w:ascii="Arial" w:hAnsi="Arial" w:cs="Arial"/>
                <w:i/>
                <w:color w:val="0000FF"/>
              </w:rPr>
            </w:pPr>
            <w:r>
              <w:rPr>
                <w:rFonts w:ascii="Arial" w:hAnsi="Arial" w:cs="Arial"/>
                <w:i/>
              </w:rPr>
              <w:t>Allow users to be guided to the application’s social media campaign.</w:t>
            </w:r>
          </w:p>
        </w:tc>
      </w:tr>
    </w:tbl>
    <w:p w:rsidR="001E1BE0" w:rsidRDefault="001E1BE0" w:rsidP="001E1BE0">
      <w:pPr>
        <w:ind w:left="0"/>
      </w:pPr>
    </w:p>
    <w:tbl>
      <w:tblPr>
        <w:tblStyle w:val="TableGrid"/>
        <w:tblW w:w="0" w:type="auto"/>
        <w:tblLook w:val="01E0" w:firstRow="1" w:lastRow="1" w:firstColumn="1" w:lastColumn="1" w:noHBand="0" w:noVBand="0"/>
      </w:tblPr>
      <w:tblGrid>
        <w:gridCol w:w="1517"/>
        <w:gridCol w:w="7725"/>
      </w:tblGrid>
      <w:tr w:rsidR="001E1BE0" w:rsidRPr="00602C91" w:rsidTr="001E1BE0">
        <w:tc>
          <w:tcPr>
            <w:tcW w:w="1517"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7725"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1E1BE0">
        <w:tc>
          <w:tcPr>
            <w:tcW w:w="1517"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3.3</w:t>
            </w:r>
          </w:p>
        </w:tc>
        <w:tc>
          <w:tcPr>
            <w:tcW w:w="7725"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 xml:space="preserve">Intranet website design </w:t>
            </w:r>
          </w:p>
        </w:tc>
      </w:tr>
      <w:tr w:rsidR="001E1BE0" w:rsidRPr="00602C91" w:rsidTr="001E1BE0">
        <w:tc>
          <w:tcPr>
            <w:tcW w:w="9242"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1E1BE0">
        <w:tc>
          <w:tcPr>
            <w:tcW w:w="9242" w:type="dxa"/>
            <w:gridSpan w:val="2"/>
          </w:tcPr>
          <w:p w:rsidR="001E1BE0" w:rsidRPr="00350833" w:rsidRDefault="00FB3237" w:rsidP="00E835DD">
            <w:pPr>
              <w:spacing w:before="0" w:after="0"/>
              <w:ind w:left="0"/>
              <w:rPr>
                <w:rFonts w:ascii="Arial" w:hAnsi="Arial" w:cs="Arial"/>
                <w:i/>
                <w:color w:val="0000FF"/>
              </w:rPr>
            </w:pPr>
            <w:r>
              <w:rPr>
                <w:rFonts w:ascii="Arial" w:hAnsi="Arial" w:cs="Arial"/>
                <w:i/>
              </w:rPr>
              <w:t>Design of the functioning website that includes all website content, templates and tools and has all requested features.</w:t>
            </w:r>
          </w:p>
        </w:tc>
      </w:tr>
    </w:tbl>
    <w:p w:rsidR="001E1BE0" w:rsidRDefault="001E1BE0" w:rsidP="001E1BE0">
      <w:pPr>
        <w:ind w:left="0"/>
      </w:pPr>
    </w:p>
    <w:tbl>
      <w:tblPr>
        <w:tblStyle w:val="TableGrid"/>
        <w:tblW w:w="0" w:type="auto"/>
        <w:tblLook w:val="01E0" w:firstRow="1" w:lastRow="1" w:firstColumn="1" w:lastColumn="1" w:noHBand="0" w:noVBand="0"/>
      </w:tblPr>
      <w:tblGrid>
        <w:gridCol w:w="1513"/>
        <w:gridCol w:w="7729"/>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3.4</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website construction</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4F40F7">
            <w:pPr>
              <w:spacing w:before="0" w:after="0"/>
              <w:ind w:left="0"/>
              <w:rPr>
                <w:rFonts w:ascii="Arial" w:hAnsi="Arial" w:cs="Arial"/>
                <w:i/>
                <w:color w:val="0000FF"/>
              </w:rPr>
            </w:pPr>
            <w:r>
              <w:rPr>
                <w:rFonts w:ascii="Arial" w:hAnsi="Arial" w:cs="Arial"/>
                <w:i/>
              </w:rPr>
              <w:t xml:space="preserve">Creating of the functioning website </w:t>
            </w:r>
            <w:r>
              <w:rPr>
                <w:rFonts w:ascii="Arial" w:hAnsi="Arial" w:cs="Arial"/>
                <w:i/>
              </w:rPr>
              <w:t>that includes all website content, templates and tools and has all requested features.</w:t>
            </w:r>
          </w:p>
        </w:tc>
      </w:tr>
    </w:tbl>
    <w:p w:rsidR="001E1BE0" w:rsidRDefault="001E1BE0" w:rsidP="001E1BE0">
      <w:pPr>
        <w:ind w:left="0"/>
      </w:pPr>
    </w:p>
    <w:tbl>
      <w:tblPr>
        <w:tblStyle w:val="TableGrid"/>
        <w:tblW w:w="0" w:type="auto"/>
        <w:tblLook w:val="01E0" w:firstRow="1" w:lastRow="1" w:firstColumn="1" w:lastColumn="1" w:noHBand="0" w:noVBand="0"/>
      </w:tblPr>
      <w:tblGrid>
        <w:gridCol w:w="1515"/>
        <w:gridCol w:w="7727"/>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3.5</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website testing</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E835DD">
            <w:pPr>
              <w:spacing w:before="0" w:after="0"/>
              <w:ind w:left="0"/>
              <w:rPr>
                <w:rFonts w:ascii="Arial" w:hAnsi="Arial" w:cs="Arial"/>
                <w:i/>
                <w:color w:val="0000FF"/>
              </w:rPr>
            </w:pPr>
            <w:r>
              <w:rPr>
                <w:rFonts w:ascii="Arial" w:hAnsi="Arial" w:cs="Arial"/>
                <w:i/>
              </w:rPr>
              <w:t xml:space="preserve">Testing of the website in order to discover any flaws, or correct any errors that may have been overlooked or created. </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rPr>
          <w:trHeight w:val="297"/>
        </w:trPr>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3.6</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website promotion</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E835DD">
            <w:pPr>
              <w:spacing w:before="0" w:after="0"/>
              <w:ind w:left="0"/>
              <w:rPr>
                <w:rFonts w:ascii="Arial" w:hAnsi="Arial" w:cs="Arial"/>
                <w:i/>
                <w:color w:val="0000FF"/>
              </w:rPr>
            </w:pPr>
            <w:r>
              <w:rPr>
                <w:rFonts w:ascii="Arial" w:hAnsi="Arial" w:cs="Arial"/>
                <w:i/>
              </w:rPr>
              <w:t>Promotion of the website to the general public.</w:t>
            </w:r>
          </w:p>
        </w:tc>
      </w:tr>
    </w:tbl>
    <w:p w:rsidR="001E1BE0" w:rsidRDefault="001E1BE0" w:rsidP="001E1BE0"/>
    <w:tbl>
      <w:tblPr>
        <w:tblStyle w:val="TableGrid"/>
        <w:tblW w:w="0" w:type="auto"/>
        <w:tblLook w:val="01E0" w:firstRow="1" w:lastRow="1" w:firstColumn="1" w:lastColumn="1" w:noHBand="0" w:noVBand="0"/>
      </w:tblPr>
      <w:tblGrid>
        <w:gridCol w:w="1515"/>
        <w:gridCol w:w="7727"/>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3.7</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website roll-out</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E835DD">
            <w:pPr>
              <w:spacing w:before="0" w:after="0"/>
              <w:ind w:left="0"/>
              <w:rPr>
                <w:rFonts w:ascii="Arial" w:hAnsi="Arial" w:cs="Arial"/>
                <w:i/>
                <w:color w:val="0000FF"/>
              </w:rPr>
            </w:pPr>
            <w:r>
              <w:rPr>
                <w:rFonts w:ascii="Arial" w:hAnsi="Arial" w:cs="Arial"/>
                <w:i/>
              </w:rPr>
              <w:lastRenderedPageBreak/>
              <w:t>Transitioning the website from a controlled environment to the public environment to allow users to access the website.</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3.8</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application design</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FB3237">
            <w:pPr>
              <w:spacing w:before="0" w:after="0"/>
              <w:ind w:left="0"/>
              <w:rPr>
                <w:rFonts w:ascii="Arial" w:hAnsi="Arial" w:cs="Arial"/>
                <w:i/>
                <w:color w:val="0000FF"/>
              </w:rPr>
            </w:pPr>
            <w:r>
              <w:rPr>
                <w:rFonts w:ascii="Arial" w:hAnsi="Arial" w:cs="Arial"/>
                <w:i/>
              </w:rPr>
              <w:t xml:space="preserve">Design of the functioning </w:t>
            </w:r>
            <w:r>
              <w:rPr>
                <w:rFonts w:ascii="Arial" w:hAnsi="Arial" w:cs="Arial"/>
                <w:i/>
              </w:rPr>
              <w:t>application</w:t>
            </w:r>
            <w:r>
              <w:rPr>
                <w:rFonts w:ascii="Arial" w:hAnsi="Arial" w:cs="Arial"/>
                <w:i/>
              </w:rPr>
              <w:t xml:space="preserve"> that includes all website content, templates and tools and has all requested features.</w:t>
            </w:r>
          </w:p>
        </w:tc>
      </w:tr>
    </w:tbl>
    <w:p w:rsidR="001E1BE0" w:rsidRDefault="001E1BE0" w:rsidP="001E1BE0"/>
    <w:tbl>
      <w:tblPr>
        <w:tblStyle w:val="TableGrid"/>
        <w:tblW w:w="0" w:type="auto"/>
        <w:tblLook w:val="01E0" w:firstRow="1" w:lastRow="1" w:firstColumn="1" w:lastColumn="1" w:noHBand="0" w:noVBand="0"/>
      </w:tblPr>
      <w:tblGrid>
        <w:gridCol w:w="1513"/>
        <w:gridCol w:w="7729"/>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3.9</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application construction</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FB3237">
            <w:pPr>
              <w:spacing w:before="0" w:after="0"/>
              <w:ind w:left="0"/>
              <w:rPr>
                <w:rFonts w:ascii="Arial" w:hAnsi="Arial" w:cs="Arial"/>
                <w:i/>
                <w:color w:val="0000FF"/>
              </w:rPr>
            </w:pPr>
            <w:r>
              <w:rPr>
                <w:rFonts w:ascii="Arial" w:hAnsi="Arial" w:cs="Arial"/>
                <w:i/>
              </w:rPr>
              <w:t xml:space="preserve">Creating of the functioning </w:t>
            </w:r>
            <w:r>
              <w:rPr>
                <w:rFonts w:ascii="Arial" w:hAnsi="Arial" w:cs="Arial"/>
                <w:i/>
              </w:rPr>
              <w:t>application</w:t>
            </w:r>
            <w:r>
              <w:rPr>
                <w:rFonts w:ascii="Arial" w:hAnsi="Arial" w:cs="Arial"/>
                <w:i/>
              </w:rPr>
              <w:t xml:space="preserve"> that includes all website content, templates and tools and has all requested features.</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3.10</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application testing</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FB3237">
            <w:pPr>
              <w:spacing w:before="0" w:after="0"/>
              <w:ind w:left="0"/>
              <w:rPr>
                <w:rFonts w:ascii="Arial" w:hAnsi="Arial" w:cs="Arial"/>
                <w:i/>
                <w:color w:val="0000FF"/>
              </w:rPr>
            </w:pPr>
            <w:r>
              <w:rPr>
                <w:rFonts w:ascii="Arial" w:hAnsi="Arial" w:cs="Arial"/>
                <w:i/>
              </w:rPr>
              <w:t>Testing of the application</w:t>
            </w:r>
            <w:r>
              <w:rPr>
                <w:rFonts w:ascii="Arial" w:hAnsi="Arial" w:cs="Arial"/>
                <w:i/>
              </w:rPr>
              <w:t xml:space="preserve"> in order to discover any flaws, or correct any errors that may have been overlooked or created.</w:t>
            </w:r>
          </w:p>
        </w:tc>
      </w:tr>
    </w:tbl>
    <w:p w:rsidR="001E1BE0" w:rsidRDefault="001E1BE0" w:rsidP="001E1BE0"/>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3.11</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application promotion</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FB3237">
            <w:pPr>
              <w:spacing w:before="0" w:after="0"/>
              <w:ind w:left="0"/>
              <w:rPr>
                <w:rFonts w:ascii="Arial" w:hAnsi="Arial" w:cs="Arial"/>
                <w:i/>
                <w:color w:val="0000FF"/>
              </w:rPr>
            </w:pPr>
            <w:r>
              <w:rPr>
                <w:rFonts w:ascii="Arial" w:hAnsi="Arial" w:cs="Arial"/>
                <w:i/>
              </w:rPr>
              <w:t xml:space="preserve">Promotion of the </w:t>
            </w:r>
            <w:r>
              <w:rPr>
                <w:rFonts w:ascii="Arial" w:hAnsi="Arial" w:cs="Arial"/>
                <w:i/>
              </w:rPr>
              <w:t>application</w:t>
            </w:r>
            <w:r>
              <w:rPr>
                <w:rFonts w:ascii="Arial" w:hAnsi="Arial" w:cs="Arial"/>
                <w:i/>
              </w:rPr>
              <w:t xml:space="preserve"> to the general public.</w:t>
            </w:r>
          </w:p>
        </w:tc>
      </w:tr>
    </w:tbl>
    <w:p w:rsidR="001E1BE0" w:rsidRDefault="001E1BE0" w:rsidP="00350833">
      <w:pPr>
        <w:ind w:left="0"/>
        <w:rPr>
          <w:rFonts w:asciiTheme="minorHAnsi" w:hAnsiTheme="minorHAnsi"/>
          <w:b/>
        </w:rPr>
      </w:pPr>
    </w:p>
    <w:tbl>
      <w:tblPr>
        <w:tblStyle w:val="TableGrid"/>
        <w:tblW w:w="0" w:type="auto"/>
        <w:tblLook w:val="01E0" w:firstRow="1" w:lastRow="1" w:firstColumn="1" w:lastColumn="1" w:noHBand="0" w:noVBand="0"/>
      </w:tblPr>
      <w:tblGrid>
        <w:gridCol w:w="1514"/>
        <w:gridCol w:w="7728"/>
      </w:tblGrid>
      <w:tr w:rsidR="001E1BE0" w:rsidRPr="00602C91" w:rsidTr="00E835DD">
        <w:tc>
          <w:tcPr>
            <w:tcW w:w="154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w:t>
            </w:r>
          </w:p>
        </w:tc>
      </w:tr>
      <w:tr w:rsidR="001E1BE0" w:rsidRPr="00602C91" w:rsidTr="00E835DD">
        <w:tc>
          <w:tcPr>
            <w:tcW w:w="1548" w:type="dxa"/>
            <w:tcBorders>
              <w:bottom w:val="single" w:sz="4" w:space="0" w:color="auto"/>
            </w:tcBorders>
          </w:tcPr>
          <w:p w:rsidR="001E1BE0" w:rsidRPr="00350833" w:rsidRDefault="00300493" w:rsidP="00E835DD">
            <w:pPr>
              <w:spacing w:before="0" w:after="0"/>
              <w:ind w:left="0"/>
              <w:rPr>
                <w:rFonts w:ascii="Arial" w:hAnsi="Arial" w:cs="Arial"/>
                <w:i/>
                <w:color w:val="0000FF"/>
              </w:rPr>
            </w:pPr>
            <w:r>
              <w:rPr>
                <w:rFonts w:ascii="Arial" w:hAnsi="Arial" w:cs="Arial"/>
                <w:i/>
              </w:rPr>
              <w:t>3.12</w:t>
            </w:r>
          </w:p>
        </w:tc>
        <w:tc>
          <w:tcPr>
            <w:tcW w:w="8028" w:type="dxa"/>
            <w:tcBorders>
              <w:bottom w:val="single" w:sz="4" w:space="0" w:color="auto"/>
            </w:tcBorders>
          </w:tcPr>
          <w:p w:rsidR="001E1BE0" w:rsidRPr="00350833" w:rsidRDefault="00300493" w:rsidP="00E835DD">
            <w:pPr>
              <w:spacing w:before="0" w:after="0"/>
              <w:ind w:left="0"/>
              <w:rPr>
                <w:rFonts w:ascii="Arial" w:hAnsi="Arial" w:cs="Arial"/>
                <w:i/>
              </w:rPr>
            </w:pPr>
            <w:r>
              <w:rPr>
                <w:rFonts w:ascii="Arial" w:hAnsi="Arial" w:cs="Arial"/>
                <w:i/>
              </w:rPr>
              <w:t>Intranet application roll-out</w:t>
            </w:r>
          </w:p>
        </w:tc>
      </w:tr>
      <w:tr w:rsidR="001E1BE0" w:rsidRPr="00602C91" w:rsidTr="00E835DD">
        <w:tc>
          <w:tcPr>
            <w:tcW w:w="9576" w:type="dxa"/>
            <w:gridSpan w:val="2"/>
            <w:shd w:val="clear" w:color="auto" w:fill="D9D9D9"/>
          </w:tcPr>
          <w:p w:rsidR="001E1BE0" w:rsidRPr="00602C91" w:rsidRDefault="001E1BE0" w:rsidP="00E835DD">
            <w:pPr>
              <w:spacing w:before="0" w:after="0"/>
              <w:ind w:left="0"/>
              <w:rPr>
                <w:rFonts w:ascii="Arial" w:hAnsi="Arial" w:cs="Arial"/>
              </w:rPr>
            </w:pPr>
            <w:r w:rsidRPr="00602C91">
              <w:rPr>
                <w:rFonts w:ascii="Arial" w:hAnsi="Arial" w:cs="Arial"/>
              </w:rPr>
              <w:t>WBS Element Description</w:t>
            </w:r>
          </w:p>
        </w:tc>
      </w:tr>
      <w:tr w:rsidR="001E1BE0" w:rsidRPr="00602C91" w:rsidTr="00E835DD">
        <w:tc>
          <w:tcPr>
            <w:tcW w:w="9576" w:type="dxa"/>
            <w:gridSpan w:val="2"/>
          </w:tcPr>
          <w:p w:rsidR="001E1BE0" w:rsidRPr="00350833" w:rsidRDefault="00FB3237" w:rsidP="00FB3237">
            <w:pPr>
              <w:spacing w:before="0" w:after="0"/>
              <w:ind w:left="0"/>
              <w:rPr>
                <w:rFonts w:ascii="Arial" w:hAnsi="Arial" w:cs="Arial"/>
                <w:i/>
                <w:color w:val="0000FF"/>
              </w:rPr>
            </w:pPr>
            <w:r>
              <w:rPr>
                <w:rFonts w:ascii="Arial" w:hAnsi="Arial" w:cs="Arial"/>
                <w:i/>
              </w:rPr>
              <w:t xml:space="preserve">Transitioning the </w:t>
            </w:r>
            <w:r>
              <w:rPr>
                <w:rFonts w:ascii="Arial" w:hAnsi="Arial" w:cs="Arial"/>
                <w:i/>
              </w:rPr>
              <w:t>application</w:t>
            </w:r>
            <w:r>
              <w:rPr>
                <w:rFonts w:ascii="Arial" w:hAnsi="Arial" w:cs="Arial"/>
                <w:i/>
              </w:rPr>
              <w:t xml:space="preserve"> from a controlled environment to the public environment to allow users to access the </w:t>
            </w:r>
            <w:r>
              <w:rPr>
                <w:rFonts w:ascii="Arial" w:hAnsi="Arial" w:cs="Arial"/>
                <w:i/>
              </w:rPr>
              <w:t>application</w:t>
            </w:r>
            <w:r>
              <w:rPr>
                <w:rFonts w:ascii="Arial" w:hAnsi="Arial" w:cs="Arial"/>
                <w:i/>
              </w:rPr>
              <w:t>.</w:t>
            </w:r>
          </w:p>
        </w:tc>
      </w:tr>
    </w:tbl>
    <w:p w:rsidR="00CA5366" w:rsidRDefault="00CA5366"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FB3237" w:rsidRDefault="00FB3237" w:rsidP="00350833">
      <w:pPr>
        <w:ind w:left="0"/>
        <w:rPr>
          <w:rFonts w:asciiTheme="minorHAnsi" w:hAnsiTheme="minorHAnsi"/>
          <w:b/>
        </w:rPr>
      </w:pPr>
    </w:p>
    <w:p w:rsidR="003A07C8" w:rsidRDefault="003A07C8" w:rsidP="00350833">
      <w:pPr>
        <w:ind w:left="0"/>
        <w:rPr>
          <w:rFonts w:asciiTheme="minorHAnsi" w:hAnsiTheme="minorHAnsi"/>
          <w:b/>
        </w:rPr>
      </w:pPr>
      <w:r>
        <w:rPr>
          <w:rFonts w:asciiTheme="minorHAnsi" w:hAnsiTheme="minorHAnsi"/>
          <w:b/>
        </w:rPr>
        <w:t xml:space="preserve">4.0 </w:t>
      </w:r>
      <w:r>
        <w:rPr>
          <w:rFonts w:asciiTheme="minorHAnsi" w:hAnsiTheme="minorHAnsi"/>
          <w:b/>
        </w:rPr>
        <w:tab/>
        <w:t>Monitoring and Controlling</w:t>
      </w: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tbl>
      <w:tblPr>
        <w:tblStyle w:val="TableGrid"/>
        <w:tblW w:w="0" w:type="auto"/>
        <w:tblLook w:val="01E0" w:firstRow="1" w:lastRow="1" w:firstColumn="1" w:lastColumn="1" w:noHBand="0" w:noVBand="0"/>
      </w:tblPr>
      <w:tblGrid>
        <w:gridCol w:w="1517"/>
        <w:gridCol w:w="7725"/>
      </w:tblGrid>
      <w:tr w:rsidR="00300493" w:rsidRPr="00602C91" w:rsidTr="00E835DD">
        <w:tc>
          <w:tcPr>
            <w:tcW w:w="1517"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7725"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17" w:type="dxa"/>
            <w:tcBorders>
              <w:bottom w:val="single" w:sz="4" w:space="0" w:color="auto"/>
            </w:tcBorders>
          </w:tcPr>
          <w:p w:rsidR="00300493" w:rsidRPr="00350833" w:rsidRDefault="00300493" w:rsidP="00E835DD">
            <w:pPr>
              <w:spacing w:before="0" w:after="0"/>
              <w:ind w:left="0"/>
              <w:rPr>
                <w:rFonts w:ascii="Arial" w:hAnsi="Arial" w:cs="Arial"/>
                <w:i/>
                <w:color w:val="0000FF"/>
              </w:rPr>
            </w:pPr>
            <w:r>
              <w:rPr>
                <w:rFonts w:ascii="Arial" w:hAnsi="Arial" w:cs="Arial"/>
                <w:i/>
              </w:rPr>
              <w:t>4.1</w:t>
            </w:r>
          </w:p>
        </w:tc>
        <w:tc>
          <w:tcPr>
            <w:tcW w:w="7725"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Assumption table management</w:t>
            </w:r>
          </w:p>
        </w:tc>
      </w:tr>
      <w:tr w:rsidR="00300493" w:rsidRPr="00602C91" w:rsidTr="00E835DD">
        <w:tc>
          <w:tcPr>
            <w:tcW w:w="9242"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242" w:type="dxa"/>
            <w:gridSpan w:val="2"/>
          </w:tcPr>
          <w:p w:rsidR="00300493" w:rsidRPr="00350833" w:rsidRDefault="000D405E" w:rsidP="00E835DD">
            <w:pPr>
              <w:spacing w:before="0" w:after="0"/>
              <w:ind w:left="0"/>
              <w:rPr>
                <w:rFonts w:ascii="Arial" w:hAnsi="Arial" w:cs="Arial"/>
                <w:i/>
                <w:color w:val="0000FF"/>
              </w:rPr>
            </w:pPr>
            <w:r>
              <w:rPr>
                <w:rFonts w:ascii="Arial" w:hAnsi="Arial" w:cs="Arial"/>
                <w:i/>
              </w:rPr>
              <w:t>Modification and management of the assumption table throughout the lifespan of the project.</w:t>
            </w:r>
          </w:p>
        </w:tc>
      </w:tr>
    </w:tbl>
    <w:p w:rsidR="00BE487C" w:rsidRDefault="00BE487C" w:rsidP="00BE487C">
      <w:pPr>
        <w:ind w:left="0"/>
      </w:pPr>
    </w:p>
    <w:tbl>
      <w:tblPr>
        <w:tblStyle w:val="TableGrid"/>
        <w:tblW w:w="0" w:type="auto"/>
        <w:tblLook w:val="01E0" w:firstRow="1" w:lastRow="1" w:firstColumn="1" w:lastColumn="1" w:noHBand="0" w:noVBand="0"/>
      </w:tblPr>
      <w:tblGrid>
        <w:gridCol w:w="1513"/>
        <w:gridCol w:w="7729"/>
      </w:tblGrid>
      <w:tr w:rsidR="00BE487C" w:rsidRPr="00602C91" w:rsidTr="00E835DD">
        <w:tc>
          <w:tcPr>
            <w:tcW w:w="154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w:t>
            </w:r>
          </w:p>
        </w:tc>
      </w:tr>
      <w:tr w:rsidR="00BE487C" w:rsidRPr="00602C91" w:rsidTr="00E835DD">
        <w:tc>
          <w:tcPr>
            <w:tcW w:w="1548" w:type="dxa"/>
            <w:tcBorders>
              <w:bottom w:val="single" w:sz="4" w:space="0" w:color="auto"/>
            </w:tcBorders>
          </w:tcPr>
          <w:p w:rsidR="00BE487C" w:rsidRPr="00350833" w:rsidRDefault="00BE487C" w:rsidP="00E835DD">
            <w:pPr>
              <w:spacing w:before="0" w:after="0"/>
              <w:ind w:left="0"/>
              <w:rPr>
                <w:rFonts w:ascii="Arial" w:hAnsi="Arial" w:cs="Arial"/>
                <w:i/>
                <w:color w:val="0000FF"/>
              </w:rPr>
            </w:pPr>
            <w:r>
              <w:rPr>
                <w:rFonts w:ascii="Arial" w:hAnsi="Arial" w:cs="Arial"/>
                <w:i/>
              </w:rPr>
              <w:t>4.2</w:t>
            </w:r>
          </w:p>
        </w:tc>
        <w:tc>
          <w:tcPr>
            <w:tcW w:w="8028" w:type="dxa"/>
            <w:tcBorders>
              <w:bottom w:val="single" w:sz="4" w:space="0" w:color="auto"/>
            </w:tcBorders>
          </w:tcPr>
          <w:p w:rsidR="00BE487C" w:rsidRPr="00350833" w:rsidRDefault="00BE487C" w:rsidP="00E835DD">
            <w:pPr>
              <w:spacing w:before="0" w:after="0"/>
              <w:ind w:left="0"/>
              <w:rPr>
                <w:rFonts w:ascii="Arial" w:hAnsi="Arial" w:cs="Arial"/>
                <w:i/>
              </w:rPr>
            </w:pPr>
            <w:r>
              <w:rPr>
                <w:rFonts w:ascii="Arial" w:hAnsi="Arial" w:cs="Arial"/>
                <w:i/>
              </w:rPr>
              <w:t>Quality management</w:t>
            </w:r>
          </w:p>
        </w:tc>
      </w:tr>
      <w:tr w:rsidR="00BE487C" w:rsidRPr="00602C91" w:rsidTr="00E835DD">
        <w:tc>
          <w:tcPr>
            <w:tcW w:w="9576" w:type="dxa"/>
            <w:gridSpan w:val="2"/>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 Description</w:t>
            </w:r>
          </w:p>
        </w:tc>
      </w:tr>
      <w:tr w:rsidR="00BE487C" w:rsidRPr="00602C91" w:rsidTr="00E835DD">
        <w:tc>
          <w:tcPr>
            <w:tcW w:w="9576" w:type="dxa"/>
            <w:gridSpan w:val="2"/>
          </w:tcPr>
          <w:p w:rsidR="00BE487C" w:rsidRPr="00350833" w:rsidRDefault="000D405E" w:rsidP="00E835DD">
            <w:pPr>
              <w:spacing w:before="0" w:after="0"/>
              <w:ind w:left="0"/>
              <w:rPr>
                <w:rFonts w:ascii="Arial" w:hAnsi="Arial" w:cs="Arial"/>
                <w:i/>
                <w:color w:val="0000FF"/>
              </w:rPr>
            </w:pPr>
            <w:r>
              <w:rPr>
                <w:rFonts w:ascii="Arial" w:hAnsi="Arial" w:cs="Arial"/>
                <w:i/>
              </w:rPr>
              <w:t>Modification and management of the</w:t>
            </w:r>
            <w:r>
              <w:rPr>
                <w:rFonts w:ascii="Arial" w:hAnsi="Arial" w:cs="Arial"/>
                <w:i/>
              </w:rPr>
              <w:t xml:space="preserve"> quality of the project</w:t>
            </w:r>
            <w:r w:rsidR="004240D1">
              <w:rPr>
                <w:rFonts w:ascii="Arial" w:hAnsi="Arial" w:cs="Arial"/>
                <w:i/>
              </w:rPr>
              <w:t xml:space="preserve"> </w:t>
            </w:r>
            <w:r w:rsidR="004240D1">
              <w:rPr>
                <w:rFonts w:ascii="Arial" w:hAnsi="Arial" w:cs="Arial"/>
                <w:i/>
              </w:rPr>
              <w:t>throughout the lifespan of the project.</w:t>
            </w:r>
          </w:p>
        </w:tc>
      </w:tr>
    </w:tbl>
    <w:p w:rsidR="00BE487C" w:rsidRDefault="00BE487C" w:rsidP="00BE487C">
      <w:pPr>
        <w:ind w:left="0"/>
      </w:pPr>
    </w:p>
    <w:tbl>
      <w:tblPr>
        <w:tblStyle w:val="TableGrid"/>
        <w:tblW w:w="0" w:type="auto"/>
        <w:tblLook w:val="01E0" w:firstRow="1" w:lastRow="1" w:firstColumn="1" w:lastColumn="1" w:noHBand="0" w:noVBand="0"/>
      </w:tblPr>
      <w:tblGrid>
        <w:gridCol w:w="1513"/>
        <w:gridCol w:w="7729"/>
      </w:tblGrid>
      <w:tr w:rsidR="00BE487C" w:rsidRPr="00602C91" w:rsidTr="00BE487C">
        <w:tc>
          <w:tcPr>
            <w:tcW w:w="1513"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Code</w:t>
            </w:r>
          </w:p>
        </w:tc>
        <w:tc>
          <w:tcPr>
            <w:tcW w:w="7729"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w:t>
            </w:r>
          </w:p>
        </w:tc>
      </w:tr>
      <w:tr w:rsidR="00BE487C" w:rsidRPr="00602C91" w:rsidTr="00BE487C">
        <w:tc>
          <w:tcPr>
            <w:tcW w:w="1513" w:type="dxa"/>
            <w:tcBorders>
              <w:bottom w:val="single" w:sz="4" w:space="0" w:color="auto"/>
            </w:tcBorders>
          </w:tcPr>
          <w:p w:rsidR="00BE487C" w:rsidRPr="00350833" w:rsidRDefault="00BE487C" w:rsidP="00E835DD">
            <w:pPr>
              <w:spacing w:before="0" w:after="0"/>
              <w:ind w:left="0"/>
              <w:rPr>
                <w:rFonts w:ascii="Arial" w:hAnsi="Arial" w:cs="Arial"/>
                <w:i/>
                <w:color w:val="0000FF"/>
              </w:rPr>
            </w:pPr>
            <w:r>
              <w:rPr>
                <w:rFonts w:ascii="Arial" w:hAnsi="Arial" w:cs="Arial"/>
                <w:i/>
              </w:rPr>
              <w:t>4.3</w:t>
            </w:r>
          </w:p>
        </w:tc>
        <w:tc>
          <w:tcPr>
            <w:tcW w:w="7729" w:type="dxa"/>
            <w:tcBorders>
              <w:bottom w:val="single" w:sz="4" w:space="0" w:color="auto"/>
            </w:tcBorders>
          </w:tcPr>
          <w:p w:rsidR="00BE487C" w:rsidRPr="00350833" w:rsidRDefault="00BE487C" w:rsidP="00E835DD">
            <w:pPr>
              <w:spacing w:before="0" w:after="0"/>
              <w:ind w:left="0"/>
              <w:rPr>
                <w:rFonts w:ascii="Arial" w:hAnsi="Arial" w:cs="Arial"/>
                <w:i/>
              </w:rPr>
            </w:pPr>
            <w:r>
              <w:rPr>
                <w:rFonts w:ascii="Arial" w:hAnsi="Arial" w:cs="Arial"/>
                <w:i/>
              </w:rPr>
              <w:t>Risk management</w:t>
            </w:r>
          </w:p>
        </w:tc>
      </w:tr>
      <w:tr w:rsidR="00BE487C" w:rsidRPr="00602C91" w:rsidTr="00BE487C">
        <w:tc>
          <w:tcPr>
            <w:tcW w:w="9242" w:type="dxa"/>
            <w:gridSpan w:val="2"/>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 Description</w:t>
            </w:r>
          </w:p>
        </w:tc>
      </w:tr>
      <w:tr w:rsidR="00BE487C" w:rsidRPr="00602C91" w:rsidTr="00BE487C">
        <w:tc>
          <w:tcPr>
            <w:tcW w:w="9242" w:type="dxa"/>
            <w:gridSpan w:val="2"/>
          </w:tcPr>
          <w:p w:rsidR="00BE487C" w:rsidRPr="00350833" w:rsidRDefault="000D405E" w:rsidP="00E835DD">
            <w:pPr>
              <w:spacing w:before="0" w:after="0"/>
              <w:ind w:left="0"/>
              <w:rPr>
                <w:rFonts w:ascii="Arial" w:hAnsi="Arial" w:cs="Arial"/>
                <w:i/>
                <w:color w:val="0000FF"/>
              </w:rPr>
            </w:pPr>
            <w:r>
              <w:rPr>
                <w:rFonts w:ascii="Arial" w:hAnsi="Arial" w:cs="Arial"/>
                <w:i/>
              </w:rPr>
              <w:t>Modification and management of the</w:t>
            </w:r>
            <w:r>
              <w:rPr>
                <w:rFonts w:ascii="Arial" w:hAnsi="Arial" w:cs="Arial"/>
                <w:i/>
              </w:rPr>
              <w:t xml:space="preserve"> risks of the project</w:t>
            </w:r>
            <w:r w:rsidR="004240D1">
              <w:rPr>
                <w:rFonts w:ascii="Arial" w:hAnsi="Arial" w:cs="Arial"/>
                <w:i/>
              </w:rPr>
              <w:t xml:space="preserve"> </w:t>
            </w:r>
            <w:r w:rsidR="004240D1">
              <w:rPr>
                <w:rFonts w:ascii="Arial" w:hAnsi="Arial" w:cs="Arial"/>
                <w:i/>
              </w:rPr>
              <w:t>throughout the lifespan of the project.</w:t>
            </w:r>
          </w:p>
        </w:tc>
      </w:tr>
    </w:tbl>
    <w:p w:rsidR="00BE487C" w:rsidRDefault="00BE487C" w:rsidP="00BE487C"/>
    <w:tbl>
      <w:tblPr>
        <w:tblStyle w:val="TableGrid"/>
        <w:tblW w:w="0" w:type="auto"/>
        <w:tblLook w:val="01E0" w:firstRow="1" w:lastRow="1" w:firstColumn="1" w:lastColumn="1" w:noHBand="0" w:noVBand="0"/>
      </w:tblPr>
      <w:tblGrid>
        <w:gridCol w:w="1513"/>
        <w:gridCol w:w="7729"/>
      </w:tblGrid>
      <w:tr w:rsidR="00BE487C" w:rsidRPr="00602C91" w:rsidTr="00E835DD">
        <w:tc>
          <w:tcPr>
            <w:tcW w:w="154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w:t>
            </w:r>
          </w:p>
        </w:tc>
      </w:tr>
      <w:tr w:rsidR="00BE487C" w:rsidRPr="00602C91" w:rsidTr="00E835DD">
        <w:tc>
          <w:tcPr>
            <w:tcW w:w="1548" w:type="dxa"/>
            <w:tcBorders>
              <w:bottom w:val="single" w:sz="4" w:space="0" w:color="auto"/>
            </w:tcBorders>
          </w:tcPr>
          <w:p w:rsidR="00BE487C" w:rsidRPr="00350833" w:rsidRDefault="00BE487C" w:rsidP="00E835DD">
            <w:pPr>
              <w:spacing w:before="0" w:after="0"/>
              <w:ind w:left="0"/>
              <w:rPr>
                <w:rFonts w:ascii="Arial" w:hAnsi="Arial" w:cs="Arial"/>
                <w:i/>
                <w:color w:val="0000FF"/>
              </w:rPr>
            </w:pPr>
            <w:r>
              <w:rPr>
                <w:rFonts w:ascii="Arial" w:hAnsi="Arial" w:cs="Arial"/>
                <w:i/>
              </w:rPr>
              <w:t>4.4</w:t>
            </w:r>
          </w:p>
        </w:tc>
        <w:tc>
          <w:tcPr>
            <w:tcW w:w="8028" w:type="dxa"/>
            <w:tcBorders>
              <w:bottom w:val="single" w:sz="4" w:space="0" w:color="auto"/>
            </w:tcBorders>
          </w:tcPr>
          <w:p w:rsidR="00BE487C" w:rsidRPr="00350833" w:rsidRDefault="00BE487C" w:rsidP="00E835DD">
            <w:pPr>
              <w:spacing w:before="0" w:after="0"/>
              <w:ind w:left="0"/>
              <w:rPr>
                <w:rFonts w:ascii="Arial" w:hAnsi="Arial" w:cs="Arial"/>
                <w:i/>
              </w:rPr>
            </w:pPr>
            <w:r>
              <w:rPr>
                <w:rFonts w:ascii="Arial" w:hAnsi="Arial" w:cs="Arial"/>
                <w:i/>
              </w:rPr>
              <w:t>Scope management</w:t>
            </w:r>
          </w:p>
        </w:tc>
      </w:tr>
      <w:tr w:rsidR="00BE487C" w:rsidRPr="00602C91" w:rsidTr="00E835DD">
        <w:tc>
          <w:tcPr>
            <w:tcW w:w="9576" w:type="dxa"/>
            <w:gridSpan w:val="2"/>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 Description</w:t>
            </w:r>
          </w:p>
        </w:tc>
      </w:tr>
      <w:tr w:rsidR="00BE487C" w:rsidRPr="00602C91" w:rsidTr="00E835DD">
        <w:tc>
          <w:tcPr>
            <w:tcW w:w="9576" w:type="dxa"/>
            <w:gridSpan w:val="2"/>
          </w:tcPr>
          <w:p w:rsidR="00BE487C" w:rsidRPr="00350833" w:rsidRDefault="000D405E" w:rsidP="00E835DD">
            <w:pPr>
              <w:spacing w:before="0" w:after="0"/>
              <w:ind w:left="0"/>
              <w:rPr>
                <w:rFonts w:ascii="Arial" w:hAnsi="Arial" w:cs="Arial"/>
                <w:i/>
                <w:color w:val="0000FF"/>
              </w:rPr>
            </w:pPr>
            <w:r>
              <w:rPr>
                <w:rFonts w:ascii="Arial" w:hAnsi="Arial" w:cs="Arial"/>
                <w:i/>
              </w:rPr>
              <w:t>Modification and management of the</w:t>
            </w:r>
            <w:r>
              <w:rPr>
                <w:rFonts w:ascii="Arial" w:hAnsi="Arial" w:cs="Arial"/>
                <w:i/>
              </w:rPr>
              <w:t xml:space="preserve"> scope of the project</w:t>
            </w:r>
            <w:r w:rsidR="004240D1">
              <w:rPr>
                <w:rFonts w:ascii="Arial" w:hAnsi="Arial" w:cs="Arial"/>
                <w:i/>
              </w:rPr>
              <w:t xml:space="preserve"> </w:t>
            </w:r>
            <w:r w:rsidR="004240D1">
              <w:rPr>
                <w:rFonts w:ascii="Arial" w:hAnsi="Arial" w:cs="Arial"/>
                <w:i/>
              </w:rPr>
              <w:t>throughout the lifespan of the project.</w:t>
            </w:r>
          </w:p>
        </w:tc>
      </w:tr>
    </w:tbl>
    <w:p w:rsidR="00BE487C" w:rsidRDefault="00BE487C" w:rsidP="00300493"/>
    <w:tbl>
      <w:tblPr>
        <w:tblStyle w:val="TableGrid"/>
        <w:tblW w:w="0" w:type="auto"/>
        <w:tblLook w:val="01E0" w:firstRow="1" w:lastRow="1" w:firstColumn="1" w:lastColumn="1" w:noHBand="0" w:noVBand="0"/>
      </w:tblPr>
      <w:tblGrid>
        <w:gridCol w:w="1513"/>
        <w:gridCol w:w="7729"/>
      </w:tblGrid>
      <w:tr w:rsidR="00300493" w:rsidRPr="00602C91" w:rsidTr="00BE487C">
        <w:tc>
          <w:tcPr>
            <w:tcW w:w="1513"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7729"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BE487C">
        <w:tc>
          <w:tcPr>
            <w:tcW w:w="1513"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4.5</w:t>
            </w:r>
          </w:p>
        </w:tc>
        <w:tc>
          <w:tcPr>
            <w:tcW w:w="7729"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Procurement management</w:t>
            </w:r>
          </w:p>
        </w:tc>
      </w:tr>
      <w:tr w:rsidR="00300493" w:rsidRPr="00602C91" w:rsidTr="00BE487C">
        <w:tc>
          <w:tcPr>
            <w:tcW w:w="9242"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BE487C">
        <w:tc>
          <w:tcPr>
            <w:tcW w:w="9242" w:type="dxa"/>
            <w:gridSpan w:val="2"/>
          </w:tcPr>
          <w:p w:rsidR="00300493" w:rsidRPr="00350833" w:rsidRDefault="000D405E" w:rsidP="00E835DD">
            <w:pPr>
              <w:spacing w:before="0" w:after="0"/>
              <w:ind w:left="0"/>
              <w:rPr>
                <w:rFonts w:ascii="Arial" w:hAnsi="Arial" w:cs="Arial"/>
                <w:i/>
                <w:color w:val="0000FF"/>
              </w:rPr>
            </w:pPr>
            <w:r>
              <w:rPr>
                <w:rFonts w:ascii="Arial" w:hAnsi="Arial" w:cs="Arial"/>
                <w:i/>
              </w:rPr>
              <w:t>Modification and management of the</w:t>
            </w:r>
            <w:r>
              <w:rPr>
                <w:rFonts w:ascii="Arial" w:hAnsi="Arial" w:cs="Arial"/>
                <w:i/>
              </w:rPr>
              <w:t xml:space="preserve"> procurements of the project</w:t>
            </w:r>
            <w:r w:rsidR="004240D1">
              <w:rPr>
                <w:rFonts w:ascii="Arial" w:hAnsi="Arial" w:cs="Arial"/>
                <w:i/>
              </w:rPr>
              <w:t xml:space="preserve"> </w:t>
            </w:r>
            <w:r w:rsidR="004240D1">
              <w:rPr>
                <w:rFonts w:ascii="Arial" w:hAnsi="Arial" w:cs="Arial"/>
                <w:i/>
              </w:rPr>
              <w:t>throughout the lifespan of the project.</w:t>
            </w:r>
          </w:p>
        </w:tc>
      </w:tr>
    </w:tbl>
    <w:p w:rsidR="00BE487C" w:rsidRDefault="00BE487C" w:rsidP="00BE487C"/>
    <w:tbl>
      <w:tblPr>
        <w:tblStyle w:val="TableGrid"/>
        <w:tblW w:w="0" w:type="auto"/>
        <w:tblLook w:val="01E0" w:firstRow="1" w:lastRow="1" w:firstColumn="1" w:lastColumn="1" w:noHBand="0" w:noVBand="0"/>
      </w:tblPr>
      <w:tblGrid>
        <w:gridCol w:w="1513"/>
        <w:gridCol w:w="7729"/>
      </w:tblGrid>
      <w:tr w:rsidR="00BE487C" w:rsidRPr="00602C91" w:rsidTr="00E835DD">
        <w:tc>
          <w:tcPr>
            <w:tcW w:w="154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w:t>
            </w:r>
          </w:p>
        </w:tc>
      </w:tr>
      <w:tr w:rsidR="00BE487C" w:rsidRPr="00602C91" w:rsidTr="00E835DD">
        <w:tc>
          <w:tcPr>
            <w:tcW w:w="1548" w:type="dxa"/>
            <w:tcBorders>
              <w:bottom w:val="single" w:sz="4" w:space="0" w:color="auto"/>
            </w:tcBorders>
          </w:tcPr>
          <w:p w:rsidR="00BE487C" w:rsidRPr="00350833" w:rsidRDefault="00BE487C" w:rsidP="00E835DD">
            <w:pPr>
              <w:spacing w:before="0" w:after="0"/>
              <w:ind w:left="0"/>
              <w:rPr>
                <w:rFonts w:ascii="Arial" w:hAnsi="Arial" w:cs="Arial"/>
                <w:i/>
                <w:color w:val="0000FF"/>
              </w:rPr>
            </w:pPr>
            <w:r>
              <w:rPr>
                <w:rFonts w:ascii="Arial" w:hAnsi="Arial" w:cs="Arial"/>
                <w:i/>
              </w:rPr>
              <w:t>4.6</w:t>
            </w:r>
          </w:p>
        </w:tc>
        <w:tc>
          <w:tcPr>
            <w:tcW w:w="8028" w:type="dxa"/>
            <w:tcBorders>
              <w:bottom w:val="single" w:sz="4" w:space="0" w:color="auto"/>
            </w:tcBorders>
          </w:tcPr>
          <w:p w:rsidR="00BE487C" w:rsidRPr="00350833" w:rsidRDefault="00BE487C" w:rsidP="00E835DD">
            <w:pPr>
              <w:spacing w:before="0" w:after="0"/>
              <w:ind w:left="0"/>
              <w:rPr>
                <w:rFonts w:ascii="Arial" w:hAnsi="Arial" w:cs="Arial"/>
                <w:i/>
              </w:rPr>
            </w:pPr>
            <w:r>
              <w:rPr>
                <w:rFonts w:ascii="Arial" w:hAnsi="Arial" w:cs="Arial"/>
                <w:i/>
              </w:rPr>
              <w:t>Cost baseline management</w:t>
            </w:r>
          </w:p>
        </w:tc>
      </w:tr>
      <w:tr w:rsidR="00BE487C" w:rsidRPr="00602C91" w:rsidTr="00E835DD">
        <w:tc>
          <w:tcPr>
            <w:tcW w:w="9576" w:type="dxa"/>
            <w:gridSpan w:val="2"/>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 Description</w:t>
            </w:r>
          </w:p>
        </w:tc>
      </w:tr>
      <w:tr w:rsidR="00BE487C" w:rsidRPr="00602C91" w:rsidTr="00E835DD">
        <w:tc>
          <w:tcPr>
            <w:tcW w:w="9576" w:type="dxa"/>
            <w:gridSpan w:val="2"/>
          </w:tcPr>
          <w:p w:rsidR="00BE487C" w:rsidRPr="00350833" w:rsidRDefault="000D405E" w:rsidP="00E835DD">
            <w:pPr>
              <w:spacing w:before="0" w:after="0"/>
              <w:ind w:left="0"/>
              <w:rPr>
                <w:rFonts w:ascii="Arial" w:hAnsi="Arial" w:cs="Arial"/>
                <w:i/>
                <w:color w:val="0000FF"/>
              </w:rPr>
            </w:pPr>
            <w:r>
              <w:rPr>
                <w:rFonts w:ascii="Arial" w:hAnsi="Arial" w:cs="Arial"/>
                <w:i/>
              </w:rPr>
              <w:t>Modification and management of the</w:t>
            </w:r>
            <w:r>
              <w:rPr>
                <w:rFonts w:ascii="Arial" w:hAnsi="Arial" w:cs="Arial"/>
                <w:i/>
              </w:rPr>
              <w:t xml:space="preserve"> cost baseline of the project</w:t>
            </w:r>
            <w:r w:rsidR="004240D1">
              <w:rPr>
                <w:rFonts w:ascii="Arial" w:hAnsi="Arial" w:cs="Arial"/>
                <w:i/>
              </w:rPr>
              <w:t xml:space="preserve"> </w:t>
            </w:r>
            <w:r w:rsidR="004240D1">
              <w:rPr>
                <w:rFonts w:ascii="Arial" w:hAnsi="Arial" w:cs="Arial"/>
                <w:i/>
              </w:rPr>
              <w:t>throughout the lifespan of the project.</w:t>
            </w:r>
          </w:p>
        </w:tc>
      </w:tr>
    </w:tbl>
    <w:p w:rsidR="00300493" w:rsidRDefault="00300493" w:rsidP="00300493">
      <w:pPr>
        <w:ind w:left="0"/>
      </w:pPr>
    </w:p>
    <w:tbl>
      <w:tblPr>
        <w:tblStyle w:val="TableGrid"/>
        <w:tblW w:w="0" w:type="auto"/>
        <w:tblLook w:val="01E0" w:firstRow="1" w:lastRow="1" w:firstColumn="1" w:lastColumn="1" w:noHBand="0" w:noVBand="0"/>
      </w:tblPr>
      <w:tblGrid>
        <w:gridCol w:w="1513"/>
        <w:gridCol w:w="7729"/>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4.7</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Server management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0D405E" w:rsidP="00E835DD">
            <w:pPr>
              <w:spacing w:before="0" w:after="0"/>
              <w:ind w:left="0"/>
              <w:rPr>
                <w:rFonts w:ascii="Arial" w:hAnsi="Arial" w:cs="Arial"/>
                <w:i/>
                <w:color w:val="0000FF"/>
              </w:rPr>
            </w:pPr>
            <w:r>
              <w:rPr>
                <w:rFonts w:ascii="Arial" w:hAnsi="Arial" w:cs="Arial"/>
                <w:i/>
              </w:rPr>
              <w:t>Modification and management of the</w:t>
            </w:r>
            <w:r>
              <w:rPr>
                <w:rFonts w:ascii="Arial" w:hAnsi="Arial" w:cs="Arial"/>
                <w:i/>
              </w:rPr>
              <w:t xml:space="preserve"> server of the project</w:t>
            </w:r>
            <w:r w:rsidR="004240D1">
              <w:rPr>
                <w:rFonts w:ascii="Arial" w:hAnsi="Arial" w:cs="Arial"/>
                <w:i/>
              </w:rPr>
              <w:t xml:space="preserve"> </w:t>
            </w:r>
            <w:r w:rsidR="004240D1">
              <w:rPr>
                <w:rFonts w:ascii="Arial" w:hAnsi="Arial" w:cs="Arial"/>
                <w:i/>
              </w:rPr>
              <w:t xml:space="preserve">throughout the lifespan of </w:t>
            </w:r>
            <w:r w:rsidR="004240D1">
              <w:rPr>
                <w:rFonts w:ascii="Arial" w:hAnsi="Arial" w:cs="Arial"/>
                <w:i/>
              </w:rPr>
              <w:lastRenderedPageBreak/>
              <w:t>the project.</w:t>
            </w:r>
          </w:p>
        </w:tc>
      </w:tr>
    </w:tbl>
    <w:p w:rsidR="00300493" w:rsidRDefault="00300493" w:rsidP="00300493"/>
    <w:tbl>
      <w:tblPr>
        <w:tblStyle w:val="TableGrid"/>
        <w:tblW w:w="0" w:type="auto"/>
        <w:tblLook w:val="01E0" w:firstRow="1" w:lastRow="1" w:firstColumn="1" w:lastColumn="1" w:noHBand="0" w:noVBand="0"/>
      </w:tblPr>
      <w:tblGrid>
        <w:gridCol w:w="1513"/>
        <w:gridCol w:w="7729"/>
      </w:tblGrid>
      <w:tr w:rsidR="00300493" w:rsidRPr="00602C91" w:rsidTr="00E835DD">
        <w:trPr>
          <w:trHeight w:val="297"/>
        </w:trPr>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4.8</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Time management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0D405E" w:rsidP="00E835DD">
            <w:pPr>
              <w:spacing w:before="0" w:after="0"/>
              <w:ind w:left="0"/>
              <w:rPr>
                <w:rFonts w:ascii="Arial" w:hAnsi="Arial" w:cs="Arial"/>
                <w:i/>
                <w:color w:val="0000FF"/>
              </w:rPr>
            </w:pPr>
            <w:r>
              <w:rPr>
                <w:rFonts w:ascii="Arial" w:hAnsi="Arial" w:cs="Arial"/>
                <w:i/>
              </w:rPr>
              <w:t>M</w:t>
            </w:r>
            <w:r>
              <w:rPr>
                <w:rFonts w:ascii="Arial" w:hAnsi="Arial" w:cs="Arial"/>
                <w:i/>
              </w:rPr>
              <w:t>anagement of the</w:t>
            </w:r>
            <w:r>
              <w:rPr>
                <w:rFonts w:ascii="Arial" w:hAnsi="Arial" w:cs="Arial"/>
                <w:i/>
              </w:rPr>
              <w:t xml:space="preserve"> time of the project</w:t>
            </w:r>
            <w:r w:rsidR="004240D1">
              <w:rPr>
                <w:rFonts w:ascii="Arial" w:hAnsi="Arial" w:cs="Arial"/>
                <w:i/>
              </w:rPr>
              <w:t xml:space="preserve"> </w:t>
            </w:r>
            <w:r w:rsidR="004240D1">
              <w:rPr>
                <w:rFonts w:ascii="Arial" w:hAnsi="Arial" w:cs="Arial"/>
                <w:i/>
              </w:rPr>
              <w:t>throughout the lifespan of the project.</w:t>
            </w:r>
          </w:p>
        </w:tc>
      </w:tr>
    </w:tbl>
    <w:p w:rsidR="00300493" w:rsidRDefault="00300493" w:rsidP="00300493"/>
    <w:p w:rsidR="00BE487C" w:rsidRDefault="00BE487C" w:rsidP="00300493"/>
    <w:tbl>
      <w:tblPr>
        <w:tblStyle w:val="TableGrid"/>
        <w:tblW w:w="0" w:type="auto"/>
        <w:tblLook w:val="01E0" w:firstRow="1" w:lastRow="1" w:firstColumn="1" w:lastColumn="1" w:noHBand="0" w:noVBand="0"/>
      </w:tblPr>
      <w:tblGrid>
        <w:gridCol w:w="1513"/>
        <w:gridCol w:w="7729"/>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4.9</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Stakeholder engagement management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0D405E" w:rsidP="00E835DD">
            <w:pPr>
              <w:spacing w:before="0" w:after="0"/>
              <w:ind w:left="0"/>
              <w:rPr>
                <w:rFonts w:ascii="Arial" w:hAnsi="Arial" w:cs="Arial"/>
                <w:i/>
                <w:color w:val="0000FF"/>
              </w:rPr>
            </w:pPr>
            <w:r>
              <w:rPr>
                <w:rFonts w:ascii="Arial" w:hAnsi="Arial" w:cs="Arial"/>
                <w:i/>
              </w:rPr>
              <w:t>Management</w:t>
            </w:r>
            <w:r>
              <w:rPr>
                <w:rFonts w:ascii="Arial" w:hAnsi="Arial" w:cs="Arial"/>
                <w:i/>
              </w:rPr>
              <w:t xml:space="preserve"> of the</w:t>
            </w:r>
            <w:r>
              <w:rPr>
                <w:rFonts w:ascii="Arial" w:hAnsi="Arial" w:cs="Arial"/>
                <w:i/>
              </w:rPr>
              <w:t xml:space="preserve"> stakeholder engagement</w:t>
            </w:r>
            <w:r w:rsidR="004240D1">
              <w:rPr>
                <w:rFonts w:ascii="Arial" w:hAnsi="Arial" w:cs="Arial"/>
                <w:i/>
              </w:rPr>
              <w:t xml:space="preserve"> </w:t>
            </w:r>
            <w:r w:rsidR="004240D1">
              <w:rPr>
                <w:rFonts w:ascii="Arial" w:hAnsi="Arial" w:cs="Arial"/>
                <w:i/>
              </w:rPr>
              <w:t>throughout the lifespan of the project.</w:t>
            </w:r>
          </w:p>
        </w:tc>
      </w:tr>
    </w:tbl>
    <w:p w:rsidR="00300493" w:rsidRDefault="00300493"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4.10</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Progress report</w:t>
            </w:r>
            <w:r w:rsidR="00BE487C">
              <w:rPr>
                <w:rFonts w:ascii="Arial" w:hAnsi="Arial" w:cs="Arial"/>
                <w:i/>
              </w:rPr>
              <w:t>s</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0D405E" w:rsidP="00E835DD">
            <w:pPr>
              <w:spacing w:before="0" w:after="0"/>
              <w:ind w:left="0"/>
              <w:rPr>
                <w:rFonts w:ascii="Arial" w:hAnsi="Arial" w:cs="Arial"/>
                <w:i/>
                <w:color w:val="0000FF"/>
              </w:rPr>
            </w:pPr>
            <w:r>
              <w:rPr>
                <w:rFonts w:ascii="Arial" w:hAnsi="Arial" w:cs="Arial"/>
                <w:i/>
              </w:rPr>
              <w:t>Progress reports created frequently based on a pre-assigned length of time.</w:t>
            </w:r>
          </w:p>
        </w:tc>
      </w:tr>
    </w:tbl>
    <w:p w:rsidR="00300493" w:rsidRDefault="00300493" w:rsidP="00350833">
      <w:pPr>
        <w:ind w:left="0"/>
        <w:rPr>
          <w:rFonts w:asciiTheme="minorHAnsi" w:hAnsiTheme="minorHAnsi"/>
          <w:b/>
        </w:rPr>
      </w:pPr>
    </w:p>
    <w:tbl>
      <w:tblPr>
        <w:tblStyle w:val="TableGrid"/>
        <w:tblW w:w="0" w:type="auto"/>
        <w:tblLook w:val="01E0" w:firstRow="1" w:lastRow="1" w:firstColumn="1" w:lastColumn="1" w:noHBand="0" w:noVBand="0"/>
      </w:tblPr>
      <w:tblGrid>
        <w:gridCol w:w="1512"/>
        <w:gridCol w:w="7730"/>
      </w:tblGrid>
      <w:tr w:rsidR="00257828" w:rsidRPr="00602C91" w:rsidTr="00D807EA">
        <w:tc>
          <w:tcPr>
            <w:tcW w:w="1548" w:type="dxa"/>
            <w:shd w:val="clear" w:color="auto" w:fill="D9D9D9"/>
          </w:tcPr>
          <w:p w:rsidR="00257828" w:rsidRPr="00602C91" w:rsidRDefault="00257828" w:rsidP="00D807EA">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257828" w:rsidRPr="00602C91" w:rsidRDefault="00257828" w:rsidP="00D807EA">
            <w:pPr>
              <w:spacing w:before="0" w:after="0"/>
              <w:ind w:left="0"/>
              <w:rPr>
                <w:rFonts w:ascii="Arial" w:hAnsi="Arial" w:cs="Arial"/>
              </w:rPr>
            </w:pPr>
            <w:r w:rsidRPr="00602C91">
              <w:rPr>
                <w:rFonts w:ascii="Arial" w:hAnsi="Arial" w:cs="Arial"/>
              </w:rPr>
              <w:t>WBS Element</w:t>
            </w:r>
          </w:p>
        </w:tc>
      </w:tr>
      <w:tr w:rsidR="00257828" w:rsidRPr="00602C91" w:rsidTr="00D807EA">
        <w:tc>
          <w:tcPr>
            <w:tcW w:w="1548" w:type="dxa"/>
            <w:tcBorders>
              <w:bottom w:val="single" w:sz="4" w:space="0" w:color="auto"/>
            </w:tcBorders>
          </w:tcPr>
          <w:p w:rsidR="00257828" w:rsidRPr="00350833" w:rsidRDefault="00257828" w:rsidP="00D807EA">
            <w:pPr>
              <w:spacing w:before="0" w:after="0"/>
              <w:ind w:left="0"/>
              <w:rPr>
                <w:rFonts w:ascii="Arial" w:hAnsi="Arial" w:cs="Arial"/>
                <w:i/>
                <w:color w:val="0000FF"/>
              </w:rPr>
            </w:pPr>
            <w:r>
              <w:rPr>
                <w:rFonts w:ascii="Arial" w:hAnsi="Arial" w:cs="Arial"/>
                <w:i/>
              </w:rPr>
              <w:t>4.11</w:t>
            </w:r>
          </w:p>
        </w:tc>
        <w:tc>
          <w:tcPr>
            <w:tcW w:w="8028" w:type="dxa"/>
            <w:tcBorders>
              <w:bottom w:val="single" w:sz="4" w:space="0" w:color="auto"/>
            </w:tcBorders>
          </w:tcPr>
          <w:p w:rsidR="00257828" w:rsidRPr="00350833" w:rsidRDefault="00257828" w:rsidP="00D807EA">
            <w:pPr>
              <w:spacing w:before="0" w:after="0"/>
              <w:ind w:left="0"/>
              <w:rPr>
                <w:rFonts w:ascii="Arial" w:hAnsi="Arial" w:cs="Arial"/>
                <w:i/>
              </w:rPr>
            </w:pPr>
            <w:r>
              <w:rPr>
                <w:rFonts w:ascii="Arial" w:hAnsi="Arial" w:cs="Arial"/>
                <w:i/>
              </w:rPr>
              <w:t>Project benefits measurement</w:t>
            </w:r>
          </w:p>
        </w:tc>
      </w:tr>
      <w:tr w:rsidR="00257828" w:rsidRPr="00602C91" w:rsidTr="00D807EA">
        <w:tc>
          <w:tcPr>
            <w:tcW w:w="9576" w:type="dxa"/>
            <w:gridSpan w:val="2"/>
            <w:shd w:val="clear" w:color="auto" w:fill="D9D9D9"/>
          </w:tcPr>
          <w:p w:rsidR="00257828" w:rsidRPr="00602C91" w:rsidRDefault="00257828" w:rsidP="00D807EA">
            <w:pPr>
              <w:spacing w:before="0" w:after="0"/>
              <w:ind w:left="0"/>
              <w:rPr>
                <w:rFonts w:ascii="Arial" w:hAnsi="Arial" w:cs="Arial"/>
              </w:rPr>
            </w:pPr>
            <w:r w:rsidRPr="00602C91">
              <w:rPr>
                <w:rFonts w:ascii="Arial" w:hAnsi="Arial" w:cs="Arial"/>
              </w:rPr>
              <w:t>WBS Element Description</w:t>
            </w:r>
          </w:p>
        </w:tc>
      </w:tr>
      <w:tr w:rsidR="00257828" w:rsidRPr="00602C91" w:rsidTr="00D807EA">
        <w:tc>
          <w:tcPr>
            <w:tcW w:w="9576" w:type="dxa"/>
            <w:gridSpan w:val="2"/>
          </w:tcPr>
          <w:p w:rsidR="00257828" w:rsidRPr="00350833" w:rsidRDefault="004240D1" w:rsidP="00D807EA">
            <w:pPr>
              <w:spacing w:before="0" w:after="0"/>
              <w:ind w:left="0"/>
              <w:rPr>
                <w:rFonts w:ascii="Arial" w:hAnsi="Arial" w:cs="Arial"/>
                <w:i/>
                <w:color w:val="0000FF"/>
              </w:rPr>
            </w:pPr>
            <w:r>
              <w:rPr>
                <w:rFonts w:ascii="Arial" w:hAnsi="Arial" w:cs="Arial"/>
                <w:i/>
              </w:rPr>
              <w:t>Measurement of the benefits of the project to determine whether it is still beneficial to continue.</w:t>
            </w:r>
          </w:p>
        </w:tc>
      </w:tr>
    </w:tbl>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BE487C" w:rsidRDefault="00BE487C" w:rsidP="00350833">
      <w:pPr>
        <w:ind w:left="0"/>
        <w:rPr>
          <w:rFonts w:asciiTheme="minorHAnsi" w:hAnsiTheme="minorHAnsi"/>
          <w:b/>
        </w:rPr>
      </w:pPr>
    </w:p>
    <w:p w:rsidR="00300493" w:rsidRDefault="00300493" w:rsidP="00350833">
      <w:pPr>
        <w:ind w:left="0"/>
        <w:rPr>
          <w:rFonts w:asciiTheme="minorHAnsi" w:hAnsiTheme="minorHAnsi"/>
          <w:b/>
        </w:rPr>
      </w:pPr>
    </w:p>
    <w:p w:rsidR="004240D1" w:rsidRDefault="004240D1" w:rsidP="00350833">
      <w:pPr>
        <w:ind w:left="0"/>
        <w:rPr>
          <w:rFonts w:asciiTheme="minorHAnsi" w:hAnsiTheme="minorHAnsi"/>
          <w:b/>
        </w:rPr>
      </w:pPr>
    </w:p>
    <w:p w:rsidR="00300493" w:rsidRDefault="00300493" w:rsidP="00350833">
      <w:pPr>
        <w:ind w:left="0"/>
        <w:rPr>
          <w:rFonts w:asciiTheme="minorHAnsi" w:hAnsiTheme="minorHAnsi"/>
          <w:b/>
        </w:rPr>
      </w:pPr>
    </w:p>
    <w:p w:rsidR="003A07C8" w:rsidRDefault="003A07C8" w:rsidP="00350833">
      <w:pPr>
        <w:ind w:left="0"/>
        <w:rPr>
          <w:rFonts w:asciiTheme="minorHAnsi" w:hAnsiTheme="minorHAnsi"/>
          <w:b/>
        </w:rPr>
      </w:pPr>
      <w:r>
        <w:rPr>
          <w:rFonts w:asciiTheme="minorHAnsi" w:hAnsiTheme="minorHAnsi"/>
          <w:b/>
        </w:rPr>
        <w:t xml:space="preserve">5.0 </w:t>
      </w:r>
      <w:r>
        <w:rPr>
          <w:rFonts w:asciiTheme="minorHAnsi" w:hAnsiTheme="minorHAnsi"/>
          <w:b/>
        </w:rPr>
        <w:tab/>
        <w:t>Closing</w:t>
      </w:r>
    </w:p>
    <w:p w:rsidR="00300493" w:rsidRDefault="00300493" w:rsidP="00350833">
      <w:pPr>
        <w:ind w:left="0"/>
        <w:rPr>
          <w:rFonts w:asciiTheme="minorHAnsi" w:hAnsiTheme="minorHAnsi"/>
          <w:b/>
        </w:rPr>
      </w:pPr>
    </w:p>
    <w:p w:rsidR="00300493" w:rsidRDefault="00300493" w:rsidP="00350833">
      <w:pPr>
        <w:ind w:left="0"/>
        <w:rPr>
          <w:rFonts w:asciiTheme="minorHAnsi" w:hAnsiTheme="minorHAnsi"/>
          <w:b/>
        </w:rPr>
      </w:pPr>
    </w:p>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300493" w:rsidP="00E835DD">
            <w:pPr>
              <w:spacing w:before="0" w:after="0"/>
              <w:ind w:left="0"/>
              <w:rPr>
                <w:rFonts w:ascii="Arial" w:hAnsi="Arial" w:cs="Arial"/>
                <w:i/>
                <w:color w:val="0000FF"/>
              </w:rPr>
            </w:pPr>
            <w:r>
              <w:rPr>
                <w:rFonts w:ascii="Arial" w:hAnsi="Arial" w:cs="Arial"/>
                <w:i/>
              </w:rPr>
              <w:t>5.1</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Prepare final Gantt chart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Finalization of the Gantt chart. This chart is the final product of the project, and cannot be modified any further.</w:t>
            </w:r>
          </w:p>
        </w:tc>
      </w:tr>
    </w:tbl>
    <w:p w:rsidR="00300493" w:rsidRDefault="00300493" w:rsidP="00300493">
      <w:pPr>
        <w:ind w:left="0"/>
      </w:pPr>
    </w:p>
    <w:tbl>
      <w:tblPr>
        <w:tblStyle w:val="TableGrid"/>
        <w:tblW w:w="0" w:type="auto"/>
        <w:tblLook w:val="01E0" w:firstRow="1" w:lastRow="1" w:firstColumn="1" w:lastColumn="1" w:noHBand="0" w:noVBand="0"/>
      </w:tblPr>
      <w:tblGrid>
        <w:gridCol w:w="1515"/>
        <w:gridCol w:w="7727"/>
      </w:tblGrid>
      <w:tr w:rsidR="00300493" w:rsidRPr="00602C91" w:rsidTr="00BE487C">
        <w:tc>
          <w:tcPr>
            <w:tcW w:w="1515"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7727"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BE487C">
        <w:tc>
          <w:tcPr>
            <w:tcW w:w="1515" w:type="dxa"/>
            <w:tcBorders>
              <w:bottom w:val="single" w:sz="4" w:space="0" w:color="auto"/>
            </w:tcBorders>
          </w:tcPr>
          <w:p w:rsidR="00300493" w:rsidRPr="00350833" w:rsidRDefault="00300493" w:rsidP="00E835DD">
            <w:pPr>
              <w:spacing w:before="0" w:after="0"/>
              <w:ind w:left="0"/>
              <w:rPr>
                <w:rFonts w:ascii="Arial" w:hAnsi="Arial" w:cs="Arial"/>
                <w:i/>
                <w:color w:val="0000FF"/>
              </w:rPr>
            </w:pPr>
            <w:r>
              <w:rPr>
                <w:rFonts w:ascii="Arial" w:hAnsi="Arial" w:cs="Arial"/>
                <w:i/>
              </w:rPr>
              <w:t>5.2</w:t>
            </w:r>
          </w:p>
        </w:tc>
        <w:tc>
          <w:tcPr>
            <w:tcW w:w="7727"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Prepare final scope table</w:t>
            </w:r>
          </w:p>
        </w:tc>
      </w:tr>
      <w:tr w:rsidR="00300493" w:rsidRPr="00602C91" w:rsidTr="00BE487C">
        <w:tc>
          <w:tcPr>
            <w:tcW w:w="9242"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BE487C">
        <w:tc>
          <w:tcPr>
            <w:tcW w:w="9242"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Finalization of the scope table. This table is the final product of the project, and cannot be modified any further.</w:t>
            </w:r>
          </w:p>
        </w:tc>
      </w:tr>
    </w:tbl>
    <w:p w:rsidR="00BE487C" w:rsidRDefault="00BE487C" w:rsidP="00BE487C"/>
    <w:tbl>
      <w:tblPr>
        <w:tblStyle w:val="TableGrid"/>
        <w:tblW w:w="0" w:type="auto"/>
        <w:tblLook w:val="01E0" w:firstRow="1" w:lastRow="1" w:firstColumn="1" w:lastColumn="1" w:noHBand="0" w:noVBand="0"/>
      </w:tblPr>
      <w:tblGrid>
        <w:gridCol w:w="1514"/>
        <w:gridCol w:w="7728"/>
      </w:tblGrid>
      <w:tr w:rsidR="00BE487C" w:rsidRPr="00602C91" w:rsidTr="00E835DD">
        <w:tc>
          <w:tcPr>
            <w:tcW w:w="154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w:t>
            </w:r>
          </w:p>
        </w:tc>
      </w:tr>
      <w:tr w:rsidR="00BE487C" w:rsidRPr="00602C91" w:rsidTr="00E835DD">
        <w:tc>
          <w:tcPr>
            <w:tcW w:w="1548" w:type="dxa"/>
            <w:tcBorders>
              <w:bottom w:val="single" w:sz="4" w:space="0" w:color="auto"/>
            </w:tcBorders>
          </w:tcPr>
          <w:p w:rsidR="00BE487C" w:rsidRPr="00350833" w:rsidRDefault="00BE487C" w:rsidP="00E835DD">
            <w:pPr>
              <w:spacing w:before="0" w:after="0"/>
              <w:ind w:left="0"/>
              <w:rPr>
                <w:rFonts w:ascii="Arial" w:hAnsi="Arial" w:cs="Arial"/>
                <w:i/>
                <w:color w:val="0000FF"/>
              </w:rPr>
            </w:pPr>
            <w:r>
              <w:rPr>
                <w:rFonts w:ascii="Arial" w:hAnsi="Arial" w:cs="Arial"/>
                <w:i/>
              </w:rPr>
              <w:t>5.3</w:t>
            </w:r>
          </w:p>
        </w:tc>
        <w:tc>
          <w:tcPr>
            <w:tcW w:w="8028" w:type="dxa"/>
            <w:tcBorders>
              <w:bottom w:val="single" w:sz="4" w:space="0" w:color="auto"/>
            </w:tcBorders>
          </w:tcPr>
          <w:p w:rsidR="00BE487C" w:rsidRPr="00350833" w:rsidRDefault="00BE487C" w:rsidP="00E835DD">
            <w:pPr>
              <w:spacing w:before="0" w:after="0"/>
              <w:ind w:left="0"/>
              <w:rPr>
                <w:rFonts w:ascii="Arial" w:hAnsi="Arial" w:cs="Arial"/>
                <w:i/>
              </w:rPr>
            </w:pPr>
            <w:r>
              <w:rPr>
                <w:rFonts w:ascii="Arial" w:hAnsi="Arial" w:cs="Arial"/>
                <w:i/>
              </w:rPr>
              <w:t>Prepare final scope statement</w:t>
            </w:r>
          </w:p>
        </w:tc>
      </w:tr>
      <w:tr w:rsidR="00BE487C" w:rsidRPr="00602C91" w:rsidTr="00E835DD">
        <w:tc>
          <w:tcPr>
            <w:tcW w:w="9576" w:type="dxa"/>
            <w:gridSpan w:val="2"/>
            <w:shd w:val="clear" w:color="auto" w:fill="D9D9D9"/>
          </w:tcPr>
          <w:p w:rsidR="00BE487C" w:rsidRPr="00602C91" w:rsidRDefault="00BE487C" w:rsidP="00E835DD">
            <w:pPr>
              <w:spacing w:before="0" w:after="0"/>
              <w:ind w:left="0"/>
              <w:rPr>
                <w:rFonts w:ascii="Arial" w:hAnsi="Arial" w:cs="Arial"/>
              </w:rPr>
            </w:pPr>
            <w:r w:rsidRPr="00602C91">
              <w:rPr>
                <w:rFonts w:ascii="Arial" w:hAnsi="Arial" w:cs="Arial"/>
              </w:rPr>
              <w:t>WBS Element Description</w:t>
            </w:r>
          </w:p>
        </w:tc>
      </w:tr>
      <w:tr w:rsidR="00BE487C" w:rsidRPr="00602C91" w:rsidTr="00E835DD">
        <w:tc>
          <w:tcPr>
            <w:tcW w:w="9576" w:type="dxa"/>
            <w:gridSpan w:val="2"/>
          </w:tcPr>
          <w:p w:rsidR="00BE487C" w:rsidRPr="00350833" w:rsidRDefault="004240D1" w:rsidP="00E835DD">
            <w:pPr>
              <w:spacing w:before="0" w:after="0"/>
              <w:ind w:left="0"/>
              <w:rPr>
                <w:rFonts w:ascii="Arial" w:hAnsi="Arial" w:cs="Arial"/>
                <w:i/>
                <w:color w:val="0000FF"/>
              </w:rPr>
            </w:pPr>
            <w:r>
              <w:rPr>
                <w:rFonts w:ascii="Arial" w:hAnsi="Arial" w:cs="Arial"/>
                <w:i/>
              </w:rPr>
              <w:t>Finalization of the scope statement. To be added into the project report</w:t>
            </w:r>
          </w:p>
        </w:tc>
      </w:tr>
    </w:tbl>
    <w:p w:rsidR="00BE487C" w:rsidRDefault="00BE487C" w:rsidP="00300493"/>
    <w:tbl>
      <w:tblPr>
        <w:tblStyle w:val="TableGrid"/>
        <w:tblW w:w="0" w:type="auto"/>
        <w:tblLook w:val="01E0" w:firstRow="1" w:lastRow="1" w:firstColumn="1" w:lastColumn="1" w:noHBand="0" w:noVBand="0"/>
      </w:tblPr>
      <w:tblGrid>
        <w:gridCol w:w="1515"/>
        <w:gridCol w:w="7727"/>
      </w:tblGrid>
      <w:tr w:rsidR="00300493" w:rsidRPr="00602C91" w:rsidTr="00E835DD">
        <w:trPr>
          <w:trHeight w:val="297"/>
        </w:trPr>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5.4</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Prepare final project report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4240D1">
            <w:pPr>
              <w:spacing w:before="0" w:after="0"/>
              <w:ind w:left="0"/>
              <w:rPr>
                <w:rFonts w:ascii="Arial" w:hAnsi="Arial" w:cs="Arial"/>
                <w:i/>
                <w:color w:val="0000FF"/>
              </w:rPr>
            </w:pPr>
            <w:r>
              <w:rPr>
                <w:rFonts w:ascii="Arial" w:hAnsi="Arial" w:cs="Arial"/>
                <w:i/>
              </w:rPr>
              <w:t xml:space="preserve">Creating the final report of the product that the project has created. </w:t>
            </w:r>
          </w:p>
        </w:tc>
      </w:tr>
    </w:tbl>
    <w:p w:rsidR="00300493" w:rsidRDefault="00300493"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E835DD">
            <w:pPr>
              <w:spacing w:before="0" w:after="0"/>
              <w:ind w:left="0"/>
              <w:rPr>
                <w:rFonts w:ascii="Arial" w:hAnsi="Arial" w:cs="Arial"/>
                <w:i/>
                <w:color w:val="0000FF"/>
              </w:rPr>
            </w:pPr>
            <w:r>
              <w:rPr>
                <w:rFonts w:ascii="Arial" w:hAnsi="Arial" w:cs="Arial"/>
                <w:i/>
              </w:rPr>
              <w:t>5.4</w:t>
            </w:r>
            <w:r w:rsidR="00300493">
              <w:rPr>
                <w:rFonts w:ascii="Arial" w:hAnsi="Arial" w:cs="Arial"/>
                <w:i/>
              </w:rPr>
              <w:t>.1</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Collect and review progress reports</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227C87" w:rsidRDefault="004240D1" w:rsidP="00E835DD">
            <w:pPr>
              <w:spacing w:before="0" w:after="0"/>
              <w:ind w:left="0"/>
              <w:rPr>
                <w:rFonts w:ascii="Arial" w:hAnsi="Arial" w:cs="Arial"/>
                <w:i/>
              </w:rPr>
            </w:pPr>
            <w:r>
              <w:rPr>
                <w:rFonts w:ascii="Arial" w:hAnsi="Arial" w:cs="Arial"/>
                <w:i/>
              </w:rPr>
              <w:t>Collecting all the reviews that were created throughout the project’s lifespan and then reviewing them to correct any errors.</w:t>
            </w:r>
          </w:p>
        </w:tc>
      </w:tr>
    </w:tbl>
    <w:p w:rsidR="00300493" w:rsidRDefault="00300493"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257828">
            <w:pPr>
              <w:spacing w:before="0" w:after="0"/>
              <w:ind w:left="0"/>
              <w:rPr>
                <w:rFonts w:ascii="Arial" w:hAnsi="Arial" w:cs="Arial"/>
                <w:i/>
                <w:color w:val="0000FF"/>
              </w:rPr>
            </w:pPr>
            <w:r>
              <w:rPr>
                <w:rFonts w:ascii="Arial" w:hAnsi="Arial" w:cs="Arial"/>
                <w:i/>
              </w:rPr>
              <w:t>5.4</w:t>
            </w:r>
            <w:r w:rsidR="00300493">
              <w:rPr>
                <w:rFonts w:ascii="Arial" w:hAnsi="Arial" w:cs="Arial"/>
                <w:i/>
              </w:rPr>
              <w:t>.</w:t>
            </w:r>
            <w:r w:rsidR="00257828">
              <w:rPr>
                <w:rFonts w:ascii="Arial" w:hAnsi="Arial" w:cs="Arial"/>
                <w:i/>
              </w:rPr>
              <w:t>2</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Create progress summary report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All progress reports are reviewed and a summary report is created to include within the final project report.</w:t>
            </w:r>
          </w:p>
        </w:tc>
      </w:tr>
    </w:tbl>
    <w:p w:rsidR="00300493" w:rsidRDefault="00300493"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BE487C" w:rsidP="00257828">
            <w:pPr>
              <w:spacing w:before="0" w:after="0"/>
              <w:ind w:left="0"/>
              <w:rPr>
                <w:rFonts w:ascii="Arial" w:hAnsi="Arial" w:cs="Arial"/>
                <w:i/>
                <w:color w:val="0000FF"/>
              </w:rPr>
            </w:pPr>
            <w:r>
              <w:rPr>
                <w:rFonts w:ascii="Arial" w:hAnsi="Arial" w:cs="Arial"/>
                <w:i/>
              </w:rPr>
              <w:t>5.4</w:t>
            </w:r>
            <w:r w:rsidR="00300493">
              <w:rPr>
                <w:rFonts w:ascii="Arial" w:hAnsi="Arial" w:cs="Arial"/>
                <w:i/>
              </w:rPr>
              <w:t>.</w:t>
            </w:r>
            <w:r w:rsidR="00257828">
              <w:rPr>
                <w:rFonts w:ascii="Arial" w:hAnsi="Arial" w:cs="Arial"/>
                <w:i/>
              </w:rPr>
              <w:t>3</w:t>
            </w:r>
          </w:p>
        </w:tc>
        <w:tc>
          <w:tcPr>
            <w:tcW w:w="8028" w:type="dxa"/>
            <w:tcBorders>
              <w:bottom w:val="single" w:sz="4" w:space="0" w:color="auto"/>
            </w:tcBorders>
          </w:tcPr>
          <w:p w:rsidR="00300493" w:rsidRPr="00350833" w:rsidRDefault="00300493" w:rsidP="00E835DD">
            <w:pPr>
              <w:spacing w:before="0" w:after="0"/>
              <w:ind w:left="0"/>
              <w:rPr>
                <w:rFonts w:ascii="Arial" w:hAnsi="Arial" w:cs="Arial"/>
                <w:i/>
              </w:rPr>
            </w:pPr>
            <w:r>
              <w:rPr>
                <w:rFonts w:ascii="Arial" w:hAnsi="Arial" w:cs="Arial"/>
                <w:i/>
              </w:rPr>
              <w:t>Review and finalize progress summary report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To correct any errors created in the initial construction of the progress summary report.</w:t>
            </w:r>
          </w:p>
        </w:tc>
      </w:tr>
    </w:tbl>
    <w:p w:rsidR="00257828" w:rsidRDefault="00257828" w:rsidP="00257828">
      <w:pPr>
        <w:ind w:left="0"/>
      </w:pPr>
    </w:p>
    <w:p w:rsidR="004240D1" w:rsidRDefault="004240D1" w:rsidP="00257828">
      <w:pPr>
        <w:ind w:left="0"/>
      </w:pPr>
    </w:p>
    <w:p w:rsidR="004240D1" w:rsidRDefault="004240D1" w:rsidP="00257828">
      <w:pPr>
        <w:ind w:left="0"/>
      </w:pPr>
    </w:p>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300493" w:rsidP="00257828">
            <w:pPr>
              <w:spacing w:before="0" w:after="0"/>
              <w:ind w:left="0"/>
              <w:rPr>
                <w:rFonts w:ascii="Arial" w:hAnsi="Arial" w:cs="Arial"/>
                <w:i/>
                <w:color w:val="0000FF"/>
              </w:rPr>
            </w:pPr>
            <w:r>
              <w:rPr>
                <w:rFonts w:ascii="Arial" w:hAnsi="Arial" w:cs="Arial"/>
                <w:i/>
              </w:rPr>
              <w:t>5.</w:t>
            </w:r>
            <w:r w:rsidR="00BE487C">
              <w:rPr>
                <w:rFonts w:ascii="Arial" w:hAnsi="Arial" w:cs="Arial"/>
                <w:i/>
              </w:rPr>
              <w:t>4</w:t>
            </w:r>
            <w:r w:rsidR="00637490">
              <w:rPr>
                <w:rFonts w:ascii="Arial" w:hAnsi="Arial" w:cs="Arial"/>
                <w:i/>
              </w:rPr>
              <w:t>.</w:t>
            </w:r>
            <w:r w:rsidR="00257828">
              <w:rPr>
                <w:rFonts w:ascii="Arial" w:hAnsi="Arial" w:cs="Arial"/>
                <w:i/>
              </w:rPr>
              <w:t>4</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Review and finalize final project report</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To correct any errors created in the initial construction of the final project report.</w:t>
            </w:r>
          </w:p>
        </w:tc>
      </w:tr>
    </w:tbl>
    <w:p w:rsidR="00300493" w:rsidRDefault="00300493" w:rsidP="00300493"/>
    <w:p w:rsidR="00BE487C" w:rsidRDefault="00BE487C"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300493" w:rsidP="00257828">
            <w:pPr>
              <w:spacing w:before="0" w:after="0"/>
              <w:ind w:left="0"/>
              <w:rPr>
                <w:rFonts w:ascii="Arial" w:hAnsi="Arial" w:cs="Arial"/>
                <w:i/>
                <w:color w:val="0000FF"/>
              </w:rPr>
            </w:pPr>
            <w:r>
              <w:rPr>
                <w:rFonts w:ascii="Arial" w:hAnsi="Arial" w:cs="Arial"/>
                <w:i/>
              </w:rPr>
              <w:t>5.</w:t>
            </w:r>
            <w:r w:rsidR="00BE487C">
              <w:rPr>
                <w:rFonts w:ascii="Arial" w:hAnsi="Arial" w:cs="Arial"/>
                <w:i/>
              </w:rPr>
              <w:t>4</w:t>
            </w:r>
            <w:r w:rsidR="00637490">
              <w:rPr>
                <w:rFonts w:ascii="Arial" w:hAnsi="Arial" w:cs="Arial"/>
                <w:i/>
              </w:rPr>
              <w:t>.</w:t>
            </w:r>
            <w:r w:rsidR="00257828">
              <w:rPr>
                <w:rFonts w:ascii="Arial" w:hAnsi="Arial" w:cs="Arial"/>
                <w:i/>
              </w:rPr>
              <w:t>5</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Prepare glossary terms</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Glossary terms to clearly define the terms within the progress report, and to also help stakeholders understand certain terms that they may be unfamiliar with.</w:t>
            </w:r>
          </w:p>
        </w:tc>
      </w:tr>
    </w:tbl>
    <w:p w:rsidR="00300493" w:rsidRDefault="00300493" w:rsidP="00300493">
      <w:pPr>
        <w:ind w:left="0"/>
        <w:rPr>
          <w:rFonts w:asciiTheme="minorHAnsi" w:hAnsiTheme="minorHAnsi"/>
          <w:b/>
        </w:rPr>
      </w:pPr>
    </w:p>
    <w:tbl>
      <w:tblPr>
        <w:tblStyle w:val="TableGrid"/>
        <w:tblW w:w="0" w:type="auto"/>
        <w:tblLook w:val="01E0" w:firstRow="1" w:lastRow="1" w:firstColumn="1" w:lastColumn="1" w:noHBand="0" w:noVBand="0"/>
      </w:tblPr>
      <w:tblGrid>
        <w:gridCol w:w="1513"/>
        <w:gridCol w:w="7729"/>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300493" w:rsidP="00637490">
            <w:pPr>
              <w:spacing w:before="0" w:after="0"/>
              <w:ind w:left="0"/>
              <w:rPr>
                <w:rFonts w:ascii="Arial" w:hAnsi="Arial" w:cs="Arial"/>
                <w:i/>
                <w:color w:val="0000FF"/>
              </w:rPr>
            </w:pPr>
            <w:r>
              <w:rPr>
                <w:rFonts w:ascii="Arial" w:hAnsi="Arial" w:cs="Arial"/>
                <w:i/>
              </w:rPr>
              <w:t>5.</w:t>
            </w:r>
            <w:r w:rsidR="00BE487C">
              <w:rPr>
                <w:rFonts w:ascii="Arial" w:hAnsi="Arial" w:cs="Arial"/>
                <w:i/>
              </w:rPr>
              <w:t>5</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Prepare final project presentation</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4240D1">
            <w:pPr>
              <w:spacing w:before="0" w:after="0"/>
              <w:ind w:left="0"/>
              <w:rPr>
                <w:rFonts w:ascii="Arial" w:hAnsi="Arial" w:cs="Arial"/>
                <w:i/>
                <w:color w:val="0000FF"/>
              </w:rPr>
            </w:pPr>
            <w:r>
              <w:rPr>
                <w:rFonts w:ascii="Arial" w:hAnsi="Arial" w:cs="Arial"/>
                <w:i/>
              </w:rPr>
              <w:t>Prepare the final projects presentation to add professionalism and a clean overall appearance.</w:t>
            </w:r>
          </w:p>
        </w:tc>
      </w:tr>
    </w:tbl>
    <w:p w:rsidR="00300493" w:rsidRDefault="00300493" w:rsidP="00350833">
      <w:pPr>
        <w:ind w:left="0"/>
        <w:rPr>
          <w:rFonts w:asciiTheme="minorHAnsi" w:hAnsiTheme="minorHAnsi"/>
          <w:b/>
        </w:rPr>
      </w:pPr>
    </w:p>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637490" w:rsidP="00BE487C">
            <w:pPr>
              <w:spacing w:before="0" w:after="0"/>
              <w:ind w:left="0"/>
              <w:rPr>
                <w:rFonts w:ascii="Arial" w:hAnsi="Arial" w:cs="Arial"/>
                <w:i/>
                <w:color w:val="0000FF"/>
              </w:rPr>
            </w:pPr>
            <w:r>
              <w:rPr>
                <w:rFonts w:ascii="Arial" w:hAnsi="Arial" w:cs="Arial"/>
                <w:i/>
              </w:rPr>
              <w:t>5.</w:t>
            </w:r>
            <w:r w:rsidR="00BE487C">
              <w:rPr>
                <w:rFonts w:ascii="Arial" w:hAnsi="Arial" w:cs="Arial"/>
                <w:i/>
              </w:rPr>
              <w:t>5</w:t>
            </w:r>
            <w:r>
              <w:rPr>
                <w:rFonts w:ascii="Arial" w:hAnsi="Arial" w:cs="Arial"/>
                <w:i/>
              </w:rPr>
              <w:t>.1</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Title page</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Create a title page for the final project report.</w:t>
            </w:r>
          </w:p>
        </w:tc>
      </w:tr>
    </w:tbl>
    <w:p w:rsidR="00300493" w:rsidRDefault="00300493" w:rsidP="00300493"/>
    <w:tbl>
      <w:tblPr>
        <w:tblStyle w:val="TableGrid"/>
        <w:tblW w:w="0" w:type="auto"/>
        <w:tblLook w:val="01E0" w:firstRow="1" w:lastRow="1" w:firstColumn="1" w:lastColumn="1" w:noHBand="0" w:noVBand="0"/>
      </w:tblPr>
      <w:tblGrid>
        <w:gridCol w:w="1514"/>
        <w:gridCol w:w="7728"/>
      </w:tblGrid>
      <w:tr w:rsidR="00300493" w:rsidRPr="00602C91" w:rsidTr="00E835DD">
        <w:trPr>
          <w:trHeight w:val="297"/>
        </w:trPr>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637490" w:rsidP="00BE487C">
            <w:pPr>
              <w:spacing w:before="0" w:after="0"/>
              <w:ind w:left="0"/>
              <w:rPr>
                <w:rFonts w:ascii="Arial" w:hAnsi="Arial" w:cs="Arial"/>
                <w:i/>
                <w:color w:val="0000FF"/>
              </w:rPr>
            </w:pPr>
            <w:r>
              <w:rPr>
                <w:rFonts w:ascii="Arial" w:hAnsi="Arial" w:cs="Arial"/>
                <w:i/>
              </w:rPr>
              <w:t>5.</w:t>
            </w:r>
            <w:r w:rsidR="00BE487C">
              <w:rPr>
                <w:rFonts w:ascii="Arial" w:hAnsi="Arial" w:cs="Arial"/>
                <w:i/>
              </w:rPr>
              <w:t>5</w:t>
            </w:r>
            <w:r>
              <w:rPr>
                <w:rFonts w:ascii="Arial" w:hAnsi="Arial" w:cs="Arial"/>
                <w:i/>
              </w:rPr>
              <w:t>.2</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Executive summary</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Create an executive summary of the final project report in order to simplify the whole project to be within a few pages.</w:t>
            </w:r>
          </w:p>
        </w:tc>
      </w:tr>
    </w:tbl>
    <w:p w:rsidR="00300493" w:rsidRDefault="00300493"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637490" w:rsidP="00BE487C">
            <w:pPr>
              <w:spacing w:before="0" w:after="0"/>
              <w:ind w:left="0"/>
              <w:rPr>
                <w:rFonts w:ascii="Arial" w:hAnsi="Arial" w:cs="Arial"/>
                <w:i/>
                <w:color w:val="0000FF"/>
              </w:rPr>
            </w:pPr>
            <w:r>
              <w:rPr>
                <w:rFonts w:ascii="Arial" w:hAnsi="Arial" w:cs="Arial"/>
                <w:i/>
              </w:rPr>
              <w:t>5.</w:t>
            </w:r>
            <w:r w:rsidR="00BE487C">
              <w:rPr>
                <w:rFonts w:ascii="Arial" w:hAnsi="Arial" w:cs="Arial"/>
                <w:i/>
              </w:rPr>
              <w:t>5</w:t>
            </w:r>
            <w:r>
              <w:rPr>
                <w:rFonts w:ascii="Arial" w:hAnsi="Arial" w:cs="Arial"/>
                <w:i/>
              </w:rPr>
              <w:t>.3</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Table of contents</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Create a table of contents to allow the readers to easily find parts within the final project report.</w:t>
            </w:r>
          </w:p>
        </w:tc>
      </w:tr>
    </w:tbl>
    <w:p w:rsidR="00300493" w:rsidRDefault="00300493" w:rsidP="00300493"/>
    <w:tbl>
      <w:tblPr>
        <w:tblStyle w:val="TableGrid"/>
        <w:tblW w:w="0" w:type="auto"/>
        <w:tblLook w:val="01E0" w:firstRow="1" w:lastRow="1" w:firstColumn="1" w:lastColumn="1" w:noHBand="0" w:noVBand="0"/>
      </w:tblPr>
      <w:tblGrid>
        <w:gridCol w:w="1515"/>
        <w:gridCol w:w="7727"/>
      </w:tblGrid>
      <w:tr w:rsidR="00300493" w:rsidRPr="00602C91" w:rsidTr="00E835DD">
        <w:tc>
          <w:tcPr>
            <w:tcW w:w="154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Code</w:t>
            </w:r>
          </w:p>
        </w:tc>
        <w:tc>
          <w:tcPr>
            <w:tcW w:w="8028" w:type="dxa"/>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w:t>
            </w:r>
          </w:p>
        </w:tc>
      </w:tr>
      <w:tr w:rsidR="00300493" w:rsidRPr="00602C91" w:rsidTr="00E835DD">
        <w:tc>
          <w:tcPr>
            <w:tcW w:w="1548" w:type="dxa"/>
            <w:tcBorders>
              <w:bottom w:val="single" w:sz="4" w:space="0" w:color="auto"/>
            </w:tcBorders>
          </w:tcPr>
          <w:p w:rsidR="00300493" w:rsidRPr="00350833" w:rsidRDefault="00637490" w:rsidP="00BE487C">
            <w:pPr>
              <w:spacing w:before="0" w:after="0"/>
              <w:ind w:left="0"/>
              <w:rPr>
                <w:rFonts w:ascii="Arial" w:hAnsi="Arial" w:cs="Arial"/>
                <w:i/>
                <w:color w:val="0000FF"/>
              </w:rPr>
            </w:pPr>
            <w:r>
              <w:rPr>
                <w:rFonts w:ascii="Arial" w:hAnsi="Arial" w:cs="Arial"/>
                <w:i/>
              </w:rPr>
              <w:t>5.</w:t>
            </w:r>
            <w:r w:rsidR="00BE487C">
              <w:rPr>
                <w:rFonts w:ascii="Arial" w:hAnsi="Arial" w:cs="Arial"/>
                <w:i/>
              </w:rPr>
              <w:t>5</w:t>
            </w:r>
            <w:r>
              <w:rPr>
                <w:rFonts w:ascii="Arial" w:hAnsi="Arial" w:cs="Arial"/>
                <w:i/>
              </w:rPr>
              <w:t>.4</w:t>
            </w:r>
          </w:p>
        </w:tc>
        <w:tc>
          <w:tcPr>
            <w:tcW w:w="8028" w:type="dxa"/>
            <w:tcBorders>
              <w:bottom w:val="single" w:sz="4" w:space="0" w:color="auto"/>
            </w:tcBorders>
          </w:tcPr>
          <w:p w:rsidR="00300493" w:rsidRPr="00350833" w:rsidRDefault="00637490" w:rsidP="00E835DD">
            <w:pPr>
              <w:spacing w:before="0" w:after="0"/>
              <w:ind w:left="0"/>
              <w:rPr>
                <w:rFonts w:ascii="Arial" w:hAnsi="Arial" w:cs="Arial"/>
                <w:i/>
              </w:rPr>
            </w:pPr>
            <w:r>
              <w:rPr>
                <w:rFonts w:ascii="Arial" w:hAnsi="Arial" w:cs="Arial"/>
                <w:i/>
              </w:rPr>
              <w:t>Report summary</w:t>
            </w:r>
          </w:p>
        </w:tc>
      </w:tr>
      <w:tr w:rsidR="00300493" w:rsidRPr="00602C91" w:rsidTr="00E835DD">
        <w:tc>
          <w:tcPr>
            <w:tcW w:w="9576" w:type="dxa"/>
            <w:gridSpan w:val="2"/>
            <w:shd w:val="clear" w:color="auto" w:fill="D9D9D9"/>
          </w:tcPr>
          <w:p w:rsidR="00300493" w:rsidRPr="00602C91" w:rsidRDefault="00300493" w:rsidP="00E835DD">
            <w:pPr>
              <w:spacing w:before="0" w:after="0"/>
              <w:ind w:left="0"/>
              <w:rPr>
                <w:rFonts w:ascii="Arial" w:hAnsi="Arial" w:cs="Arial"/>
              </w:rPr>
            </w:pPr>
            <w:r w:rsidRPr="00602C91">
              <w:rPr>
                <w:rFonts w:ascii="Arial" w:hAnsi="Arial" w:cs="Arial"/>
              </w:rPr>
              <w:t>WBS Element Description</w:t>
            </w:r>
          </w:p>
        </w:tc>
      </w:tr>
      <w:tr w:rsidR="00300493" w:rsidRPr="00602C91" w:rsidTr="00E835DD">
        <w:tc>
          <w:tcPr>
            <w:tcW w:w="9576" w:type="dxa"/>
            <w:gridSpan w:val="2"/>
          </w:tcPr>
          <w:p w:rsidR="00300493" w:rsidRPr="00350833" w:rsidRDefault="004240D1" w:rsidP="00E835DD">
            <w:pPr>
              <w:spacing w:before="0" w:after="0"/>
              <w:ind w:left="0"/>
              <w:rPr>
                <w:rFonts w:ascii="Arial" w:hAnsi="Arial" w:cs="Arial"/>
                <w:i/>
                <w:color w:val="0000FF"/>
              </w:rPr>
            </w:pPr>
            <w:r>
              <w:rPr>
                <w:rFonts w:ascii="Arial" w:hAnsi="Arial" w:cs="Arial"/>
                <w:i/>
              </w:rPr>
              <w:t>Create a final project report summary.</w:t>
            </w:r>
          </w:p>
        </w:tc>
      </w:tr>
    </w:tbl>
    <w:p w:rsidR="00300493" w:rsidRPr="003A07C8" w:rsidRDefault="00300493" w:rsidP="00350833">
      <w:pPr>
        <w:ind w:left="0"/>
        <w:rPr>
          <w:rFonts w:asciiTheme="minorHAnsi" w:hAnsiTheme="minorHAnsi"/>
          <w:b/>
        </w:rPr>
      </w:pPr>
    </w:p>
    <w:sectPr w:rsidR="00300493" w:rsidRPr="003A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33"/>
    <w:rsid w:val="00007ED4"/>
    <w:rsid w:val="00011386"/>
    <w:rsid w:val="00033939"/>
    <w:rsid w:val="000D405E"/>
    <w:rsid w:val="000F2FFE"/>
    <w:rsid w:val="001E1BE0"/>
    <w:rsid w:val="00227C87"/>
    <w:rsid w:val="00257828"/>
    <w:rsid w:val="0027353C"/>
    <w:rsid w:val="002B33B4"/>
    <w:rsid w:val="00300493"/>
    <w:rsid w:val="00350833"/>
    <w:rsid w:val="00350D33"/>
    <w:rsid w:val="003631AC"/>
    <w:rsid w:val="003A07C8"/>
    <w:rsid w:val="004240D1"/>
    <w:rsid w:val="0045400D"/>
    <w:rsid w:val="00475E7C"/>
    <w:rsid w:val="00486F76"/>
    <w:rsid w:val="004F40F7"/>
    <w:rsid w:val="00547AA4"/>
    <w:rsid w:val="0063162F"/>
    <w:rsid w:val="00637490"/>
    <w:rsid w:val="00744175"/>
    <w:rsid w:val="007E5BB0"/>
    <w:rsid w:val="0085597F"/>
    <w:rsid w:val="00864998"/>
    <w:rsid w:val="0089115E"/>
    <w:rsid w:val="00973714"/>
    <w:rsid w:val="009826D4"/>
    <w:rsid w:val="00992667"/>
    <w:rsid w:val="00993C6B"/>
    <w:rsid w:val="009C628B"/>
    <w:rsid w:val="00A2373F"/>
    <w:rsid w:val="00A33D4A"/>
    <w:rsid w:val="00B07F7A"/>
    <w:rsid w:val="00B159C2"/>
    <w:rsid w:val="00B30310"/>
    <w:rsid w:val="00B416A1"/>
    <w:rsid w:val="00BB2524"/>
    <w:rsid w:val="00BE487C"/>
    <w:rsid w:val="00C212C1"/>
    <w:rsid w:val="00C54CE8"/>
    <w:rsid w:val="00C73DD2"/>
    <w:rsid w:val="00CA5366"/>
    <w:rsid w:val="00CB73F0"/>
    <w:rsid w:val="00D30B3A"/>
    <w:rsid w:val="00D54406"/>
    <w:rsid w:val="00D63ED1"/>
    <w:rsid w:val="00D807EA"/>
    <w:rsid w:val="00D82E7D"/>
    <w:rsid w:val="00DF3C35"/>
    <w:rsid w:val="00E35A13"/>
    <w:rsid w:val="00E768FB"/>
    <w:rsid w:val="00E835DD"/>
    <w:rsid w:val="00F24462"/>
    <w:rsid w:val="00FB32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33"/>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0833"/>
    <w:pPr>
      <w:spacing w:before="60" w:after="60" w:line="240" w:lineRule="auto"/>
      <w:ind w:left="576"/>
      <w:jc w:val="both"/>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33"/>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0833"/>
    <w:pPr>
      <w:spacing w:before="60" w:after="60" w:line="240" w:lineRule="auto"/>
      <w:ind w:left="576"/>
      <w:jc w:val="both"/>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1692</TotalTime>
  <Pages>18</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dc:creator>
  <cp:lastModifiedBy>Mills</cp:lastModifiedBy>
  <cp:revision>25</cp:revision>
  <dcterms:created xsi:type="dcterms:W3CDTF">2016-04-07T10:29:00Z</dcterms:created>
  <dcterms:modified xsi:type="dcterms:W3CDTF">2016-04-22T11:58:00Z</dcterms:modified>
</cp:coreProperties>
</file>