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23DE0" w:rsidRDefault="00023DE0" w14:paraId="00000001" w14:textId="77777777">
      <w:pPr>
        <w:pStyle w:val="Normal0"/>
        <w:jc w:val="center"/>
        <w:rPr>
          <w:rFonts w:ascii="Times New Roman" w:hAnsi="Times New Roman" w:eastAsia="Times New Roman" w:cs="Times New Roman"/>
          <w:b/>
          <w:sz w:val="24"/>
          <w:szCs w:val="24"/>
        </w:rPr>
      </w:pPr>
    </w:p>
    <w:tbl>
      <w:tblPr>
        <w:tblW w:w="935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3116"/>
        <w:gridCol w:w="1559"/>
        <w:gridCol w:w="4675"/>
      </w:tblGrid>
      <w:tr w:rsidR="00023DE0" w:rsidTr="51A4D54C" w14:paraId="1B4DAF06" w14:textId="77777777">
        <w:tc>
          <w:tcPr>
            <w:tcW w:w="9350" w:type="dxa"/>
            <w:gridSpan w:val="3"/>
            <w:shd w:val="clear" w:color="auto" w:fill="338398"/>
            <w:tcMar/>
          </w:tcPr>
          <w:p w:rsidR="00023DE0" w:rsidRDefault="005C1CBB" w14:paraId="00000002" w14:textId="77777777">
            <w:pPr>
              <w:pStyle w:val="Normal0"/>
              <w:jc w:val="center"/>
              <w:rPr>
                <w:rFonts w:ascii="Times New Roman" w:hAnsi="Times New Roman" w:eastAsia="Times New Roman" w:cs="Times New Roman"/>
                <w:sz w:val="24"/>
                <w:szCs w:val="24"/>
              </w:rPr>
            </w:pPr>
            <w:r>
              <w:rPr>
                <w:rFonts w:ascii="Times New Roman" w:hAnsi="Times New Roman" w:eastAsia="Times New Roman" w:cs="Times New Roman"/>
                <w:color w:val="FFFFFF"/>
                <w:sz w:val="24"/>
                <w:szCs w:val="24"/>
              </w:rPr>
              <w:t>3D Scanning and Surface Area Measurements</w:t>
            </w:r>
          </w:p>
        </w:tc>
      </w:tr>
      <w:tr w:rsidR="00023DE0" w:rsidTr="51A4D54C" w14:paraId="5C3C1DBE" w14:textId="77777777">
        <w:tc>
          <w:tcPr>
            <w:tcW w:w="3116" w:type="dxa"/>
            <w:shd w:val="clear" w:color="auto" w:fill="338398"/>
            <w:tcMar/>
          </w:tcPr>
          <w:p w:rsidR="00023DE0" w:rsidRDefault="005C1CBB" w14:paraId="00000004" w14:textId="77777777">
            <w:pPr>
              <w:pStyle w:val="Normal0"/>
              <w:rPr>
                <w:rFonts w:ascii="Times New Roman" w:hAnsi="Times New Roman" w:eastAsia="Times New Roman" w:cs="Times New Roman"/>
                <w:color w:val="FFFFFF"/>
                <w:sz w:val="24"/>
                <w:szCs w:val="24"/>
              </w:rPr>
            </w:pPr>
            <w:r>
              <w:rPr>
                <w:rFonts w:ascii="Times New Roman" w:hAnsi="Times New Roman" w:eastAsia="Times New Roman" w:cs="Times New Roman"/>
                <w:color w:val="FFFFFF"/>
                <w:sz w:val="24"/>
                <w:szCs w:val="24"/>
              </w:rPr>
              <w:t>Prepared by:</w:t>
            </w:r>
          </w:p>
        </w:tc>
        <w:tc>
          <w:tcPr>
            <w:tcW w:w="6234" w:type="dxa"/>
            <w:gridSpan w:val="2"/>
            <w:tcMar/>
          </w:tcPr>
          <w:p w:rsidR="00023DE0" w:rsidRDefault="005C1CBB" w14:paraId="00000005" w14:textId="77777777">
            <w:pPr>
              <w:pStyle w:val="Normal0"/>
              <w:rPr>
                <w:rFonts w:ascii="Times New Roman" w:hAnsi="Times New Roman" w:eastAsia="Times New Roman" w:cs="Times New Roman"/>
                <w:sz w:val="24"/>
                <w:szCs w:val="24"/>
              </w:rPr>
            </w:pPr>
            <w:r>
              <w:rPr>
                <w:rFonts w:ascii="Times New Roman" w:hAnsi="Times New Roman" w:eastAsia="Times New Roman" w:cs="Times New Roman"/>
                <w:sz w:val="24"/>
                <w:szCs w:val="24"/>
              </w:rPr>
              <w:t>Bahr Marine Ecology Lab</w:t>
            </w:r>
          </w:p>
        </w:tc>
      </w:tr>
      <w:tr w:rsidR="00023DE0" w:rsidTr="51A4D54C" w14:paraId="7D57F3CB" w14:textId="77777777">
        <w:tc>
          <w:tcPr>
            <w:tcW w:w="3116" w:type="dxa"/>
            <w:shd w:val="clear" w:color="auto" w:fill="338398"/>
            <w:tcMar/>
          </w:tcPr>
          <w:p w:rsidR="00023DE0" w:rsidRDefault="005C1CBB" w14:paraId="00000006" w14:textId="77777777">
            <w:pPr>
              <w:pStyle w:val="Normal0"/>
              <w:rPr>
                <w:rFonts w:ascii="Times New Roman" w:hAnsi="Times New Roman" w:eastAsia="Times New Roman" w:cs="Times New Roman"/>
                <w:color w:val="FFFFFF"/>
                <w:sz w:val="24"/>
                <w:szCs w:val="24"/>
              </w:rPr>
            </w:pPr>
            <w:r>
              <w:rPr>
                <w:rFonts w:ascii="Times New Roman" w:hAnsi="Times New Roman" w:eastAsia="Times New Roman" w:cs="Times New Roman"/>
                <w:color w:val="FFFFFF"/>
                <w:sz w:val="24"/>
                <w:szCs w:val="24"/>
              </w:rPr>
              <w:t>Last Updated:</w:t>
            </w:r>
          </w:p>
        </w:tc>
        <w:tc>
          <w:tcPr>
            <w:tcW w:w="6234" w:type="dxa"/>
            <w:gridSpan w:val="2"/>
            <w:tcMar/>
          </w:tcPr>
          <w:p w:rsidR="00023DE0" w:rsidRDefault="005C1CBB" w14:paraId="00000007" w14:textId="28F9D12E">
            <w:pPr>
              <w:pStyle w:val="Normal0"/>
              <w:rPr>
                <w:rFonts w:ascii="Times New Roman" w:hAnsi="Times New Roman" w:eastAsia="Times New Roman" w:cs="Times New Roman"/>
                <w:sz w:val="24"/>
                <w:szCs w:val="24"/>
              </w:rPr>
            </w:pPr>
            <w:r w:rsidRPr="11930134" w:rsidR="29FD0BFF">
              <w:rPr>
                <w:rFonts w:ascii="Times New Roman" w:hAnsi="Times New Roman" w:eastAsia="Times New Roman" w:cs="Times New Roman"/>
                <w:sz w:val="24"/>
                <w:szCs w:val="24"/>
              </w:rPr>
              <w:t>4/</w:t>
            </w:r>
            <w:r w:rsidRPr="11930134" w:rsidR="633856E5">
              <w:rPr>
                <w:rFonts w:ascii="Times New Roman" w:hAnsi="Times New Roman" w:eastAsia="Times New Roman" w:cs="Times New Roman"/>
                <w:sz w:val="24"/>
                <w:szCs w:val="24"/>
              </w:rPr>
              <w:t>2</w:t>
            </w:r>
            <w:r w:rsidRPr="11930134" w:rsidR="0B697A9E">
              <w:rPr>
                <w:rFonts w:ascii="Times New Roman" w:hAnsi="Times New Roman" w:eastAsia="Times New Roman" w:cs="Times New Roman"/>
                <w:sz w:val="24"/>
                <w:szCs w:val="24"/>
              </w:rPr>
              <w:t>3</w:t>
            </w:r>
            <w:r w:rsidRPr="11930134" w:rsidR="29FD0BFF">
              <w:rPr>
                <w:rFonts w:ascii="Times New Roman" w:hAnsi="Times New Roman" w:eastAsia="Times New Roman" w:cs="Times New Roman"/>
                <w:sz w:val="24"/>
                <w:szCs w:val="24"/>
              </w:rPr>
              <w:t>/24</w:t>
            </w:r>
          </w:p>
        </w:tc>
      </w:tr>
      <w:tr w:rsidR="00023DE0" w:rsidTr="51A4D54C" w14:paraId="7F882C46" w14:textId="77777777">
        <w:tc>
          <w:tcPr>
            <w:tcW w:w="9350" w:type="dxa"/>
            <w:gridSpan w:val="3"/>
            <w:shd w:val="clear" w:color="auto" w:fill="338398"/>
            <w:tcMar/>
          </w:tcPr>
          <w:p w:rsidRPr="005D17FB" w:rsidR="00023DE0" w:rsidRDefault="768DBF3D" w14:paraId="00000008" w14:textId="67C6F6CD">
            <w:pPr>
              <w:pStyle w:val="Normal0"/>
              <w:rPr>
                <w:rFonts w:ascii="Times New Roman" w:hAnsi="Times New Roman" w:eastAsia="Times New Roman" w:cs="Times New Roman"/>
                <w:color w:val="FFFFFF" w:themeColor="background1"/>
                <w:sz w:val="24"/>
                <w:szCs w:val="24"/>
              </w:rPr>
            </w:pPr>
            <w:r w:rsidRPr="005D17FB">
              <w:rPr>
                <w:rFonts w:ascii="Times New Roman" w:hAnsi="Times New Roman" w:eastAsia="Times New Roman" w:cs="Times New Roman"/>
                <w:color w:val="FFFFFF" w:themeColor="background1"/>
                <w:sz w:val="24"/>
                <w:szCs w:val="24"/>
              </w:rPr>
              <w:t xml:space="preserve">Pre-requisite SOP: </w:t>
            </w:r>
            <w:hyperlink w:history="1" r:id="rId9">
              <w:r w:rsidRPr="005D17FB" w:rsidR="009D486D">
                <w:rPr>
                  <w:rFonts w:ascii="Times New Roman" w:hAnsi="Times New Roman" w:cs="Times New Roman"/>
                  <w:color w:val="FFFFFF" w:themeColor="background1"/>
                  <w:u w:val="single"/>
                </w:rPr>
                <w:t>FL_Coral Processing Protocol.docx</w:t>
              </w:r>
            </w:hyperlink>
          </w:p>
        </w:tc>
      </w:tr>
      <w:tr w:rsidR="00023DE0" w:rsidTr="51A4D54C" w14:paraId="25763D87" w14:textId="77777777">
        <w:tc>
          <w:tcPr>
            <w:tcW w:w="9350" w:type="dxa"/>
            <w:gridSpan w:val="3"/>
            <w:shd w:val="clear" w:color="auto" w:fill="338398"/>
            <w:tcMar/>
          </w:tcPr>
          <w:p w:rsidR="00023DE0" w:rsidRDefault="005C1CBB" w14:paraId="0000000A" w14:textId="77777777">
            <w:pPr>
              <w:pStyle w:val="Normal0"/>
              <w:rPr>
                <w:rFonts w:ascii="Times New Roman" w:hAnsi="Times New Roman" w:eastAsia="Times New Roman" w:cs="Times New Roman"/>
                <w:color w:val="FFFFFF"/>
                <w:sz w:val="24"/>
                <w:szCs w:val="24"/>
              </w:rPr>
            </w:pPr>
            <w:r>
              <w:rPr>
                <w:rFonts w:ascii="Times New Roman" w:hAnsi="Times New Roman" w:eastAsia="Times New Roman" w:cs="Times New Roman"/>
                <w:color w:val="FFFFFF"/>
                <w:sz w:val="24"/>
                <w:szCs w:val="24"/>
              </w:rPr>
              <w:t>Safety Precautions:</w:t>
            </w:r>
          </w:p>
        </w:tc>
      </w:tr>
      <w:tr w:rsidR="00023DE0" w:rsidTr="51A4D54C" w14:paraId="2609A705" w14:textId="77777777">
        <w:tc>
          <w:tcPr>
            <w:tcW w:w="9350" w:type="dxa"/>
            <w:gridSpan w:val="3"/>
            <w:tcMar/>
          </w:tcPr>
          <w:p w:rsidR="00023DE0" w:rsidP="3AFEFCB7" w:rsidRDefault="005C1CBB" w14:paraId="0000000C" w14:textId="2C6F26C1">
            <w:pPr>
              <w:pStyle w:val="Normal0"/>
              <w:numPr>
                <w:ilvl w:val="0"/>
                <w:numId w:val="17"/>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b w:val="1"/>
                <w:bCs w:val="1"/>
                <w:color w:val="000000"/>
                <w:sz w:val="24"/>
                <w:szCs w:val="24"/>
              </w:rPr>
            </w:pPr>
            <w:r w:rsidRPr="3AFEFCB7" w:rsidR="005C1CBB">
              <w:rPr>
                <w:rFonts w:ascii="Times New Roman" w:hAnsi="Times New Roman" w:eastAsia="Times New Roman" w:cs="Times New Roman"/>
                <w:b w:val="1"/>
                <w:bCs w:val="1"/>
                <w:color w:val="FF0000"/>
                <w:sz w:val="24"/>
                <w:szCs w:val="24"/>
              </w:rPr>
              <w:t xml:space="preserve">Required PPE </w:t>
            </w:r>
            <w:r w:rsidRPr="3AFEFCB7" w:rsidR="005C1CBB">
              <w:rPr>
                <w:rFonts w:ascii="Times New Roman" w:hAnsi="Times New Roman" w:eastAsia="Times New Roman" w:cs="Times New Roman"/>
                <w:b w:val="1"/>
                <w:bCs w:val="1"/>
                <w:color w:val="000000" w:themeColor="text1" w:themeTint="FF" w:themeShade="FF"/>
                <w:sz w:val="24"/>
                <w:szCs w:val="24"/>
              </w:rPr>
              <w:t>–</w:t>
            </w:r>
            <w:r w:rsidRPr="3AFEFCB7" w:rsidR="005C1CBB">
              <w:rPr>
                <w:rFonts w:ascii="Times New Roman" w:hAnsi="Times New Roman" w:eastAsia="Times New Roman" w:cs="Times New Roman"/>
                <w:color w:val="000000" w:themeColor="text1" w:themeTint="FF" w:themeShade="FF"/>
                <w:sz w:val="24"/>
                <w:szCs w:val="24"/>
              </w:rPr>
              <w:t xml:space="preserve"> Enclosed </w:t>
            </w:r>
            <w:r w:rsidRPr="3AFEFCB7" w:rsidR="005C1CBB">
              <w:rPr>
                <w:rFonts w:ascii="Times New Roman" w:hAnsi="Times New Roman" w:eastAsia="Times New Roman" w:cs="Times New Roman"/>
                <w:color w:val="000000" w:themeColor="text1" w:themeTint="FF" w:themeShade="FF"/>
                <w:sz w:val="24"/>
                <w:szCs w:val="24"/>
              </w:rPr>
              <w:t>shoes</w:t>
            </w:r>
          </w:p>
        </w:tc>
      </w:tr>
      <w:tr w:rsidR="00023DE0" w:rsidTr="51A4D54C" w14:paraId="4FB3E2D4" w14:textId="77777777">
        <w:tc>
          <w:tcPr>
            <w:tcW w:w="9350" w:type="dxa"/>
            <w:gridSpan w:val="3"/>
            <w:shd w:val="clear" w:color="auto" w:fill="338398"/>
            <w:tcMar/>
          </w:tcPr>
          <w:p w:rsidR="00023DE0" w:rsidRDefault="005C1CBB" w14:paraId="0000000E" w14:textId="77777777">
            <w:pPr>
              <w:pStyle w:val="Normal0"/>
              <w:rPr>
                <w:rFonts w:ascii="Times New Roman" w:hAnsi="Times New Roman" w:eastAsia="Times New Roman" w:cs="Times New Roman"/>
                <w:sz w:val="24"/>
                <w:szCs w:val="24"/>
              </w:rPr>
            </w:pPr>
            <w:r>
              <w:rPr>
                <w:rFonts w:ascii="Times New Roman" w:hAnsi="Times New Roman" w:eastAsia="Times New Roman" w:cs="Times New Roman"/>
                <w:color w:val="FFFFFF"/>
                <w:sz w:val="24"/>
                <w:szCs w:val="24"/>
              </w:rPr>
              <w:t>Purpose:</w:t>
            </w:r>
          </w:p>
        </w:tc>
      </w:tr>
      <w:tr w:rsidR="00023DE0" w:rsidTr="51A4D54C" w14:paraId="2368AD1E" w14:textId="77777777">
        <w:tc>
          <w:tcPr>
            <w:tcW w:w="9350" w:type="dxa"/>
            <w:gridSpan w:val="3"/>
            <w:tcMar/>
          </w:tcPr>
          <w:p w:rsidRPr="0068103A" w:rsidR="00023DE0" w:rsidP="3AFEFCB7" w:rsidRDefault="005C1CBB" w14:paraId="00000010" w14:textId="77777777">
            <w:pPr>
              <w:pStyle w:val="Normal0"/>
              <w:numPr>
                <w:ilvl w:val="0"/>
                <w:numId w:val="8"/>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color w:val="000000"/>
                <w:sz w:val="24"/>
                <w:szCs w:val="24"/>
                <w:lang w:val="en-US"/>
              </w:rPr>
            </w:pPr>
            <w:r w:rsidRPr="3AFEFCB7" w:rsidR="005C1CBB">
              <w:rPr>
                <w:rFonts w:ascii="Times New Roman" w:hAnsi="Times New Roman" w:eastAsia="Times New Roman" w:cs="Times New Roman"/>
                <w:sz w:val="24"/>
                <w:szCs w:val="24"/>
                <w:lang w:val="en-US"/>
              </w:rPr>
              <w:t>The surface area of the corals will be measured using 3D scanner (</w:t>
            </w:r>
            <w:r w:rsidRPr="3AFEFCB7" w:rsidR="005C1CBB">
              <w:rPr>
                <w:rFonts w:ascii="Times New Roman" w:hAnsi="Times New Roman" w:eastAsia="Times New Roman" w:cs="Times New Roman"/>
                <w:sz w:val="24"/>
                <w:szCs w:val="24"/>
                <w:lang w:val="en-US"/>
              </w:rPr>
              <w:t>EinScan-SE). More recent work has shown that 3D scanned images of the coral provide a more accurate surface area measurement which is needed to standardize physiolog</w:t>
            </w:r>
            <w:r w:rsidRPr="3AFEFCB7" w:rsidR="005C1CBB">
              <w:rPr>
                <w:rFonts w:ascii="Times New Roman" w:hAnsi="Times New Roman" w:eastAsia="Times New Roman" w:cs="Times New Roman"/>
                <w:sz w:val="24"/>
                <w:szCs w:val="24"/>
                <w:lang w:val="en-US"/>
              </w:rPr>
              <w:t>ical measurements.</w:t>
            </w:r>
          </w:p>
          <w:p w:rsidRPr="0068103A" w:rsidR="00023DE0" w:rsidP="0068103A" w:rsidRDefault="005C1CBB" w14:paraId="00000011" w14:textId="77777777">
            <w:pPr>
              <w:pStyle w:val="Normal0"/>
              <w:numPr>
                <w:ilvl w:val="0"/>
                <w:numId w:val="8"/>
              </w:numPr>
              <w:pBdr>
                <w:top w:val="nil"/>
                <w:left w:val="nil"/>
                <w:bottom w:val="nil"/>
                <w:right w:val="nil"/>
                <w:between w:val="nil"/>
              </w:pBdr>
              <w:rPr>
                <w:rFonts w:ascii="Times New Roman" w:hAnsi="Times New Roman" w:eastAsia="Times New Roman" w:cs="Times New Roman"/>
                <w:color w:val="000000"/>
                <w:sz w:val="24"/>
                <w:szCs w:val="24"/>
              </w:rPr>
            </w:pPr>
            <w:r w:rsidRPr="0068103A">
              <w:rPr>
                <w:rFonts w:ascii="Times New Roman" w:hAnsi="Times New Roman" w:eastAsia="Times New Roman" w:cs="Times New Roman"/>
                <w:color w:val="000000"/>
                <w:sz w:val="24"/>
                <w:szCs w:val="24"/>
              </w:rPr>
              <w:t>Calculation of Surface Area</w:t>
            </w:r>
          </w:p>
          <w:p w:rsidRPr="0068103A" w:rsidR="00023DE0" w:rsidP="0068103A" w:rsidRDefault="005C1CBB" w14:paraId="00000012" w14:textId="77777777">
            <w:pPr>
              <w:pStyle w:val="Normal0"/>
              <w:numPr>
                <w:ilvl w:val="0"/>
                <w:numId w:val="8"/>
              </w:numPr>
              <w:pBdr>
                <w:top w:val="nil"/>
                <w:left w:val="nil"/>
                <w:bottom w:val="nil"/>
                <w:right w:val="nil"/>
                <w:between w:val="nil"/>
              </w:pBdr>
              <w:rPr>
                <w:rFonts w:ascii="Times New Roman" w:hAnsi="Times New Roman" w:eastAsia="Times New Roman" w:cs="Times New Roman"/>
                <w:b/>
                <w:color w:val="000000"/>
                <w:sz w:val="24"/>
                <w:szCs w:val="24"/>
              </w:rPr>
            </w:pPr>
            <w:r w:rsidRPr="0068103A">
              <w:rPr>
                <w:rFonts w:ascii="Times New Roman" w:hAnsi="Times New Roman" w:eastAsia="Times New Roman" w:cs="Times New Roman"/>
                <w:color w:val="000000"/>
                <w:sz w:val="24"/>
                <w:szCs w:val="24"/>
              </w:rPr>
              <w:t>One measurement of calcification</w:t>
            </w:r>
          </w:p>
          <w:p w:rsidR="00023DE0" w:rsidP="0068103A" w:rsidRDefault="005C1CBB" w14:paraId="00000013" w14:textId="77777777">
            <w:pPr>
              <w:pStyle w:val="Normal0"/>
              <w:numPr>
                <w:ilvl w:val="0"/>
                <w:numId w:val="8"/>
              </w:numPr>
              <w:pBdr>
                <w:top w:val="nil"/>
                <w:left w:val="nil"/>
                <w:bottom w:val="nil"/>
                <w:right w:val="nil"/>
                <w:between w:val="nil"/>
              </w:pBdr>
              <w:rPr>
                <w:rFonts w:ascii="Times New Roman" w:hAnsi="Times New Roman" w:eastAsia="Times New Roman" w:cs="Times New Roman"/>
                <w:sz w:val="24"/>
                <w:szCs w:val="24"/>
              </w:rPr>
            </w:pPr>
            <w:r w:rsidRPr="0068103A">
              <w:rPr>
                <w:rFonts w:ascii="Times New Roman" w:hAnsi="Times New Roman" w:eastAsia="Times New Roman" w:cs="Times New Roman"/>
                <w:sz w:val="24"/>
                <w:szCs w:val="24"/>
              </w:rPr>
              <w:t>Adapted fro</w:t>
            </w:r>
            <w:r w:rsidRPr="0068103A">
              <w:rPr>
                <w:rFonts w:ascii="Times New Roman" w:hAnsi="Times New Roman" w:eastAsia="Times New Roman" w:cs="Times New Roman"/>
                <w:sz w:val="24"/>
                <w:szCs w:val="24"/>
              </w:rPr>
              <w:t>m the Dr. Sarah Davies Lab at Boston University (thank you!)</w:t>
            </w:r>
          </w:p>
        </w:tc>
      </w:tr>
      <w:tr w:rsidR="007620BF" w:rsidTr="51A4D54C" w14:paraId="7A38AB97" w14:textId="77777777">
        <w:tc>
          <w:tcPr>
            <w:tcW w:w="4675" w:type="dxa"/>
            <w:gridSpan w:val="2"/>
            <w:shd w:val="clear" w:color="auto" w:fill="338398"/>
            <w:tcMar/>
          </w:tcPr>
          <w:p w:rsidR="007620BF" w:rsidRDefault="007620BF" w14:paraId="10F842A7" w14:textId="77777777">
            <w:pPr>
              <w:pStyle w:val="Normal0"/>
              <w:rPr>
                <w:rFonts w:ascii="Times New Roman" w:hAnsi="Times New Roman" w:eastAsia="Times New Roman" w:cs="Times New Roman"/>
                <w:sz w:val="24"/>
                <w:szCs w:val="24"/>
              </w:rPr>
            </w:pPr>
            <w:r>
              <w:rPr>
                <w:rFonts w:ascii="Times New Roman" w:hAnsi="Times New Roman" w:eastAsia="Times New Roman" w:cs="Times New Roman"/>
                <w:color w:val="FFFFFF"/>
                <w:sz w:val="24"/>
                <w:szCs w:val="24"/>
              </w:rPr>
              <w:t>Materials:</w:t>
            </w:r>
          </w:p>
        </w:tc>
        <w:tc>
          <w:tcPr>
            <w:tcW w:w="4675" w:type="dxa"/>
            <w:shd w:val="clear" w:color="auto" w:fill="338398"/>
            <w:tcMar/>
          </w:tcPr>
          <w:p w:rsidRPr="002E48B6" w:rsidR="007620BF" w:rsidRDefault="0002052C" w14:paraId="00000015" w14:textId="176599A6">
            <w:pPr>
              <w:pStyle w:val="Normal0"/>
              <w:rPr>
                <w:rFonts w:ascii="Times New Roman" w:hAnsi="Times New Roman" w:eastAsia="Times New Roman" w:cs="Times New Roman"/>
                <w:color w:val="FFFFFF" w:themeColor="background1"/>
                <w:sz w:val="24"/>
                <w:szCs w:val="24"/>
              </w:rPr>
            </w:pPr>
            <w:r>
              <w:rPr>
                <w:rFonts w:ascii="Times New Roman" w:hAnsi="Times New Roman" w:eastAsia="Times New Roman" w:cs="Times New Roman"/>
                <w:color w:val="FFFFFF" w:themeColor="background1"/>
                <w:sz w:val="24"/>
                <w:szCs w:val="24"/>
              </w:rPr>
              <w:t>Equipment and Software:</w:t>
            </w:r>
          </w:p>
        </w:tc>
      </w:tr>
      <w:tr w:rsidR="00320595" w:rsidTr="51A4D54C" w14:paraId="38CE4BCF" w14:textId="77777777">
        <w:tc>
          <w:tcPr>
            <w:tcW w:w="4675" w:type="dxa"/>
            <w:gridSpan w:val="2"/>
            <w:shd w:val="clear" w:color="auto" w:fill="auto"/>
            <w:tcMar/>
          </w:tcPr>
          <w:p w:rsidRPr="00320595" w:rsidR="00320595" w:rsidP="0068103A" w:rsidRDefault="00320595" w14:paraId="1829DAC6" w14:textId="77777777">
            <w:pPr>
              <w:pStyle w:val="Normal0"/>
              <w:numPr>
                <w:ilvl w:val="0"/>
                <w:numId w:val="9"/>
              </w:numPr>
              <w:pBdr>
                <w:top w:val="nil"/>
                <w:left w:val="nil"/>
                <w:bottom w:val="nil"/>
                <w:right w:val="nil"/>
                <w:between w:val="nil"/>
              </w:pBdr>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xml:space="preserve">Scanner manual (can be found </w:t>
            </w:r>
            <w:hyperlink r:id="rId10">
              <w:r>
                <w:rPr>
                  <w:rFonts w:ascii="Times New Roman" w:hAnsi="Times New Roman" w:eastAsia="Times New Roman" w:cs="Times New Roman"/>
                  <w:color w:val="0000FF"/>
                  <w:sz w:val="24"/>
                  <w:szCs w:val="24"/>
                  <w:u w:val="single"/>
                </w:rPr>
                <w:t>here</w:t>
              </w:r>
            </w:hyperlink>
            <w:r>
              <w:rPr>
                <w:rFonts w:ascii="Times New Roman" w:hAnsi="Times New Roman" w:eastAsia="Times New Roman" w:cs="Times New Roman"/>
                <w:color w:val="000000"/>
                <w:sz w:val="24"/>
                <w:szCs w:val="24"/>
              </w:rPr>
              <w:t>)</w:t>
            </w:r>
          </w:p>
          <w:p w:rsidR="00320595" w:rsidP="0068103A" w:rsidRDefault="00320595" w14:paraId="18BA91EF" w14:textId="77777777">
            <w:pPr>
              <w:pStyle w:val="Normal0"/>
              <w:numPr>
                <w:ilvl w:val="0"/>
                <w:numId w:val="9"/>
              </w:numPr>
              <w:pBdr>
                <w:top w:val="nil"/>
                <w:left w:val="nil"/>
                <w:bottom w:val="nil"/>
                <w:right w:val="nil"/>
                <w:between w:val="nil"/>
              </w:pBdr>
              <w:rPr>
                <w:rFonts w:ascii="Times New Roman" w:hAnsi="Times New Roman" w:eastAsia="Times New Roman" w:cs="Times New Roman"/>
                <w:b/>
                <w:bCs/>
                <w:color w:val="000000"/>
                <w:sz w:val="24"/>
                <w:szCs w:val="24"/>
              </w:rPr>
            </w:pPr>
            <w:r w:rsidRPr="10828AD5">
              <w:rPr>
                <w:rFonts w:ascii="Times New Roman" w:hAnsi="Times New Roman" w:eastAsia="Times New Roman" w:cs="Times New Roman"/>
                <w:color w:val="000000"/>
                <w:sz w:val="24"/>
                <w:szCs w:val="24"/>
              </w:rPr>
              <w:t>Calibration object (Ex. a die with a known area)</w:t>
            </w:r>
          </w:p>
          <w:p w:rsidR="00320595" w:rsidP="0068103A" w:rsidRDefault="00320595" w14:paraId="487D338C" w14:textId="77777777">
            <w:pPr>
              <w:pStyle w:val="Normal0"/>
              <w:numPr>
                <w:ilvl w:val="0"/>
                <w:numId w:val="9"/>
              </w:numPr>
              <w:pBdr>
                <w:top w:val="nil"/>
                <w:left w:val="nil"/>
                <w:bottom w:val="nil"/>
                <w:right w:val="nil"/>
                <w:between w:val="nil"/>
              </w:pBdr>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Manilla file folder</w:t>
            </w:r>
          </w:p>
          <w:p w:rsidR="00320595" w:rsidP="3AFEFCB7" w:rsidRDefault="00320595" w14:paraId="33789978" w14:textId="5B7F2FB3">
            <w:pPr>
              <w:pStyle w:val="Normal0"/>
              <w:numPr>
                <w:ilvl w:val="0"/>
                <w:numId w:val="9"/>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b w:val="1"/>
                <w:bCs w:val="1"/>
                <w:color w:val="000000"/>
                <w:sz w:val="24"/>
                <w:szCs w:val="24"/>
              </w:rPr>
            </w:pPr>
            <w:r w:rsidRPr="3AFEFCB7" w:rsidR="00320595">
              <w:rPr>
                <w:rFonts w:ascii="Times New Roman" w:hAnsi="Times New Roman" w:eastAsia="Times New Roman" w:cs="Times New Roman"/>
                <w:color w:val="000000" w:themeColor="text1" w:themeTint="FF" w:themeShade="FF"/>
                <w:sz w:val="24"/>
                <w:szCs w:val="24"/>
              </w:rPr>
              <w:t>Pedestal for coral branch</w:t>
            </w:r>
          </w:p>
          <w:p w:rsidR="00320595" w:rsidP="3AFEFCB7" w:rsidRDefault="00320595" w14:paraId="7F182995" w14:textId="7883F2AE">
            <w:pPr>
              <w:pStyle w:val="Normal0"/>
              <w:numPr>
                <w:ilvl w:val="0"/>
                <w:numId w:val="9"/>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b w:val="0"/>
                <w:bCs w:val="0"/>
                <w:color w:val="000000"/>
                <w:sz w:val="24"/>
                <w:szCs w:val="24"/>
                <w:lang w:val="en-US"/>
              </w:rPr>
            </w:pPr>
            <w:r w:rsidRPr="3AFEFCB7" w:rsidR="063B567C">
              <w:rPr>
                <w:rFonts w:ascii="Times New Roman" w:hAnsi="Times New Roman" w:eastAsia="Times New Roman" w:cs="Times New Roman"/>
                <w:b w:val="0"/>
                <w:bCs w:val="0"/>
                <w:color w:val="000000" w:themeColor="text1" w:themeTint="FF" w:themeShade="FF"/>
                <w:sz w:val="24"/>
                <w:szCs w:val="24"/>
                <w:lang w:val="en-US"/>
              </w:rPr>
              <w:t xml:space="preserve">Dry coral </w:t>
            </w:r>
            <w:r w:rsidRPr="3AFEFCB7" w:rsidR="063B567C">
              <w:rPr>
                <w:rFonts w:ascii="Times New Roman" w:hAnsi="Times New Roman" w:eastAsia="Times New Roman" w:cs="Times New Roman"/>
                <w:b w:val="0"/>
                <w:bCs w:val="0"/>
                <w:color w:val="000000" w:themeColor="text1" w:themeTint="FF" w:themeShade="FF"/>
                <w:sz w:val="24"/>
                <w:szCs w:val="24"/>
                <w:lang w:val="en-US"/>
              </w:rPr>
              <w:t xml:space="preserve">skeletons </w:t>
            </w:r>
          </w:p>
          <w:p w:rsidR="00320595" w:rsidP="51A4D54C" w:rsidRDefault="00320595" w14:paraId="38559594" w14:textId="10BAD325">
            <w:pPr>
              <w:pStyle w:val="Normal0"/>
              <w:numPr>
                <w:ilvl w:val="0"/>
                <w:numId w:val="9"/>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b w:val="0"/>
                <w:bCs w:val="0"/>
                <w:color w:val="000000"/>
                <w:sz w:val="24"/>
                <w:szCs w:val="24"/>
                <w:lang w:val="en-US"/>
              </w:rPr>
            </w:pPr>
            <w:r w:rsidRPr="51A4D54C" w:rsidR="4962F480">
              <w:rPr>
                <w:rFonts w:ascii="Times New Roman" w:hAnsi="Times New Roman" w:eastAsia="Times New Roman" w:cs="Times New Roman"/>
                <w:b w:val="0"/>
                <w:bCs w:val="0"/>
                <w:color w:val="000000" w:themeColor="text1" w:themeTint="FF" w:themeShade="FF"/>
                <w:sz w:val="24"/>
                <w:szCs w:val="24"/>
                <w:lang w:val="en-US"/>
              </w:rPr>
              <w:t>Hard drive</w:t>
            </w:r>
            <w:r w:rsidRPr="51A4D54C" w:rsidR="4962F480">
              <w:rPr>
                <w:rFonts w:ascii="Times New Roman" w:hAnsi="Times New Roman" w:eastAsia="Times New Roman" w:cs="Times New Roman"/>
                <w:b w:val="0"/>
                <w:bCs w:val="0"/>
                <w:color w:val="000000" w:themeColor="text1" w:themeTint="FF" w:themeShade="FF"/>
                <w:sz w:val="24"/>
                <w:szCs w:val="24"/>
                <w:lang w:val="en-US"/>
              </w:rPr>
              <w:t xml:space="preserve"> </w:t>
            </w:r>
          </w:p>
          <w:p w:rsidR="00320595" w:rsidP="51A4D54C" w:rsidRDefault="00320595" w14:paraId="19B5DD3C" w14:textId="291DD3C3">
            <w:pPr>
              <w:pStyle w:val="Normal0"/>
              <w:numPr>
                <w:ilvl w:val="0"/>
                <w:numId w:val="9"/>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b w:val="0"/>
                <w:bCs w:val="0"/>
                <w:color w:val="000000"/>
                <w:sz w:val="24"/>
                <w:szCs w:val="24"/>
                <w:lang w:val="en-US"/>
              </w:rPr>
            </w:pPr>
            <w:r w:rsidRPr="51A4D54C" w:rsidR="466FFD3C">
              <w:rPr>
                <w:rFonts w:ascii="Times New Roman" w:hAnsi="Times New Roman" w:eastAsia="Times New Roman" w:cs="Times New Roman"/>
                <w:b w:val="0"/>
                <w:bCs w:val="0"/>
                <w:color w:val="000000" w:themeColor="text1" w:themeTint="FF" w:themeShade="FF"/>
                <w:sz w:val="24"/>
                <w:szCs w:val="24"/>
                <w:lang w:val="en-US"/>
              </w:rPr>
              <w:t>White background</w:t>
            </w:r>
          </w:p>
        </w:tc>
        <w:tc>
          <w:tcPr>
            <w:tcW w:w="4675" w:type="dxa"/>
            <w:shd w:val="clear" w:color="auto" w:fill="auto"/>
            <w:tcMar/>
          </w:tcPr>
          <w:p w:rsidR="007620BF" w:rsidP="3AFEFCB7" w:rsidRDefault="007620BF" w14:paraId="045FEFFF" w14:textId="77777777">
            <w:pPr>
              <w:pStyle w:val="Normal0"/>
              <w:numPr>
                <w:ilvl w:val="0"/>
                <w:numId w:val="9"/>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b w:val="1"/>
                <w:bCs w:val="1"/>
                <w:color w:val="000000"/>
                <w:sz w:val="24"/>
                <w:szCs w:val="24"/>
                <w:lang w:val="en-US"/>
              </w:rPr>
            </w:pPr>
            <w:r w:rsidRPr="3AFEFCB7" w:rsidR="007620BF">
              <w:rPr>
                <w:rFonts w:ascii="Times New Roman" w:hAnsi="Times New Roman" w:eastAsia="Times New Roman" w:cs="Times New Roman"/>
                <w:color w:val="000000" w:themeColor="text1" w:themeTint="FF" w:themeShade="FF"/>
                <w:sz w:val="24"/>
                <w:szCs w:val="24"/>
                <w:lang w:val="en-US"/>
              </w:rPr>
              <w:t>Einscan-SE 3D Scanner</w:t>
            </w:r>
          </w:p>
          <w:p w:rsidR="007620BF" w:rsidP="3AFEFCB7" w:rsidRDefault="007620BF" w14:paraId="21CF33A7" w14:textId="77777777">
            <w:pPr>
              <w:pStyle w:val="Normal0"/>
              <w:numPr>
                <w:ilvl w:val="0"/>
                <w:numId w:val="9"/>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b w:val="1"/>
                <w:bCs w:val="1"/>
                <w:color w:val="000000"/>
                <w:sz w:val="24"/>
                <w:szCs w:val="24"/>
                <w:lang w:val="en-US"/>
              </w:rPr>
            </w:pPr>
            <w:r w:rsidRPr="3AFEFCB7" w:rsidR="007620BF">
              <w:rPr>
                <w:rFonts w:ascii="Times New Roman" w:hAnsi="Times New Roman" w:eastAsia="Times New Roman" w:cs="Times New Roman"/>
                <w:color w:val="000000" w:themeColor="text1" w:themeTint="FF" w:themeShade="FF"/>
                <w:sz w:val="24"/>
                <w:szCs w:val="24"/>
                <w:lang w:val="en-US"/>
              </w:rPr>
              <w:t>Einscan</w:t>
            </w:r>
            <w:r w:rsidRPr="3AFEFCB7" w:rsidR="007620BF">
              <w:rPr>
                <w:rFonts w:ascii="Times New Roman" w:hAnsi="Times New Roman" w:eastAsia="Times New Roman" w:cs="Times New Roman"/>
                <w:color w:val="000000" w:themeColor="text1" w:themeTint="FF" w:themeShade="FF"/>
                <w:sz w:val="24"/>
                <w:szCs w:val="24"/>
                <w:lang w:val="en-US"/>
              </w:rPr>
              <w:t>-S software</w:t>
            </w:r>
          </w:p>
          <w:p w:rsidR="28B56719" w:rsidP="3AFEFCB7" w:rsidRDefault="28B56719" w14:paraId="5EB82938" w14:textId="5F137946">
            <w:pPr>
              <w:pStyle w:val="Normal0"/>
              <w:numPr>
                <w:ilvl w:val="0"/>
                <w:numId w:val="9"/>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b w:val="0"/>
                <w:bCs w:val="0"/>
                <w:color w:val="000000" w:themeColor="text1" w:themeTint="FF" w:themeShade="FF"/>
                <w:sz w:val="24"/>
                <w:szCs w:val="24"/>
                <w:lang w:val="en-US"/>
              </w:rPr>
            </w:pPr>
            <w:r w:rsidRPr="3AFEFCB7" w:rsidR="28B56719">
              <w:rPr>
                <w:rFonts w:ascii="Times New Roman" w:hAnsi="Times New Roman" w:eastAsia="Times New Roman" w:cs="Times New Roman"/>
                <w:b w:val="0"/>
                <w:bCs w:val="0"/>
                <w:color w:val="000000" w:themeColor="text1" w:themeTint="FF" w:themeShade="FF"/>
                <w:sz w:val="24"/>
                <w:szCs w:val="24"/>
                <w:lang w:val="en-US"/>
              </w:rPr>
              <w:t>Hard drive</w:t>
            </w:r>
          </w:p>
          <w:p w:rsidR="00320595" w:rsidP="007620BF" w:rsidRDefault="00320595" w14:paraId="0000001C" w14:textId="5D8AED66">
            <w:pPr>
              <w:pStyle w:val="Normal0"/>
              <w:pBdr>
                <w:top w:val="nil"/>
                <w:left w:val="nil"/>
                <w:bottom w:val="nil"/>
                <w:right w:val="nil"/>
                <w:between w:val="nil"/>
              </w:pBdr>
              <w:ind w:left="720"/>
              <w:rPr>
                <w:rFonts w:ascii="Times New Roman" w:hAnsi="Times New Roman" w:eastAsia="Times New Roman" w:cs="Times New Roman"/>
                <w:b/>
                <w:color w:val="000000"/>
                <w:sz w:val="24"/>
                <w:szCs w:val="24"/>
              </w:rPr>
            </w:pPr>
          </w:p>
        </w:tc>
      </w:tr>
      <w:tr w:rsidR="7DCD6083" w:rsidTr="51A4D54C" w14:paraId="1446DEC9">
        <w:trPr>
          <w:trHeight w:val="300"/>
        </w:trPr>
        <w:tc>
          <w:tcPr>
            <w:tcW w:w="9350" w:type="dxa"/>
            <w:gridSpan w:val="3"/>
            <w:shd w:val="clear" w:color="auto" w:fill="338398"/>
            <w:tcMar/>
          </w:tcPr>
          <w:p w:rsidR="6FDD5C4E" w:rsidP="7DCD6083" w:rsidRDefault="6FDD5C4E" w14:paraId="06CCC53F" w14:textId="2D83E7F8">
            <w:pPr>
              <w:pStyle w:val="Normal0"/>
              <w:rPr>
                <w:rFonts w:ascii="Times New Roman" w:hAnsi="Times New Roman" w:eastAsia="Times New Roman" w:cs="Times New Roman"/>
                <w:color w:val="FFFFFF" w:themeColor="background1" w:themeTint="FF" w:themeShade="FF"/>
                <w:sz w:val="24"/>
                <w:szCs w:val="24"/>
              </w:rPr>
            </w:pPr>
            <w:r w:rsidRPr="7DCD6083" w:rsidR="6FDD5C4E">
              <w:rPr>
                <w:rFonts w:ascii="Times New Roman" w:hAnsi="Times New Roman" w:eastAsia="Times New Roman" w:cs="Times New Roman"/>
                <w:color w:val="FFFFFF" w:themeColor="background1" w:themeTint="FF" w:themeShade="FF"/>
                <w:sz w:val="24"/>
                <w:szCs w:val="24"/>
              </w:rPr>
              <w:t xml:space="preserve">Notes: </w:t>
            </w:r>
          </w:p>
        </w:tc>
      </w:tr>
      <w:tr w:rsidR="7DCD6083" w:rsidTr="51A4D54C" w14:paraId="79C6AC07">
        <w:trPr>
          <w:trHeight w:val="300"/>
        </w:trPr>
        <w:tc>
          <w:tcPr>
            <w:tcW w:w="9350" w:type="dxa"/>
            <w:gridSpan w:val="3"/>
            <w:shd w:val="clear" w:color="auto" w:fill="FFFFFF" w:themeFill="background1"/>
            <w:tcMar/>
          </w:tcPr>
          <w:p w:rsidR="6FDD5C4E" w:rsidP="7DCD6083" w:rsidRDefault="6FDD5C4E" w14:paraId="345D093B" w14:textId="29CB4048">
            <w:pPr>
              <w:pStyle w:val="ListParagraph"/>
              <w:numPr>
                <w:ilvl w:val="0"/>
                <w:numId w:val="24"/>
              </w:numPr>
              <w:rPr>
                <w:rFonts w:ascii="Times New Roman" w:hAnsi="Times New Roman" w:eastAsia="Times New Roman" w:cs="Times New Roman"/>
                <w:color w:val="auto"/>
                <w:sz w:val="24"/>
                <w:szCs w:val="24"/>
              </w:rPr>
            </w:pPr>
            <w:r w:rsidRPr="7DCD6083" w:rsidR="6FDD5C4E">
              <w:rPr>
                <w:rFonts w:ascii="Times New Roman" w:hAnsi="Times New Roman" w:eastAsia="Times New Roman" w:cs="Times New Roman"/>
                <w:color w:val="auto"/>
                <w:sz w:val="24"/>
                <w:szCs w:val="24"/>
              </w:rPr>
              <w:t xml:space="preserve">Glue broken corals together with coral glue if necessary. </w:t>
            </w:r>
          </w:p>
        </w:tc>
      </w:tr>
      <w:tr w:rsidR="00023DE0" w:rsidTr="51A4D54C" w14:paraId="3675B8F4" w14:textId="77777777">
        <w:tc>
          <w:tcPr>
            <w:tcW w:w="9350" w:type="dxa"/>
            <w:gridSpan w:val="3"/>
            <w:shd w:val="clear" w:color="auto" w:fill="338398"/>
            <w:tcMar/>
          </w:tcPr>
          <w:p w:rsidR="00023DE0" w:rsidRDefault="0013550C" w14:paraId="0000001E" w14:textId="41CB2ECB">
            <w:pPr>
              <w:pStyle w:val="Normal0"/>
              <w:rPr>
                <w:rFonts w:ascii="Times New Roman" w:hAnsi="Times New Roman" w:eastAsia="Times New Roman" w:cs="Times New Roman"/>
                <w:sz w:val="24"/>
                <w:szCs w:val="24"/>
              </w:rPr>
            </w:pPr>
            <w:r>
              <w:rPr>
                <w:rFonts w:ascii="Times New Roman" w:hAnsi="Times New Roman" w:eastAsia="Times New Roman" w:cs="Times New Roman"/>
                <w:color w:val="FFFFFF"/>
                <w:sz w:val="24"/>
                <w:szCs w:val="24"/>
              </w:rPr>
              <w:t>Step</w:t>
            </w:r>
            <w:r w:rsidR="00C851D9">
              <w:rPr>
                <w:rFonts w:ascii="Times New Roman" w:hAnsi="Times New Roman" w:eastAsia="Times New Roman" w:cs="Times New Roman"/>
                <w:color w:val="FFFFFF"/>
                <w:sz w:val="24"/>
                <w:szCs w:val="24"/>
              </w:rPr>
              <w:t xml:space="preserve"> 1: </w:t>
            </w:r>
            <w:r>
              <w:rPr>
                <w:rFonts w:ascii="Times New Roman" w:hAnsi="Times New Roman" w:eastAsia="Times New Roman" w:cs="Times New Roman"/>
                <w:color w:val="FFFFFF"/>
                <w:sz w:val="24"/>
                <w:szCs w:val="24"/>
              </w:rPr>
              <w:t>Scanner Set-up:</w:t>
            </w:r>
          </w:p>
        </w:tc>
      </w:tr>
      <w:tr w:rsidR="00023DE0" w:rsidTr="51A4D54C" w14:paraId="68E05917" w14:textId="77777777">
        <w:tc>
          <w:tcPr>
            <w:tcW w:w="9350" w:type="dxa"/>
            <w:gridSpan w:val="3"/>
            <w:tcMar/>
          </w:tcPr>
          <w:p w:rsidR="002756B3" w:rsidP="002756B3" w:rsidRDefault="005C1CBB" w14:paraId="4C0C5294" w14:textId="77777777">
            <w:pPr>
              <w:pStyle w:val="Normal0"/>
              <w:numPr>
                <w:ilvl w:val="0"/>
                <w:numId w:val="14"/>
              </w:numPr>
              <w:rPr>
                <w:rFonts w:ascii="Times New Roman" w:hAnsi="Times New Roman" w:eastAsia="Times New Roman" w:cs="Times New Roman"/>
                <w:sz w:val="24"/>
                <w:szCs w:val="24"/>
              </w:rPr>
            </w:pPr>
            <w:r>
              <w:rPr>
                <w:rFonts w:ascii="Times New Roman" w:hAnsi="Times New Roman" w:eastAsia="Times New Roman" w:cs="Times New Roman"/>
                <w:sz w:val="24"/>
                <w:szCs w:val="24"/>
              </w:rPr>
              <w:t>Ensure that a</w:t>
            </w:r>
            <w:r>
              <w:rPr>
                <w:rFonts w:ascii="Times New Roman" w:hAnsi="Times New Roman" w:eastAsia="Times New Roman" w:cs="Times New Roman"/>
                <w:sz w:val="24"/>
                <w:szCs w:val="24"/>
              </w:rPr>
              <w:t xml:space="preserve">ll the power and computer connection cables are plugged in (scanner power, cable from scanner to computer and cable from scanner base to scanner camera). </w:t>
            </w:r>
          </w:p>
          <w:p w:rsidRPr="002756B3" w:rsidR="00023DE0" w:rsidP="51A4D54C" w:rsidRDefault="005C1CBB" w14:paraId="463ED658" w14:textId="5BA68FF9">
            <w:pPr>
              <w:pStyle w:val="Normal0"/>
              <w:numPr>
                <w:ilvl w:val="0"/>
                <w:numId w:val="14"/>
              </w:numPr>
              <w:rPr>
                <w:rFonts w:ascii="Times New Roman" w:hAnsi="Times New Roman" w:eastAsia="Times New Roman" w:cs="Times New Roman"/>
                <w:sz w:val="24"/>
                <w:szCs w:val="24"/>
                <w:lang w:val="en-US"/>
              </w:rPr>
            </w:pPr>
            <w:r w:rsidRPr="51A4D54C" w:rsidR="005C1CBB">
              <w:rPr>
                <w:rFonts w:ascii="Times New Roman" w:hAnsi="Times New Roman" w:eastAsia="Times New Roman" w:cs="Times New Roman"/>
                <w:sz w:val="24"/>
                <w:szCs w:val="24"/>
                <w:lang w:val="en-US"/>
              </w:rPr>
              <w:t>Turn the scanner on by touching the power button (</w:t>
            </w:r>
            <w:r w:rsidRPr="51A4D54C" w:rsidR="005C1CBB">
              <w:rPr>
                <w:rFonts w:ascii="Times New Roman" w:hAnsi="Times New Roman" w:eastAsia="Times New Roman" w:cs="Times New Roman"/>
                <w:sz w:val="24"/>
                <w:szCs w:val="24"/>
                <w:lang w:val="en-US"/>
              </w:rPr>
              <w:t>it’s</w:t>
            </w:r>
            <w:r w:rsidRPr="51A4D54C" w:rsidR="005C1CBB">
              <w:rPr>
                <w:rFonts w:ascii="Times New Roman" w:hAnsi="Times New Roman" w:eastAsia="Times New Roman" w:cs="Times New Roman"/>
                <w:sz w:val="24"/>
                <w:szCs w:val="24"/>
                <w:lang w:val="en-US"/>
              </w:rPr>
              <w:t xml:space="preserve"> touch-sensitive) </w:t>
            </w:r>
          </w:p>
          <w:p w:rsidRPr="002756B3" w:rsidR="00023DE0" w:rsidP="51A4D54C" w:rsidRDefault="005C1CBB" w14:paraId="1F1B7AB0" w14:textId="5BFEEBB4">
            <w:pPr>
              <w:pStyle w:val="Normal0"/>
              <w:numPr>
                <w:ilvl w:val="0"/>
                <w:numId w:val="14"/>
              </w:numPr>
              <w:rPr>
                <w:rFonts w:ascii="Times New Roman" w:hAnsi="Times New Roman" w:eastAsia="Times New Roman" w:cs="Times New Roman"/>
                <w:sz w:val="24"/>
                <w:szCs w:val="24"/>
                <w:lang w:val="en-US"/>
              </w:rPr>
            </w:pPr>
            <w:r w:rsidRPr="51A4D54C" w:rsidR="1D3CCF9D">
              <w:rPr>
                <w:rFonts w:ascii="Times New Roman" w:hAnsi="Times New Roman" w:eastAsia="Times New Roman" w:cs="Times New Roman"/>
                <w:sz w:val="24"/>
                <w:szCs w:val="24"/>
                <w:lang w:val="en-US"/>
              </w:rPr>
              <w:t xml:space="preserve">Make sure the scanner is completely in the dark (under a black box). </w:t>
            </w:r>
          </w:p>
          <w:p w:rsidRPr="002756B3" w:rsidR="00023DE0" w:rsidP="51A4D54C" w:rsidRDefault="005C1CBB" w14:paraId="00000023" w14:textId="0986BDD9">
            <w:pPr>
              <w:pStyle w:val="Normal0"/>
              <w:numPr>
                <w:ilvl w:val="0"/>
                <w:numId w:val="14"/>
              </w:numPr>
              <w:rPr>
                <w:rFonts w:ascii="Times New Roman" w:hAnsi="Times New Roman" w:eastAsia="Times New Roman" w:cs="Times New Roman"/>
                <w:sz w:val="24"/>
                <w:szCs w:val="24"/>
                <w:lang w:val="en-US"/>
              </w:rPr>
            </w:pPr>
            <w:r w:rsidRPr="51A4D54C" w:rsidR="1D3CCF9D">
              <w:rPr>
                <w:rFonts w:ascii="Times New Roman" w:hAnsi="Times New Roman" w:eastAsia="Times New Roman" w:cs="Times New Roman"/>
                <w:sz w:val="24"/>
                <w:szCs w:val="24"/>
                <w:lang w:val="en-US"/>
              </w:rPr>
              <w:t xml:space="preserve">Make sure the background of the scanning area is completely white. </w:t>
            </w:r>
          </w:p>
        </w:tc>
      </w:tr>
      <w:tr w:rsidR="00023DE0" w:rsidTr="51A4D54C" w14:paraId="6BA7A8F9" w14:textId="77777777">
        <w:tc>
          <w:tcPr>
            <w:tcW w:w="9350" w:type="dxa"/>
            <w:gridSpan w:val="3"/>
            <w:shd w:val="clear" w:color="auto" w:fill="338398"/>
            <w:tcMar/>
          </w:tcPr>
          <w:p w:rsidR="00023DE0" w:rsidRDefault="00C851D9" w14:paraId="00000025" w14:textId="170650DE">
            <w:pPr>
              <w:pStyle w:val="Normal0"/>
              <w:rPr>
                <w:rFonts w:ascii="Times New Roman" w:hAnsi="Times New Roman" w:eastAsia="Times New Roman" w:cs="Times New Roman"/>
                <w:color w:val="FFFFFF"/>
                <w:sz w:val="24"/>
                <w:szCs w:val="24"/>
              </w:rPr>
            </w:pPr>
            <w:r>
              <w:rPr>
                <w:rFonts w:ascii="Times New Roman" w:hAnsi="Times New Roman" w:eastAsia="Times New Roman" w:cs="Times New Roman"/>
                <w:color w:val="FFFFFF"/>
                <w:sz w:val="24"/>
                <w:szCs w:val="24"/>
              </w:rPr>
              <w:t>Step 2: Running Software and Getting the Scan:</w:t>
            </w:r>
          </w:p>
        </w:tc>
      </w:tr>
      <w:tr w:rsidR="00023DE0" w:rsidTr="51A4D54C" w14:paraId="3F9E6655" w14:textId="77777777">
        <w:tc>
          <w:tcPr>
            <w:tcW w:w="9350" w:type="dxa"/>
            <w:gridSpan w:val="3"/>
            <w:tcMar/>
          </w:tcPr>
          <w:p w:rsidR="00D25C02" w:rsidP="3AFEFCB7" w:rsidRDefault="005C1CBB" w14:paraId="0A593BE1" w14:textId="77777777">
            <w:pPr>
              <w:pStyle w:val="Normal0"/>
              <w:numPr>
                <w:ilvl w:val="0"/>
                <w:numId w:val="15"/>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 xml:space="preserve">Open </w:t>
            </w:r>
            <w:r w:rsidRPr="3AFEFCB7" w:rsidR="005C1CBB">
              <w:rPr>
                <w:rFonts w:ascii="Times New Roman" w:hAnsi="Times New Roman" w:eastAsia="Times New Roman" w:cs="Times New Roman"/>
                <w:sz w:val="24"/>
                <w:szCs w:val="24"/>
                <w:lang w:val="en-US"/>
              </w:rPr>
              <w:t>the Einscan-S software. If you do not have this installed it can be downloaded her</w:t>
            </w:r>
            <w:r w:rsidRPr="3AFEFCB7" w:rsidR="005C1CBB">
              <w:rPr>
                <w:rFonts w:ascii="Times New Roman" w:hAnsi="Times New Roman" w:eastAsia="Times New Roman" w:cs="Times New Roman"/>
                <w:sz w:val="24"/>
                <w:szCs w:val="24"/>
                <w:lang w:val="en-US"/>
              </w:rPr>
              <w:t xml:space="preserve">e: </w:t>
            </w:r>
            <w:hyperlink r:id="R9ade32c109cc4c2f">
              <w:r w:rsidRPr="3AFEFCB7" w:rsidR="005C1CBB">
                <w:rPr>
                  <w:rFonts w:ascii="Times New Roman" w:hAnsi="Times New Roman" w:eastAsia="Times New Roman" w:cs="Times New Roman"/>
                  <w:color w:val="1155CC"/>
                  <w:sz w:val="24"/>
                  <w:szCs w:val="24"/>
                  <w:u w:val="single"/>
                  <w:lang w:val="en-US"/>
                </w:rPr>
                <w:t>https://www.einscan.com/support/download/software/?scan_model=einscan-se</w:t>
              </w:r>
            </w:hyperlink>
          </w:p>
          <w:p w:rsidR="00D25C02" w:rsidP="3AFEFCB7" w:rsidRDefault="005C1CBB" w14:paraId="32DAA5B3" w14:textId="77777777">
            <w:pPr>
              <w:pStyle w:val="Normal0"/>
              <w:numPr>
                <w:ilvl w:val="0"/>
                <w:numId w:val="15"/>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Click o</w:t>
            </w:r>
            <w:r w:rsidRPr="3AFEFCB7" w:rsidR="005C1CBB">
              <w:rPr>
                <w:rFonts w:ascii="Times New Roman" w:hAnsi="Times New Roman" w:eastAsia="Times New Roman" w:cs="Times New Roman"/>
                <w:sz w:val="24"/>
                <w:szCs w:val="24"/>
                <w:lang w:val="en-US"/>
              </w:rPr>
              <w:t xml:space="preserve">n Einscan-SE (left logo) </w:t>
            </w:r>
          </w:p>
          <w:p w:rsidRPr="00D25C02" w:rsidR="00023DE0" w:rsidP="3AFEFCB7" w:rsidRDefault="005C1CBB" w14:paraId="00000029" w14:textId="475C1691">
            <w:pPr>
              <w:pStyle w:val="Normal0"/>
              <w:numPr>
                <w:ilvl w:val="0"/>
                <w:numId w:val="15"/>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 xml:space="preserve">The scanner in the lab should already be calibrated but if you want to redo the calibration just to make sure (or if it’s been a while since it’s been used): </w:t>
            </w:r>
          </w:p>
          <w:p w:rsidR="00023DE0" w:rsidP="004D2256" w:rsidRDefault="005C1CBB" w14:paraId="0000002A" w14:textId="77777777">
            <w:pPr>
              <w:pStyle w:val="Normal0"/>
              <w:numPr>
                <w:ilvl w:val="1"/>
                <w:numId w:val="12"/>
              </w:numPr>
              <w:rPr>
                <w:rFonts w:ascii="Times New Roman" w:hAnsi="Times New Roman" w:eastAsia="Times New Roman" w:cs="Times New Roman"/>
                <w:sz w:val="24"/>
                <w:szCs w:val="24"/>
              </w:rPr>
            </w:pPr>
            <w:r>
              <w:rPr>
                <w:rFonts w:ascii="Times New Roman" w:hAnsi="Times New Roman" w:eastAsia="Times New Roman" w:cs="Times New Roman"/>
                <w:sz w:val="24"/>
                <w:szCs w:val="24"/>
              </w:rPr>
              <w:t>Calibration object is in the drawer to the left of the scanner/computer</w:t>
            </w:r>
            <w:r>
              <w:rPr>
                <w:rFonts w:ascii="Times New Roman" w:hAnsi="Times New Roman" w:eastAsia="Times New Roman" w:cs="Times New Roman"/>
                <w:sz w:val="24"/>
                <w:szCs w:val="24"/>
              </w:rPr>
              <w:t xml:space="preserve"> (it looks like the logo on the screen of the program). </w:t>
            </w:r>
          </w:p>
          <w:p w:rsidR="00023DE0" w:rsidP="3AFEFCB7" w:rsidRDefault="005C1CBB" w14:paraId="0000002B" w14:textId="77777777">
            <w:pPr>
              <w:pStyle w:val="Normal0"/>
              <w:numPr>
                <w:ilvl w:val="1"/>
                <w:numId w:val="12"/>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Note: If the scanner has been relocated then DEFINITELY RECALIBRATE.</w:t>
            </w:r>
          </w:p>
          <w:p w:rsidR="00260A25" w:rsidP="00260A25" w:rsidRDefault="005C1CBB" w14:paraId="31127EE3" w14:textId="77777777">
            <w:pPr>
              <w:pStyle w:val="Normal0"/>
              <w:numPr>
                <w:ilvl w:val="1"/>
                <w:numId w:val="12"/>
              </w:numPr>
              <w:rPr>
                <w:rFonts w:ascii="Times New Roman" w:hAnsi="Times New Roman" w:eastAsia="Times New Roman" w:cs="Times New Roman"/>
                <w:sz w:val="24"/>
                <w:szCs w:val="24"/>
              </w:rPr>
            </w:pPr>
            <w:r w:rsidRPr="51A4D54C" w:rsidR="005C1CBB">
              <w:rPr>
                <w:rFonts w:ascii="Times New Roman" w:hAnsi="Times New Roman" w:eastAsia="Times New Roman" w:cs="Times New Roman"/>
                <w:sz w:val="24"/>
                <w:szCs w:val="24"/>
              </w:rPr>
              <w:t>Follow directions on the screen</w:t>
            </w:r>
          </w:p>
          <w:p w:rsidR="47CB9E0E" w:rsidP="51A4D54C" w:rsidRDefault="47CB9E0E" w14:paraId="6599D6DB" w14:textId="2B7C3992">
            <w:pPr>
              <w:pStyle w:val="Normal0"/>
              <w:numPr>
                <w:ilvl w:val="1"/>
                <w:numId w:val="12"/>
              </w:numPr>
              <w:rPr>
                <w:rFonts w:ascii="Times New Roman" w:hAnsi="Times New Roman" w:eastAsia="Times New Roman" w:cs="Times New Roman"/>
                <w:sz w:val="24"/>
                <w:szCs w:val="24"/>
              </w:rPr>
            </w:pPr>
            <w:r w:rsidRPr="51A4D54C" w:rsidR="47CB9E0E">
              <w:rPr>
                <w:rFonts w:ascii="Times New Roman" w:hAnsi="Times New Roman" w:eastAsia="Times New Roman" w:cs="Times New Roman"/>
                <w:sz w:val="24"/>
                <w:szCs w:val="24"/>
              </w:rPr>
              <w:t>If your scan is coming out yellow, then you need to redo calibration and white balance. There is something wrong with the white balance and that is why the background of the scanning area needs to be completely white.</w:t>
            </w:r>
          </w:p>
          <w:p w:rsidRPr="00260A25" w:rsidR="00023DE0" w:rsidP="00260A25" w:rsidRDefault="005C1CBB" w14:paraId="0000002D" w14:textId="55D57D6B">
            <w:pPr>
              <w:pStyle w:val="Normal0"/>
              <w:numPr>
                <w:ilvl w:val="0"/>
                <w:numId w:val="15"/>
              </w:numPr>
              <w:rPr>
                <w:rFonts w:ascii="Times New Roman" w:hAnsi="Times New Roman" w:eastAsia="Times New Roman" w:cs="Times New Roman"/>
                <w:sz w:val="24"/>
                <w:szCs w:val="24"/>
              </w:rPr>
            </w:pPr>
            <w:r w:rsidRPr="00260A25">
              <w:rPr>
                <w:rFonts w:ascii="Times New Roman" w:hAnsi="Times New Roman" w:eastAsia="Times New Roman" w:cs="Times New Roman"/>
                <w:sz w:val="24"/>
                <w:szCs w:val="24"/>
              </w:rPr>
              <w:t xml:space="preserve">Click on Fixed scan. </w:t>
            </w:r>
          </w:p>
          <w:p w:rsidR="00023DE0" w:rsidP="00260A25" w:rsidRDefault="005C1CBB" w14:paraId="0000002E" w14:textId="77777777">
            <w:pPr>
              <w:pStyle w:val="Normal0"/>
              <w:numPr>
                <w:ilvl w:val="0"/>
                <w:numId w:val="15"/>
              </w:numPr>
              <w:rPr>
                <w:rFonts w:ascii="Times New Roman" w:hAnsi="Times New Roman" w:eastAsia="Times New Roman" w:cs="Times New Roman"/>
                <w:sz w:val="24"/>
                <w:szCs w:val="24"/>
              </w:rPr>
            </w:pPr>
            <w:r>
              <w:rPr>
                <w:rFonts w:ascii="Times New Roman" w:hAnsi="Times New Roman" w:eastAsia="Times New Roman" w:cs="Times New Roman"/>
                <w:sz w:val="24"/>
                <w:szCs w:val="24"/>
              </w:rPr>
              <w:t>Click</w:t>
            </w:r>
            <w:r>
              <w:rPr>
                <w:rFonts w:ascii="Times New Roman" w:hAnsi="Times New Roman" w:eastAsia="Times New Roman" w:cs="Times New Roman"/>
                <w:sz w:val="24"/>
                <w:szCs w:val="24"/>
              </w:rPr>
              <w:t xml:space="preserve"> on New Project (if you open the program before turning on the scanner </w:t>
            </w:r>
            <w:r>
              <w:rPr>
                <w:rFonts w:ascii="Times New Roman" w:hAnsi="Times New Roman" w:eastAsia="Times New Roman" w:cs="Times New Roman"/>
                <w:sz w:val="24"/>
                <w:szCs w:val="24"/>
              </w:rPr>
              <w:t xml:space="preserve">you may not be able to click on new project, quit the program and re-open). </w:t>
            </w:r>
          </w:p>
          <w:p w:rsidR="00260A25" w:rsidP="00260A25" w:rsidRDefault="005C1CBB" w14:paraId="5E871F13" w14:textId="77777777">
            <w:pPr>
              <w:pStyle w:val="Normal0"/>
              <w:numPr>
                <w:ilvl w:val="0"/>
                <w:numId w:val="1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Texture scan </w:t>
            </w:r>
          </w:p>
          <w:p w:rsidRPr="00260A25" w:rsidR="00023DE0" w:rsidP="00D81050" w:rsidRDefault="005C1CBB" w14:paraId="00000030" w14:textId="1AE85810">
            <w:pPr>
              <w:pStyle w:val="Normal0"/>
              <w:numPr>
                <w:ilvl w:val="1"/>
                <w:numId w:val="16"/>
              </w:numPr>
              <w:rPr>
                <w:rFonts w:ascii="Times New Roman" w:hAnsi="Times New Roman" w:eastAsia="Times New Roman" w:cs="Times New Roman"/>
                <w:sz w:val="24"/>
                <w:szCs w:val="24"/>
              </w:rPr>
            </w:pPr>
            <w:r w:rsidRPr="00260A25">
              <w:rPr>
                <w:rFonts w:ascii="Times New Roman" w:hAnsi="Times New Roman" w:eastAsia="Times New Roman" w:cs="Times New Roman"/>
                <w:sz w:val="24"/>
                <w:szCs w:val="24"/>
              </w:rPr>
              <w:t xml:space="preserve">It will ask you if you want to restart white balance. </w:t>
            </w:r>
          </w:p>
          <w:p w:rsidR="00023DE0" w:rsidP="3AFEFCB7" w:rsidRDefault="005C1CBB" w14:paraId="00000031" w14:textId="77777777">
            <w:pPr>
              <w:pStyle w:val="Normal0"/>
              <w:numPr>
                <w:ilvl w:val="1"/>
                <w:numId w:val="5"/>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It is recommended re-doing white</w:t>
            </w:r>
            <w:r w:rsidRPr="3AFEFCB7" w:rsidR="005C1CBB">
              <w:rPr>
                <w:rFonts w:ascii="Times New Roman" w:hAnsi="Times New Roman" w:eastAsia="Times New Roman" w:cs="Times New Roman"/>
                <w:sz w:val="24"/>
                <w:szCs w:val="24"/>
                <w:lang w:val="en-US"/>
              </w:rPr>
              <w:t xml:space="preserve"> balance whenever you open the program for the first scan, for subseque</w:t>
            </w:r>
            <w:r w:rsidRPr="3AFEFCB7" w:rsidR="005C1CBB">
              <w:rPr>
                <w:rFonts w:ascii="Times New Roman" w:hAnsi="Times New Roman" w:eastAsia="Times New Roman" w:cs="Times New Roman"/>
                <w:sz w:val="24"/>
                <w:szCs w:val="24"/>
                <w:lang w:val="en-US"/>
              </w:rPr>
              <w:t xml:space="preserve">nt scans in the same day, with the same lighting you do not have to re-do it. </w:t>
            </w:r>
          </w:p>
          <w:p w:rsidR="00023DE0" w:rsidRDefault="005C1CBB" w14:paraId="00000032" w14:textId="77777777">
            <w:pPr>
              <w:pStyle w:val="Normal0"/>
              <w:numPr>
                <w:ilvl w:val="1"/>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do the white balance hold up a white sheet of paper in between the scanner base and the scanner camera </w:t>
            </w:r>
            <w:r>
              <w:rPr>
                <w:rFonts w:ascii="Times New Roman" w:hAnsi="Times New Roman" w:eastAsia="Times New Roman" w:cs="Times New Roman"/>
                <w:sz w:val="24"/>
                <w:szCs w:val="24"/>
              </w:rPr>
              <w:t>(the program also shows you a diagram).</w:t>
            </w:r>
          </w:p>
          <w:p w:rsidR="00023DE0" w:rsidP="00D81050" w:rsidRDefault="005C1CBB" w14:paraId="00000033" w14:textId="64FC7A01">
            <w:pPr>
              <w:pStyle w:val="Normal0"/>
              <w:numPr>
                <w:ilvl w:val="0"/>
                <w:numId w:val="15"/>
              </w:numPr>
              <w:rPr>
                <w:rFonts w:ascii="Times New Roman" w:hAnsi="Times New Roman" w:eastAsia="Times New Roman" w:cs="Times New Roman"/>
                <w:sz w:val="24"/>
                <w:szCs w:val="24"/>
              </w:rPr>
            </w:pPr>
            <w:r>
              <w:rPr>
                <w:rFonts w:ascii="Times New Roman" w:hAnsi="Times New Roman" w:eastAsia="Times New Roman" w:cs="Times New Roman"/>
                <w:sz w:val="24"/>
                <w:szCs w:val="24"/>
              </w:rPr>
              <w:t>Place your coral on the scanner</w:t>
            </w:r>
            <w:r>
              <w:rPr>
                <w:rFonts w:ascii="Times New Roman" w:hAnsi="Times New Roman" w:eastAsia="Times New Roman" w:cs="Times New Roman"/>
                <w:sz w:val="24"/>
                <w:szCs w:val="24"/>
              </w:rPr>
              <w:t xml:space="preserve"> base. </w:t>
            </w:r>
          </w:p>
          <w:p w:rsidR="00023DE0" w:rsidP="3AFEFCB7" w:rsidRDefault="005C1CBB" w14:paraId="00000034" w14:textId="71C4B90C">
            <w:pPr>
              <w:pStyle w:val="Normal0"/>
              <w:numPr>
                <w:ilvl w:val="0"/>
                <w:numId w:val="15"/>
              </w:numPr>
              <w:rPr>
                <w:rFonts w:ascii="Times New Roman" w:hAnsi="Times New Roman" w:eastAsia="Times New Roman" w:cs="Times New Roman"/>
                <w:sz w:val="24"/>
                <w:szCs w:val="24"/>
                <w:lang w:val="en-US"/>
              </w:rPr>
            </w:pPr>
            <w:r w:rsidRPr="27F3CB5E" w:rsidR="005C1CBB">
              <w:rPr>
                <w:rFonts w:ascii="Times New Roman" w:hAnsi="Times New Roman" w:eastAsia="Times New Roman" w:cs="Times New Roman"/>
                <w:sz w:val="24"/>
                <w:szCs w:val="24"/>
                <w:lang w:val="en-US"/>
              </w:rPr>
              <w:t>You should then</w:t>
            </w:r>
            <w:r w:rsidRPr="27F3CB5E" w:rsidR="5696A3C1">
              <w:rPr>
                <w:rFonts w:ascii="Times New Roman" w:hAnsi="Times New Roman" w:eastAsia="Times New Roman" w:cs="Times New Roman"/>
                <w:sz w:val="24"/>
                <w:szCs w:val="24"/>
                <w:lang w:val="en-US"/>
              </w:rPr>
              <w:t xml:space="preserve"> check the brightness of the scan in the “Scan Settings” tab,</w:t>
            </w:r>
            <w:r w:rsidRPr="27F3CB5E" w:rsidR="005C1CBB">
              <w:rPr>
                <w:rFonts w:ascii="Times New Roman" w:hAnsi="Times New Roman" w:eastAsia="Times New Roman" w:cs="Times New Roman"/>
                <w:sz w:val="24"/>
                <w:szCs w:val="24"/>
                <w:lang w:val="en-US"/>
              </w:rPr>
              <w:t xml:space="preserve"> </w:t>
            </w:r>
            <w:r w:rsidRPr="27F3CB5E" w:rsidR="005C1CBB">
              <w:rPr>
                <w:rFonts w:ascii="Times New Roman" w:hAnsi="Times New Roman" w:eastAsia="Times New Roman" w:cs="Times New Roman"/>
                <w:sz w:val="24"/>
                <w:szCs w:val="24"/>
                <w:lang w:val="en-US"/>
              </w:rPr>
              <w:t>select the shade from the slider such that the object you want to scan (i.e., the coral) is</w:t>
            </w:r>
            <w:r w:rsidRPr="27F3CB5E" w:rsidR="0FA05A1A">
              <w:rPr>
                <w:rFonts w:ascii="Times New Roman" w:hAnsi="Times New Roman" w:eastAsia="Times New Roman" w:cs="Times New Roman"/>
                <w:sz w:val="24"/>
                <w:szCs w:val="24"/>
                <w:lang w:val="en-US"/>
              </w:rPr>
              <w:t xml:space="preserve"> barely</w:t>
            </w:r>
            <w:r w:rsidRPr="27F3CB5E" w:rsidR="005C1CBB">
              <w:rPr>
                <w:rFonts w:ascii="Times New Roman" w:hAnsi="Times New Roman" w:eastAsia="Times New Roman" w:cs="Times New Roman"/>
                <w:sz w:val="24"/>
                <w:szCs w:val="24"/>
                <w:lang w:val="en-US"/>
              </w:rPr>
              <w:t xml:space="preserve"> highlighted in red in the camera preview. </w:t>
            </w:r>
            <w:r w:rsidRPr="27F3CB5E" w:rsidR="57056C6B">
              <w:rPr>
                <w:rFonts w:ascii="Times New Roman" w:hAnsi="Times New Roman" w:eastAsia="Times New Roman" w:cs="Times New Roman"/>
                <w:sz w:val="24"/>
                <w:szCs w:val="24"/>
                <w:lang w:val="en-US"/>
              </w:rPr>
              <w:t xml:space="preserve">There should be </w:t>
            </w:r>
            <w:r w:rsidRPr="27F3CB5E" w:rsidR="57056C6B">
              <w:rPr>
                <w:rFonts w:ascii="Times New Roman" w:hAnsi="Times New Roman" w:eastAsia="Times New Roman" w:cs="Times New Roman"/>
                <w:sz w:val="24"/>
                <w:szCs w:val="24"/>
                <w:lang w:val="en-US"/>
              </w:rPr>
              <w:t>very little</w:t>
            </w:r>
            <w:r w:rsidRPr="27F3CB5E" w:rsidR="57056C6B">
              <w:rPr>
                <w:rFonts w:ascii="Times New Roman" w:hAnsi="Times New Roman" w:eastAsia="Times New Roman" w:cs="Times New Roman"/>
                <w:sz w:val="24"/>
                <w:szCs w:val="24"/>
                <w:lang w:val="en-US"/>
              </w:rPr>
              <w:t xml:space="preserve"> red on the object and none on the background.</w:t>
            </w:r>
          </w:p>
          <w:p w:rsidR="00023DE0" w:rsidP="00D81050" w:rsidRDefault="005C1CBB" w14:paraId="00000035" w14:textId="499CB592">
            <w:pPr>
              <w:pStyle w:val="Normal0"/>
              <w:numPr>
                <w:ilvl w:val="0"/>
                <w:numId w:val="15"/>
              </w:numPr>
              <w:rPr>
                <w:rFonts w:ascii="Calibri" w:hAnsi="Calibri" w:eastAsia="Calibri" w:cs="Calibri"/>
                <w:sz w:val="24"/>
                <w:szCs w:val="24"/>
              </w:rPr>
            </w:pPr>
            <w:r w:rsidRPr="27F3CB5E" w:rsidR="005C1CBB">
              <w:rPr>
                <w:rFonts w:ascii="Times New Roman" w:hAnsi="Times New Roman" w:eastAsia="Times New Roman" w:cs="Times New Roman"/>
                <w:b w:val="1"/>
                <w:bCs w:val="1"/>
                <w:sz w:val="24"/>
                <w:szCs w:val="24"/>
              </w:rPr>
              <w:t>TURN ON THE HDR OPTION with the slider button</w:t>
            </w:r>
            <w:r w:rsidRPr="27F3CB5E" w:rsidR="0728231E">
              <w:rPr>
                <w:rFonts w:ascii="Times New Roman" w:hAnsi="Times New Roman" w:eastAsia="Times New Roman" w:cs="Times New Roman"/>
                <w:b w:val="1"/>
                <w:bCs w:val="1"/>
                <w:sz w:val="24"/>
                <w:szCs w:val="24"/>
              </w:rPr>
              <w:t xml:space="preserve"> after changing the brightness</w:t>
            </w:r>
            <w:r w:rsidRPr="27F3CB5E" w:rsidR="005C1CBB">
              <w:rPr>
                <w:rFonts w:ascii="Times New Roman" w:hAnsi="Times New Roman" w:eastAsia="Times New Roman" w:cs="Times New Roman"/>
                <w:b w:val="1"/>
                <w:bCs w:val="1"/>
                <w:sz w:val="24"/>
                <w:szCs w:val="24"/>
              </w:rPr>
              <w:t xml:space="preserve">. </w:t>
            </w:r>
            <w:r w:rsidRPr="27F3CB5E" w:rsidR="005C1CBB">
              <w:rPr>
                <w:rFonts w:ascii="Times New Roman" w:hAnsi="Times New Roman" w:eastAsia="Times New Roman" w:cs="Times New Roman"/>
                <w:sz w:val="24"/>
                <w:szCs w:val="24"/>
              </w:rPr>
              <w:t xml:space="preserve">This is important for scanning corals otherwise you get unusable scans. </w:t>
            </w:r>
          </w:p>
          <w:p w:rsidR="01EEF252" w:rsidP="3AFEFCB7" w:rsidRDefault="01EEF252" w14:paraId="694EA490" w14:textId="7A278AB5">
            <w:pPr>
              <w:pStyle w:val="Normal0"/>
              <w:numPr>
                <w:ilvl w:val="0"/>
                <w:numId w:val="22"/>
              </w:numPr>
              <w:rPr>
                <w:rFonts w:ascii="Times New Roman" w:hAnsi="Times New Roman" w:eastAsia="Times New Roman" w:cs="Times New Roman"/>
                <w:sz w:val="24"/>
                <w:szCs w:val="24"/>
                <w:lang w:val="en-US"/>
              </w:rPr>
            </w:pPr>
            <w:r w:rsidRPr="11930134" w:rsidR="01EEF252">
              <w:rPr>
                <w:rFonts w:ascii="Times New Roman" w:hAnsi="Times New Roman" w:eastAsia="Times New Roman" w:cs="Times New Roman"/>
                <w:sz w:val="24"/>
                <w:szCs w:val="24"/>
                <w:lang w:val="en-US"/>
              </w:rPr>
              <w:t>Coral should be</w:t>
            </w:r>
            <w:r w:rsidRPr="11930134" w:rsidR="249B48C6">
              <w:rPr>
                <w:rFonts w:ascii="Times New Roman" w:hAnsi="Times New Roman" w:eastAsia="Times New Roman" w:cs="Times New Roman"/>
                <w:sz w:val="24"/>
                <w:szCs w:val="24"/>
                <w:lang w:val="en-US"/>
              </w:rPr>
              <w:t xml:space="preserve"> </w:t>
            </w:r>
            <w:r w:rsidRPr="11930134" w:rsidR="249B48C6">
              <w:rPr>
                <w:rFonts w:ascii="Times New Roman" w:hAnsi="Times New Roman" w:eastAsia="Times New Roman" w:cs="Times New Roman"/>
                <w:sz w:val="24"/>
                <w:szCs w:val="24"/>
                <w:lang w:val="en-US"/>
              </w:rPr>
              <w:t>slightly</w:t>
            </w:r>
            <w:r w:rsidRPr="11930134" w:rsidR="01EEF252">
              <w:rPr>
                <w:rFonts w:ascii="Times New Roman" w:hAnsi="Times New Roman" w:eastAsia="Times New Roman" w:cs="Times New Roman"/>
                <w:sz w:val="24"/>
                <w:szCs w:val="24"/>
                <w:lang w:val="en-US"/>
              </w:rPr>
              <w:t xml:space="preserve"> red on the screen with a white background.</w:t>
            </w:r>
          </w:p>
          <w:tbl>
            <w:tblPr>
              <w:tblStyle w:val="TableGrid"/>
              <w:tblW w:w="0" w:type="auto"/>
              <w:tblLayout w:type="fixed"/>
              <w:tblLook w:val="06A0" w:firstRow="1" w:lastRow="0" w:firstColumn="1" w:lastColumn="0" w:noHBand="1" w:noVBand="1"/>
            </w:tblPr>
            <w:tblGrid>
              <w:gridCol w:w="2662"/>
              <w:gridCol w:w="3675"/>
              <w:gridCol w:w="2790"/>
            </w:tblGrid>
            <w:tr w:rsidR="11930134" w:rsidTr="11930134" w14:paraId="53BC0F6B">
              <w:trPr>
                <w:trHeight w:val="300"/>
              </w:trPr>
              <w:tc>
                <w:tcPr>
                  <w:tcW w:w="2662" w:type="dxa"/>
                  <w:tcMar/>
                  <w:vAlign w:val="center"/>
                </w:tcPr>
                <w:p w:rsidR="58895DF0" w:rsidP="11930134" w:rsidRDefault="58895DF0" w14:paraId="62A02A4F" w14:textId="087A9972">
                  <w:pPr>
                    <w:pStyle w:val="Normal0"/>
                    <w:jc w:val="center"/>
                  </w:pPr>
                  <w:r w:rsidR="58895DF0">
                    <w:drawing>
                      <wp:inline wp14:editId="7973E11C" wp14:anchorId="786EA13F">
                        <wp:extent cx="1599955" cy="1311880"/>
                        <wp:effectExtent l="0" t="0" r="0" b="0"/>
                        <wp:docPr id="207674847" name="" title=""/>
                        <wp:cNvGraphicFramePr>
                          <a:graphicFrameLocks noChangeAspect="1"/>
                        </wp:cNvGraphicFramePr>
                        <a:graphic>
                          <a:graphicData uri="http://schemas.openxmlformats.org/drawingml/2006/picture">
                            <pic:pic>
                              <pic:nvPicPr>
                                <pic:cNvPr id="0" name=""/>
                                <pic:cNvPicPr/>
                              </pic:nvPicPr>
                              <pic:blipFill>
                                <a:blip r:embed="R859aa1726fe64be1">
                                  <a:extLst>
                                    <a:ext xmlns:a="http://schemas.openxmlformats.org/drawingml/2006/main" uri="{28A0092B-C50C-407E-A947-70E740481C1C}">
                                      <a14:useLocalDpi val="0"/>
                                    </a:ext>
                                  </a:extLst>
                                </a:blip>
                                <a:stretch>
                                  <a:fillRect/>
                                </a:stretch>
                              </pic:blipFill>
                              <pic:spPr>
                                <a:xfrm>
                                  <a:off x="0" y="0"/>
                                  <a:ext cx="1599955" cy="1311880"/>
                                </a:xfrm>
                                <a:prstGeom prst="rect">
                                  <a:avLst/>
                                </a:prstGeom>
                              </pic:spPr>
                            </pic:pic>
                          </a:graphicData>
                        </a:graphic>
                      </wp:inline>
                    </w:drawing>
                  </w:r>
                </w:p>
              </w:tc>
              <w:tc>
                <w:tcPr>
                  <w:tcW w:w="3675" w:type="dxa"/>
                  <w:tcMar/>
                  <w:vAlign w:val="center"/>
                </w:tcPr>
                <w:p w:rsidR="607927A9" w:rsidP="11930134" w:rsidRDefault="607927A9" w14:paraId="6DE6383F" w14:textId="27523731">
                  <w:pPr>
                    <w:pStyle w:val="Normal0"/>
                    <w:jc w:val="center"/>
                  </w:pPr>
                  <w:r w:rsidR="607927A9">
                    <w:drawing>
                      <wp:inline wp14:editId="3003AB24" wp14:anchorId="565C6CC9">
                        <wp:extent cx="2172081" cy="1573972"/>
                        <wp:effectExtent l="0" t="0" r="0" b="0"/>
                        <wp:docPr id="1879483742" name="" title=""/>
                        <wp:cNvGraphicFramePr>
                          <a:graphicFrameLocks noChangeAspect="1"/>
                        </wp:cNvGraphicFramePr>
                        <a:graphic>
                          <a:graphicData uri="http://schemas.openxmlformats.org/drawingml/2006/picture">
                            <pic:pic>
                              <pic:nvPicPr>
                                <pic:cNvPr id="0" name=""/>
                                <pic:cNvPicPr/>
                              </pic:nvPicPr>
                              <pic:blipFill>
                                <a:blip r:embed="Rcea5f9f13ea840be">
                                  <a:extLst>
                                    <a:ext xmlns:a="http://schemas.openxmlformats.org/drawingml/2006/main" uri="{28A0092B-C50C-407E-A947-70E740481C1C}">
                                      <a14:useLocalDpi val="0"/>
                                    </a:ext>
                                  </a:extLst>
                                </a:blip>
                                <a:stretch>
                                  <a:fillRect/>
                                </a:stretch>
                              </pic:blipFill>
                              <pic:spPr>
                                <a:xfrm>
                                  <a:off x="0" y="0"/>
                                  <a:ext cx="2172081" cy="1573972"/>
                                </a:xfrm>
                                <a:prstGeom prst="rect">
                                  <a:avLst/>
                                </a:prstGeom>
                              </pic:spPr>
                            </pic:pic>
                          </a:graphicData>
                        </a:graphic>
                      </wp:inline>
                    </w:drawing>
                  </w:r>
                </w:p>
              </w:tc>
              <w:tc>
                <w:tcPr>
                  <w:tcW w:w="2790" w:type="dxa"/>
                  <w:tcMar/>
                  <w:vAlign w:val="center"/>
                </w:tcPr>
                <w:p w:rsidR="11930134" w:rsidP="11930134" w:rsidRDefault="11930134" w14:paraId="3300E9AA" w14:textId="45210530">
                  <w:pPr>
                    <w:pStyle w:val="Normal0"/>
                    <w:jc w:val="center"/>
                  </w:pPr>
                  <w:r w:rsidR="11930134">
                    <w:drawing>
                      <wp:inline wp14:editId="78FE400F" wp14:anchorId="04C7C584">
                        <wp:extent cx="1682879" cy="1343025"/>
                        <wp:effectExtent l="0" t="0" r="0" b="0"/>
                        <wp:docPr id="1236800374" name="" title=""/>
                        <wp:cNvGraphicFramePr>
                          <a:graphicFrameLocks noChangeAspect="1"/>
                        </wp:cNvGraphicFramePr>
                        <a:graphic>
                          <a:graphicData uri="http://schemas.openxmlformats.org/drawingml/2006/picture">
                            <pic:pic>
                              <pic:nvPicPr>
                                <pic:cNvPr id="0" name=""/>
                                <pic:cNvPicPr/>
                              </pic:nvPicPr>
                              <pic:blipFill>
                                <a:blip r:embed="R12a06873e6a5453c">
                                  <a:extLst>
                                    <a:ext xmlns:a="http://schemas.openxmlformats.org/drawingml/2006/main" uri="{28A0092B-C50C-407E-A947-70E740481C1C}">
                                      <a14:useLocalDpi val="0"/>
                                    </a:ext>
                                  </a:extLst>
                                </a:blip>
                                <a:stretch>
                                  <a:fillRect/>
                                </a:stretch>
                              </pic:blipFill>
                              <pic:spPr>
                                <a:xfrm>
                                  <a:off x="0" y="0"/>
                                  <a:ext cx="1682879" cy="1343025"/>
                                </a:xfrm>
                                <a:prstGeom prst="rect">
                                  <a:avLst/>
                                </a:prstGeom>
                              </pic:spPr>
                            </pic:pic>
                          </a:graphicData>
                        </a:graphic>
                      </wp:inline>
                    </w:drawing>
                  </w:r>
                </w:p>
              </w:tc>
            </w:tr>
            <w:tr w:rsidR="11930134" w:rsidTr="11930134" w14:paraId="16CF3B96">
              <w:trPr>
                <w:trHeight w:val="510"/>
              </w:trPr>
              <w:tc>
                <w:tcPr>
                  <w:tcW w:w="2662" w:type="dxa"/>
                  <w:tcMar/>
                  <w:vAlign w:val="top"/>
                </w:tcPr>
                <w:p w:rsidR="3432A020" w:rsidP="11930134" w:rsidRDefault="3432A020" w14:paraId="797A340E" w14:textId="24646A5C">
                  <w:pPr>
                    <w:pStyle w:val="Normal0"/>
                    <w:jc w:val="center"/>
                    <w:rPr>
                      <w:rFonts w:ascii="Times New Roman" w:hAnsi="Times New Roman" w:eastAsia="Times New Roman" w:cs="Times New Roman"/>
                      <w:sz w:val="24"/>
                      <w:szCs w:val="24"/>
                      <w:lang w:val="en-US"/>
                    </w:rPr>
                  </w:pPr>
                  <w:r w:rsidRPr="11930134" w:rsidR="3432A020">
                    <w:rPr>
                      <w:rFonts w:ascii="Times New Roman" w:hAnsi="Times New Roman" w:eastAsia="Times New Roman" w:cs="Times New Roman"/>
                      <w:sz w:val="24"/>
                      <w:szCs w:val="24"/>
                      <w:lang w:val="en-US"/>
                    </w:rPr>
                    <w:t>Too dark</w:t>
                  </w:r>
                </w:p>
              </w:tc>
              <w:tc>
                <w:tcPr>
                  <w:tcW w:w="3675" w:type="dxa"/>
                  <w:tcMar/>
                  <w:vAlign w:val="top"/>
                </w:tcPr>
                <w:p w:rsidR="4C4AC64A" w:rsidP="11930134" w:rsidRDefault="4C4AC64A" w14:paraId="13525569" w14:textId="7F77045C">
                  <w:pPr>
                    <w:pStyle w:val="Normal0"/>
                    <w:jc w:val="center"/>
                    <w:rPr>
                      <w:rFonts w:ascii="Times New Roman" w:hAnsi="Times New Roman" w:eastAsia="Times New Roman" w:cs="Times New Roman"/>
                      <w:sz w:val="24"/>
                      <w:szCs w:val="24"/>
                      <w:lang w:val="en-US"/>
                    </w:rPr>
                  </w:pPr>
                  <w:r w:rsidRPr="11930134" w:rsidR="4C4AC64A">
                    <w:rPr>
                      <w:rFonts w:ascii="Times New Roman" w:hAnsi="Times New Roman" w:eastAsia="Times New Roman" w:cs="Times New Roman"/>
                      <w:sz w:val="24"/>
                      <w:szCs w:val="24"/>
                      <w:lang w:val="en-US"/>
                    </w:rPr>
                    <w:t>Perfect brightness – specs of red on the coral</w:t>
                  </w:r>
                </w:p>
              </w:tc>
              <w:tc>
                <w:tcPr>
                  <w:tcW w:w="2790" w:type="dxa"/>
                  <w:tcMar/>
                  <w:vAlign w:val="top"/>
                </w:tcPr>
                <w:p w:rsidR="5975C089" w:rsidP="11930134" w:rsidRDefault="5975C089" w14:paraId="2E8F8B89" w14:textId="3C7A7F57">
                  <w:pPr>
                    <w:pStyle w:val="Normal0"/>
                    <w:ind w:left="0"/>
                    <w:jc w:val="center"/>
                    <w:rPr>
                      <w:rFonts w:ascii="Times New Roman" w:hAnsi="Times New Roman" w:eastAsia="Times New Roman" w:cs="Times New Roman"/>
                      <w:sz w:val="24"/>
                      <w:szCs w:val="24"/>
                      <w:lang w:val="en-US"/>
                    </w:rPr>
                  </w:pPr>
                  <w:r w:rsidRPr="11930134" w:rsidR="5975C089">
                    <w:rPr>
                      <w:rFonts w:ascii="Times New Roman" w:hAnsi="Times New Roman" w:eastAsia="Times New Roman" w:cs="Times New Roman"/>
                      <w:sz w:val="24"/>
                      <w:szCs w:val="24"/>
                      <w:lang w:val="en-US"/>
                    </w:rPr>
                    <w:t>Too bright</w:t>
                  </w:r>
                </w:p>
              </w:tc>
            </w:tr>
          </w:tbl>
          <w:p w:rsidR="00023DE0" w:rsidP="11930134" w:rsidRDefault="005C1CBB" w14:paraId="6867A8CE" w14:textId="03A849AC">
            <w:pPr>
              <w:pStyle w:val="Normal0"/>
              <w:ind w:left="0"/>
            </w:pPr>
          </w:p>
          <w:p w:rsidR="00023DE0" w:rsidP="00D81050" w:rsidRDefault="005C1CBB" w14:paraId="00000036" w14:textId="502C1D2B">
            <w:pPr>
              <w:pStyle w:val="Normal0"/>
              <w:numPr>
                <w:ilvl w:val="0"/>
                <w:numId w:val="15"/>
              </w:numPr>
              <w:rPr>
                <w:rFonts w:ascii="Times New Roman" w:hAnsi="Times New Roman" w:eastAsia="Times New Roman" w:cs="Times New Roman"/>
                <w:sz w:val="24"/>
                <w:szCs w:val="24"/>
              </w:rPr>
            </w:pPr>
            <w:r w:rsidRPr="11930134" w:rsidR="71DEBF15">
              <w:rPr>
                <w:rFonts w:ascii="Times New Roman" w:hAnsi="Times New Roman" w:eastAsia="Times New Roman" w:cs="Times New Roman"/>
                <w:sz w:val="24"/>
                <w:szCs w:val="24"/>
                <w:lang w:val="en-US"/>
              </w:rPr>
              <w:t xml:space="preserve">        </w:t>
            </w:r>
            <w:r w:rsidRPr="11930134" w:rsidR="005C1CBB">
              <w:rPr>
                <w:rFonts w:ascii="Times New Roman" w:hAnsi="Times New Roman" w:eastAsia="Times New Roman" w:cs="Times New Roman"/>
                <w:sz w:val="24"/>
                <w:szCs w:val="24"/>
              </w:rPr>
              <w:t xml:space="preserve">Select </w:t>
            </w:r>
            <w:r w:rsidRPr="11930134" w:rsidR="2FB447A7">
              <w:rPr>
                <w:rFonts w:ascii="Times New Roman" w:hAnsi="Times New Roman" w:eastAsia="Times New Roman" w:cs="Times New Roman"/>
                <w:sz w:val="24"/>
                <w:szCs w:val="24"/>
              </w:rPr>
              <w:t>“</w:t>
            </w:r>
            <w:r w:rsidRPr="11930134" w:rsidR="005C1CBB">
              <w:rPr>
                <w:rFonts w:ascii="Times New Roman" w:hAnsi="Times New Roman" w:eastAsia="Times New Roman" w:cs="Times New Roman"/>
                <w:sz w:val="24"/>
                <w:szCs w:val="24"/>
              </w:rPr>
              <w:t>with turntable</w:t>
            </w:r>
            <w:r w:rsidRPr="11930134" w:rsidR="5FEF5B2E">
              <w:rPr>
                <w:rFonts w:ascii="Times New Roman" w:hAnsi="Times New Roman" w:eastAsia="Times New Roman" w:cs="Times New Roman"/>
                <w:sz w:val="24"/>
                <w:szCs w:val="24"/>
              </w:rPr>
              <w:t>”</w:t>
            </w:r>
          </w:p>
          <w:p w:rsidR="00023DE0" w:rsidP="27F3CB5E" w:rsidRDefault="005C1CBB" w14:paraId="00000037" w14:textId="5FB7E2BE">
            <w:pPr>
              <w:pStyle w:val="Normal0"/>
              <w:numPr>
                <w:ilvl w:val="1"/>
                <w:numId w:val="16"/>
              </w:numPr>
              <w:rPr>
                <w:rFonts w:ascii="Times New Roman" w:hAnsi="Times New Roman" w:eastAsia="Times New Roman" w:cs="Times New Roman"/>
                <w:sz w:val="24"/>
                <w:szCs w:val="24"/>
                <w:lang w:val="en-US"/>
              </w:rPr>
            </w:pPr>
            <w:r w:rsidRPr="27F3CB5E" w:rsidR="005C1CBB">
              <w:rPr>
                <w:rFonts w:ascii="Times New Roman" w:hAnsi="Times New Roman" w:eastAsia="Times New Roman" w:cs="Times New Roman"/>
                <w:sz w:val="24"/>
                <w:szCs w:val="24"/>
                <w:lang w:val="en-US"/>
              </w:rPr>
              <w:t xml:space="preserve">The default number of </w:t>
            </w:r>
            <w:r w:rsidRPr="27F3CB5E" w:rsidR="7191F774">
              <w:rPr>
                <w:rFonts w:ascii="Times New Roman" w:hAnsi="Times New Roman" w:eastAsia="Times New Roman" w:cs="Times New Roman"/>
                <w:sz w:val="24"/>
                <w:szCs w:val="24"/>
                <w:lang w:val="en-US"/>
              </w:rPr>
              <w:t>turntab</w:t>
            </w:r>
            <w:r w:rsidRPr="27F3CB5E" w:rsidR="7191F774">
              <w:rPr>
                <w:rFonts w:ascii="Times New Roman" w:hAnsi="Times New Roman" w:eastAsia="Times New Roman" w:cs="Times New Roman"/>
                <w:sz w:val="24"/>
                <w:szCs w:val="24"/>
                <w:lang w:val="en-US"/>
              </w:rPr>
              <w:t xml:space="preserve">le </w:t>
            </w:r>
            <w:r w:rsidRPr="27F3CB5E" w:rsidR="005C1CBB">
              <w:rPr>
                <w:rFonts w:ascii="Times New Roman" w:hAnsi="Times New Roman" w:eastAsia="Times New Roman" w:cs="Times New Roman"/>
                <w:sz w:val="24"/>
                <w:szCs w:val="24"/>
                <w:lang w:val="en-US"/>
              </w:rPr>
              <w:t xml:space="preserve">steps is 12. I find this to be sufficient. </w:t>
            </w:r>
          </w:p>
          <w:p w:rsidR="00023DE0" w:rsidP="00D81050" w:rsidRDefault="005C1CBB" w14:paraId="00000038" w14:textId="77777777">
            <w:pPr>
              <w:pStyle w:val="Normal0"/>
              <w:numPr>
                <w:ilvl w:val="0"/>
                <w:numId w:val="15"/>
              </w:numPr>
              <w:rPr>
                <w:rFonts w:ascii="Times New Roman" w:hAnsi="Times New Roman" w:eastAsia="Times New Roman" w:cs="Times New Roman"/>
                <w:sz w:val="24"/>
                <w:szCs w:val="24"/>
              </w:rPr>
            </w:pPr>
            <w:r w:rsidRPr="11930134" w:rsidR="005C1CBB">
              <w:rPr>
                <w:rFonts w:ascii="Times New Roman" w:hAnsi="Times New Roman" w:eastAsia="Times New Roman" w:cs="Times New Roman"/>
                <w:sz w:val="24"/>
                <w:szCs w:val="24"/>
              </w:rPr>
              <w:t>Double check that</w:t>
            </w:r>
            <w:r w:rsidRPr="11930134" w:rsidR="005C1CBB">
              <w:rPr>
                <w:rFonts w:ascii="Times New Roman" w:hAnsi="Times New Roman" w:eastAsia="Times New Roman" w:cs="Times New Roman"/>
                <w:sz w:val="24"/>
                <w:szCs w:val="24"/>
              </w:rPr>
              <w:t xml:space="preserve"> HDR is on and make sure your coral is balanced and will not fall. </w:t>
            </w:r>
          </w:p>
          <w:p w:rsidR="00023DE0" w:rsidP="00D81050" w:rsidRDefault="005C1CBB" w14:paraId="00000039" w14:textId="77777777">
            <w:pPr>
              <w:pStyle w:val="Normal0"/>
              <w:numPr>
                <w:ilvl w:val="0"/>
                <w:numId w:val="15"/>
              </w:numPr>
              <w:rPr>
                <w:rFonts w:ascii="Times New Roman" w:hAnsi="Times New Roman" w:eastAsia="Times New Roman" w:cs="Times New Roman"/>
                <w:sz w:val="24"/>
                <w:szCs w:val="24"/>
              </w:rPr>
            </w:pPr>
            <w:r w:rsidRPr="11930134" w:rsidR="005C1CBB">
              <w:rPr>
                <w:rFonts w:ascii="Times New Roman" w:hAnsi="Times New Roman" w:eastAsia="Times New Roman" w:cs="Times New Roman"/>
                <w:sz w:val="24"/>
                <w:szCs w:val="24"/>
              </w:rPr>
              <w:t xml:space="preserve">Click Start Scan </w:t>
            </w:r>
          </w:p>
          <w:p w:rsidR="00023DE0" w:rsidP="11930134" w:rsidRDefault="005C1CBB" w14:paraId="0000003A" w14:textId="5554EC2A">
            <w:pPr>
              <w:pStyle w:val="Normal0"/>
              <w:numPr>
                <w:ilvl w:val="1"/>
                <w:numId w:val="16"/>
              </w:numPr>
              <w:rPr>
                <w:rFonts w:ascii="Times New Roman" w:hAnsi="Times New Roman" w:eastAsia="Times New Roman" w:cs="Times New Roman"/>
                <w:sz w:val="24"/>
                <w:szCs w:val="24"/>
                <w:lang w:val="en-US"/>
              </w:rPr>
            </w:pPr>
            <w:r w:rsidRPr="11930134" w:rsidR="005C1CBB">
              <w:rPr>
                <w:rFonts w:ascii="Times New Roman" w:hAnsi="Times New Roman" w:eastAsia="Times New Roman" w:cs="Times New Roman"/>
                <w:sz w:val="24"/>
                <w:szCs w:val="24"/>
                <w:lang w:val="en-US"/>
              </w:rPr>
              <w:t xml:space="preserve">You will see the scans start appearing on the screen. It will turn the object and scan </w:t>
            </w:r>
            <w:r w:rsidRPr="11930134" w:rsidR="005C1CBB">
              <w:rPr>
                <w:rFonts w:ascii="Times New Roman" w:hAnsi="Times New Roman" w:eastAsia="Times New Roman" w:cs="Times New Roman"/>
                <w:sz w:val="24"/>
                <w:szCs w:val="24"/>
                <w:lang w:val="en-US"/>
              </w:rPr>
              <w:t xml:space="preserve">12 times (or however many steps you specified). </w:t>
            </w:r>
            <w:r w:rsidRPr="11930134" w:rsidR="005C1CBB">
              <w:rPr>
                <w:rFonts w:ascii="Times New Roman" w:hAnsi="Times New Roman" w:eastAsia="Times New Roman" w:cs="Times New Roman"/>
                <w:sz w:val="24"/>
                <w:szCs w:val="24"/>
                <w:lang w:val="en-US"/>
              </w:rPr>
              <w:t>Once the set of scans is done you w</w:t>
            </w:r>
            <w:r w:rsidRPr="11930134" w:rsidR="005C1CBB">
              <w:rPr>
                <w:rFonts w:ascii="Times New Roman" w:hAnsi="Times New Roman" w:eastAsia="Times New Roman" w:cs="Times New Roman"/>
                <w:sz w:val="24"/>
                <w:szCs w:val="24"/>
                <w:lang w:val="en-US"/>
              </w:rPr>
              <w:t>ill have the option to edit the scan.</w:t>
            </w:r>
            <w:r w:rsidRPr="11930134" w:rsidR="005C1CBB">
              <w:rPr>
                <w:rFonts w:ascii="Times New Roman" w:hAnsi="Times New Roman" w:eastAsia="Times New Roman" w:cs="Times New Roman"/>
                <w:sz w:val="24"/>
                <w:szCs w:val="24"/>
                <w:lang w:val="en-US"/>
              </w:rPr>
              <w:t xml:space="preserve"> For instance, you can select certain </w:t>
            </w:r>
            <w:r w:rsidRPr="11930134" w:rsidR="005C1CBB">
              <w:rPr>
                <w:rFonts w:ascii="Times New Roman" w:hAnsi="Times New Roman" w:eastAsia="Times New Roman" w:cs="Times New Roman"/>
                <w:sz w:val="24"/>
                <w:szCs w:val="24"/>
                <w:lang w:val="en-US"/>
              </w:rPr>
              <w:t>part</w:t>
            </w:r>
            <w:r w:rsidRPr="11930134" w:rsidR="10899D81">
              <w:rPr>
                <w:rFonts w:ascii="Times New Roman" w:hAnsi="Times New Roman" w:eastAsia="Times New Roman" w:cs="Times New Roman"/>
                <w:sz w:val="24"/>
                <w:szCs w:val="24"/>
                <w:lang w:val="en-US"/>
              </w:rPr>
              <w:t>s</w:t>
            </w:r>
            <w:r w:rsidRPr="11930134" w:rsidR="005C1CBB">
              <w:rPr>
                <w:rFonts w:ascii="Times New Roman" w:hAnsi="Times New Roman" w:eastAsia="Times New Roman" w:cs="Times New Roman"/>
                <w:sz w:val="24"/>
                <w:szCs w:val="24"/>
                <w:lang w:val="en-US"/>
              </w:rPr>
              <w:t xml:space="preserve"> and </w:t>
            </w:r>
            <w:r w:rsidRPr="11930134" w:rsidR="005C1CBB">
              <w:rPr>
                <w:rFonts w:ascii="Times New Roman" w:hAnsi="Times New Roman" w:eastAsia="Times New Roman" w:cs="Times New Roman"/>
                <w:sz w:val="24"/>
                <w:szCs w:val="24"/>
                <w:lang w:val="en-US"/>
              </w:rPr>
              <w:t>delete</w:t>
            </w:r>
            <w:r w:rsidRPr="11930134" w:rsidR="005C1CBB">
              <w:rPr>
                <w:rFonts w:ascii="Times New Roman" w:hAnsi="Times New Roman" w:eastAsia="Times New Roman" w:cs="Times New Roman"/>
                <w:sz w:val="24"/>
                <w:szCs w:val="24"/>
                <w:lang w:val="en-US"/>
              </w:rPr>
              <w:t xml:space="preserve"> them. </w:t>
            </w:r>
            <w:r w:rsidRPr="11930134" w:rsidR="736E5661">
              <w:rPr>
                <w:rFonts w:ascii="Times New Roman" w:hAnsi="Times New Roman" w:eastAsia="Times New Roman" w:cs="Times New Roman"/>
                <w:sz w:val="24"/>
                <w:szCs w:val="24"/>
                <w:lang w:val="en-US"/>
              </w:rPr>
              <w:t xml:space="preserve">Do this now to </w:t>
            </w:r>
            <w:r w:rsidRPr="11930134" w:rsidR="736E5661">
              <w:rPr>
                <w:rFonts w:ascii="Times New Roman" w:hAnsi="Times New Roman" w:eastAsia="Times New Roman" w:cs="Times New Roman"/>
                <w:sz w:val="24"/>
                <w:szCs w:val="24"/>
                <w:lang w:val="en-US"/>
              </w:rPr>
              <w:t>delete</w:t>
            </w:r>
            <w:r w:rsidRPr="11930134" w:rsidR="736E5661">
              <w:rPr>
                <w:rFonts w:ascii="Times New Roman" w:hAnsi="Times New Roman" w:eastAsia="Times New Roman" w:cs="Times New Roman"/>
                <w:sz w:val="24"/>
                <w:szCs w:val="24"/>
                <w:lang w:val="en-US"/>
              </w:rPr>
              <w:t xml:space="preserve"> the stand from the scan</w:t>
            </w:r>
            <w:r w:rsidRPr="11930134" w:rsidR="0771C7DF">
              <w:rPr>
                <w:rFonts w:ascii="Times New Roman" w:hAnsi="Times New Roman" w:eastAsia="Times New Roman" w:cs="Times New Roman"/>
                <w:sz w:val="24"/>
                <w:szCs w:val="24"/>
                <w:lang w:val="en-US"/>
              </w:rPr>
              <w:t xml:space="preserve"> as not doing so will not allow the scans to align</w:t>
            </w:r>
            <w:r w:rsidRPr="11930134" w:rsidR="5AEB8E50">
              <w:rPr>
                <w:rFonts w:ascii="Times New Roman" w:hAnsi="Times New Roman" w:eastAsia="Times New Roman" w:cs="Times New Roman"/>
                <w:sz w:val="24"/>
                <w:szCs w:val="24"/>
                <w:lang w:val="en-US"/>
              </w:rPr>
              <w:t>.</w:t>
            </w:r>
          </w:p>
          <w:p w:rsidR="00023DE0" w:rsidP="003C76A9" w:rsidRDefault="005C1CBB" w14:paraId="0000003B" w14:textId="77777777">
            <w:pPr>
              <w:pStyle w:val="Normal0"/>
              <w:numPr>
                <w:ilvl w:val="1"/>
                <w:numId w:val="16"/>
              </w:numPr>
              <w:rPr>
                <w:rFonts w:ascii="Times New Roman" w:hAnsi="Times New Roman" w:eastAsia="Times New Roman" w:cs="Times New Roman"/>
                <w:sz w:val="24"/>
                <w:szCs w:val="24"/>
              </w:rPr>
            </w:pPr>
            <w:r>
              <w:rPr>
                <w:rFonts w:ascii="Times New Roman" w:hAnsi="Times New Roman" w:eastAsia="Times New Roman" w:cs="Times New Roman"/>
                <w:sz w:val="24"/>
                <w:szCs w:val="24"/>
              </w:rPr>
              <w:t>If things look good, then click on the green check mark</w:t>
            </w:r>
            <w:r>
              <w:rPr>
                <w:rFonts w:ascii="Times New Roman" w:hAnsi="Times New Roman" w:eastAsia="Times New Roman" w:cs="Times New Roman"/>
                <w:sz w:val="24"/>
                <w:szCs w:val="24"/>
              </w:rPr>
              <w:t xml:space="preserve">. </w:t>
            </w:r>
          </w:p>
          <w:p w:rsidR="00023DE0" w:rsidP="3AFEFCB7" w:rsidRDefault="005C1CBB" w14:paraId="77081DCB" w14:textId="480E1F9D">
            <w:pPr>
              <w:pStyle w:val="Normal0"/>
              <w:numPr>
                <w:ilvl w:val="0"/>
                <w:numId w:val="15"/>
              </w:numPr>
              <w:rPr>
                <w:rFonts w:ascii="Times New Roman" w:hAnsi="Times New Roman" w:eastAsia="Times New Roman" w:cs="Times New Roman"/>
                <w:sz w:val="24"/>
                <w:szCs w:val="24"/>
                <w:lang w:val="en-US"/>
              </w:rPr>
            </w:pPr>
            <w:r w:rsidRPr="11930134" w:rsidR="005C1CBB">
              <w:rPr>
                <w:rFonts w:ascii="Times New Roman" w:hAnsi="Times New Roman" w:eastAsia="Times New Roman" w:cs="Times New Roman"/>
                <w:sz w:val="24"/>
                <w:szCs w:val="24"/>
                <w:lang w:val="en-US"/>
              </w:rPr>
              <w:t xml:space="preserve">Rotate your object slightly on the turntable (but keep it in the same location) </w:t>
            </w:r>
            <w:r w:rsidRPr="11930134" w:rsidR="005C1CBB">
              <w:rPr>
                <w:rFonts w:ascii="Times New Roman" w:hAnsi="Times New Roman" w:eastAsia="Times New Roman" w:cs="Times New Roman"/>
                <w:sz w:val="24"/>
                <w:szCs w:val="24"/>
                <w:lang w:val="en-US"/>
              </w:rPr>
              <w:t xml:space="preserve">and start another set of scans. </w:t>
            </w:r>
            <w:r w:rsidRPr="11930134" w:rsidR="005C1CBB">
              <w:rPr>
                <w:rFonts w:ascii="Times New Roman" w:hAnsi="Times New Roman" w:eastAsia="Times New Roman" w:cs="Times New Roman"/>
                <w:sz w:val="24"/>
                <w:szCs w:val="24"/>
                <w:lang w:val="en-US"/>
              </w:rPr>
              <w:t>Repeat this twice for a total of three scan sessions per coral.</w:t>
            </w:r>
            <w:r w:rsidRPr="11930134" w:rsidR="005C1CBB">
              <w:rPr>
                <w:rFonts w:ascii="Times New Roman" w:hAnsi="Times New Roman" w:eastAsia="Times New Roman" w:cs="Times New Roman"/>
                <w:sz w:val="24"/>
                <w:szCs w:val="24"/>
                <w:lang w:val="en-US"/>
              </w:rPr>
              <w:t xml:space="preserve"> </w:t>
            </w:r>
          </w:p>
          <w:p w:rsidR="00023DE0" w:rsidP="3AFEFCB7" w:rsidRDefault="005C1CBB" w14:paraId="684B0A33" w14:textId="4EEDCF45">
            <w:pPr>
              <w:pStyle w:val="Normal0"/>
              <w:numPr>
                <w:ilvl w:val="0"/>
                <w:numId w:val="15"/>
              </w:numPr>
              <w:rPr>
                <w:rFonts w:ascii="Times New Roman" w:hAnsi="Times New Roman" w:eastAsia="Times New Roman" w:cs="Times New Roman"/>
                <w:sz w:val="24"/>
                <w:szCs w:val="24"/>
                <w:lang w:val="en-US"/>
              </w:rPr>
            </w:pPr>
            <w:r w:rsidRPr="11930134" w:rsidR="425EFC08">
              <w:rPr>
                <w:rFonts w:ascii="Times New Roman" w:hAnsi="Times New Roman" w:eastAsia="Times New Roman" w:cs="Times New Roman"/>
                <w:sz w:val="24"/>
                <w:szCs w:val="24"/>
                <w:lang w:val="en-US"/>
              </w:rPr>
              <w:t xml:space="preserve">DO NOT </w:t>
            </w:r>
            <w:r w:rsidRPr="11930134" w:rsidR="52F5B989">
              <w:rPr>
                <w:rFonts w:ascii="Times New Roman" w:hAnsi="Times New Roman" w:eastAsia="Times New Roman" w:cs="Times New Roman"/>
                <w:sz w:val="24"/>
                <w:szCs w:val="24"/>
                <w:lang w:val="en-US"/>
              </w:rPr>
              <w:t xml:space="preserve">globally </w:t>
            </w:r>
            <w:r w:rsidRPr="11930134" w:rsidR="425EFC08">
              <w:rPr>
                <w:rFonts w:ascii="Times New Roman" w:hAnsi="Times New Roman" w:eastAsia="Times New Roman" w:cs="Times New Roman"/>
                <w:sz w:val="24"/>
                <w:szCs w:val="24"/>
                <w:lang w:val="en-US"/>
              </w:rPr>
              <w:t>optimize</w:t>
            </w:r>
            <w:r w:rsidRPr="11930134" w:rsidR="425EFC08">
              <w:rPr>
                <w:rFonts w:ascii="Times New Roman" w:hAnsi="Times New Roman" w:eastAsia="Times New Roman" w:cs="Times New Roman"/>
                <w:sz w:val="24"/>
                <w:szCs w:val="24"/>
                <w:lang w:val="en-US"/>
              </w:rPr>
              <w:t xml:space="preserve"> between scans. Optimizing increases the number of points and can overload the machine and invalidate the scans. </w:t>
            </w:r>
          </w:p>
          <w:p w:rsidR="00023DE0" w:rsidP="11930134" w:rsidRDefault="005C1CBB" w14:paraId="0000003C" w14:textId="0F3861E9">
            <w:pPr>
              <w:pStyle w:val="Normal0"/>
              <w:numPr>
                <w:ilvl w:val="1"/>
                <w:numId w:val="15"/>
              </w:numPr>
              <w:rPr>
                <w:rFonts w:ascii="Times New Roman" w:hAnsi="Times New Roman" w:eastAsia="Times New Roman" w:cs="Times New Roman"/>
                <w:sz w:val="24"/>
                <w:szCs w:val="24"/>
                <w:lang w:val="en-US"/>
              </w:rPr>
            </w:pPr>
            <w:r w:rsidRPr="11930134" w:rsidR="55092A0E">
              <w:rPr>
                <w:rFonts w:ascii="Times New Roman" w:hAnsi="Times New Roman" w:eastAsia="Times New Roman" w:cs="Times New Roman"/>
                <w:sz w:val="24"/>
                <w:szCs w:val="24"/>
                <w:lang w:val="en-US"/>
              </w:rPr>
              <w:t>If you find the scan looking abnormal, you may need to check if the</w:t>
            </w:r>
            <w:r w:rsidRPr="11930134" w:rsidR="0DCBAAFE">
              <w:rPr>
                <w:rFonts w:ascii="Times New Roman" w:hAnsi="Times New Roman" w:eastAsia="Times New Roman" w:cs="Times New Roman"/>
                <w:sz w:val="24"/>
                <w:szCs w:val="24"/>
                <w:lang w:val="en-US"/>
              </w:rPr>
              <w:t xml:space="preserve"> scan</w:t>
            </w:r>
            <w:r w:rsidRPr="11930134" w:rsidR="55092A0E">
              <w:rPr>
                <w:rFonts w:ascii="Times New Roman" w:hAnsi="Times New Roman" w:eastAsia="Times New Roman" w:cs="Times New Roman"/>
                <w:sz w:val="24"/>
                <w:szCs w:val="24"/>
                <w:lang w:val="en-US"/>
              </w:rPr>
              <w:t xml:space="preserve"> will </w:t>
            </w:r>
            <w:r w:rsidRPr="11930134" w:rsidR="6C99EB74">
              <w:rPr>
                <w:rFonts w:ascii="Times New Roman" w:hAnsi="Times New Roman" w:eastAsia="Times New Roman" w:cs="Times New Roman"/>
                <w:sz w:val="24"/>
                <w:szCs w:val="24"/>
                <w:lang w:val="en-US"/>
              </w:rPr>
              <w:t>optimize</w:t>
            </w:r>
            <w:r w:rsidRPr="11930134" w:rsidR="55092A0E">
              <w:rPr>
                <w:rFonts w:ascii="Times New Roman" w:hAnsi="Times New Roman" w:eastAsia="Times New Roman" w:cs="Times New Roman"/>
                <w:sz w:val="24"/>
                <w:szCs w:val="24"/>
                <w:lang w:val="en-US"/>
              </w:rPr>
              <w:t xml:space="preserve"> </w:t>
            </w:r>
            <w:r w:rsidRPr="11930134" w:rsidR="53B27BF8">
              <w:rPr>
                <w:rFonts w:ascii="Times New Roman" w:hAnsi="Times New Roman" w:eastAsia="Times New Roman" w:cs="Times New Roman"/>
                <w:sz w:val="24"/>
                <w:szCs w:val="24"/>
                <w:lang w:val="en-US"/>
              </w:rPr>
              <w:t xml:space="preserve">by clicking the “Global Optimization” button, </w:t>
            </w:r>
            <w:r w:rsidRPr="11930134" w:rsidR="55092A0E">
              <w:rPr>
                <w:rFonts w:ascii="Times New Roman" w:hAnsi="Times New Roman" w:eastAsia="Times New Roman" w:cs="Times New Roman"/>
                <w:sz w:val="24"/>
                <w:szCs w:val="24"/>
                <w:lang w:val="en-US"/>
              </w:rPr>
              <w:t>but d</w:t>
            </w:r>
            <w:r w:rsidRPr="11930134" w:rsidR="55092A0E">
              <w:rPr>
                <w:rFonts w:ascii="Times New Roman" w:hAnsi="Times New Roman" w:eastAsia="Times New Roman" w:cs="Times New Roman"/>
                <w:sz w:val="24"/>
                <w:szCs w:val="24"/>
                <w:lang w:val="en-US"/>
              </w:rPr>
              <w:t>o</w:t>
            </w:r>
            <w:r w:rsidRPr="11930134" w:rsidR="55092A0E">
              <w:rPr>
                <w:rFonts w:ascii="Times New Roman" w:hAnsi="Times New Roman" w:eastAsia="Times New Roman" w:cs="Times New Roman"/>
                <w:sz w:val="24"/>
                <w:szCs w:val="24"/>
                <w:lang w:val="en-US"/>
              </w:rPr>
              <w:t>n’t fina</w:t>
            </w:r>
            <w:r w:rsidRPr="11930134" w:rsidR="55092A0E">
              <w:rPr>
                <w:rFonts w:ascii="Times New Roman" w:hAnsi="Times New Roman" w:eastAsia="Times New Roman" w:cs="Times New Roman"/>
                <w:sz w:val="24"/>
                <w:szCs w:val="24"/>
                <w:lang w:val="en-US"/>
              </w:rPr>
              <w:t xml:space="preserve">lize the </w:t>
            </w:r>
            <w:r w:rsidRPr="11930134" w:rsidR="15D33AAE">
              <w:rPr>
                <w:rFonts w:ascii="Times New Roman" w:hAnsi="Times New Roman" w:eastAsia="Times New Roman" w:cs="Times New Roman"/>
                <w:sz w:val="24"/>
                <w:szCs w:val="24"/>
                <w:lang w:val="en-US"/>
              </w:rPr>
              <w:t>optimization</w:t>
            </w:r>
            <w:r w:rsidRPr="11930134" w:rsidR="55092A0E">
              <w:rPr>
                <w:rFonts w:ascii="Times New Roman" w:hAnsi="Times New Roman" w:eastAsia="Times New Roman" w:cs="Times New Roman"/>
                <w:sz w:val="24"/>
                <w:szCs w:val="24"/>
                <w:lang w:val="en-US"/>
              </w:rPr>
              <w:t xml:space="preserve">. If the scans are </w:t>
            </w:r>
            <w:r w:rsidRPr="11930134" w:rsidR="55092A0E">
              <w:rPr>
                <w:rFonts w:ascii="Times New Roman" w:hAnsi="Times New Roman" w:eastAsia="Times New Roman" w:cs="Times New Roman"/>
                <w:sz w:val="24"/>
                <w:szCs w:val="24"/>
                <w:lang w:val="en-US"/>
              </w:rPr>
              <w:t xml:space="preserve">not </w:t>
            </w:r>
            <w:r w:rsidRPr="11930134" w:rsidR="1B2B8403">
              <w:rPr>
                <w:rFonts w:ascii="Times New Roman" w:hAnsi="Times New Roman" w:eastAsia="Times New Roman" w:cs="Times New Roman"/>
                <w:sz w:val="24"/>
                <w:szCs w:val="24"/>
                <w:lang w:val="en-US"/>
              </w:rPr>
              <w:t>optimi</w:t>
            </w:r>
            <w:r w:rsidRPr="11930134" w:rsidR="1B2B8403">
              <w:rPr>
                <w:rFonts w:ascii="Times New Roman" w:hAnsi="Times New Roman" w:eastAsia="Times New Roman" w:cs="Times New Roman"/>
                <w:sz w:val="24"/>
                <w:szCs w:val="24"/>
                <w:lang w:val="en-US"/>
              </w:rPr>
              <w:t>zing</w:t>
            </w:r>
            <w:r w:rsidRPr="11930134" w:rsidR="55092A0E">
              <w:rPr>
                <w:rFonts w:ascii="Times New Roman" w:hAnsi="Times New Roman" w:eastAsia="Times New Roman" w:cs="Times New Roman"/>
                <w:sz w:val="24"/>
                <w:szCs w:val="24"/>
                <w:lang w:val="en-US"/>
              </w:rPr>
              <w:t xml:space="preserve"> and look abnormal, </w:t>
            </w:r>
            <w:r w:rsidRPr="11930134" w:rsidR="32212526">
              <w:rPr>
                <w:rFonts w:ascii="Times New Roman" w:hAnsi="Times New Roman" w:eastAsia="Times New Roman" w:cs="Times New Roman"/>
                <w:sz w:val="24"/>
                <w:szCs w:val="24"/>
                <w:lang w:val="en-US"/>
              </w:rPr>
              <w:t>recalibrate the machine.</w:t>
            </w:r>
          </w:p>
        </w:tc>
      </w:tr>
      <w:tr w:rsidR="00023DE0" w:rsidTr="51A4D54C" w14:paraId="666DDF7F" w14:textId="77777777">
        <w:tc>
          <w:tcPr>
            <w:tcW w:w="9350" w:type="dxa"/>
            <w:gridSpan w:val="3"/>
            <w:shd w:val="clear" w:color="auto" w:fill="338398"/>
            <w:tcMar/>
          </w:tcPr>
          <w:p w:rsidR="00023DE0" w:rsidRDefault="00C851D9" w14:paraId="0000003E" w14:textId="407706CE">
            <w:pPr>
              <w:pStyle w:val="Normal0"/>
              <w:rPr>
                <w:rFonts w:ascii="Times New Roman" w:hAnsi="Times New Roman" w:eastAsia="Times New Roman" w:cs="Times New Roman"/>
                <w:sz w:val="24"/>
                <w:szCs w:val="24"/>
              </w:rPr>
            </w:pPr>
            <w:r>
              <w:rPr>
                <w:rFonts w:ascii="Times New Roman" w:hAnsi="Times New Roman" w:eastAsia="Times New Roman" w:cs="Times New Roman"/>
                <w:color w:val="FFFFFF"/>
                <w:sz w:val="24"/>
                <w:szCs w:val="24"/>
              </w:rPr>
              <w:t>Step 3: Editing the Final Scan:</w:t>
            </w:r>
          </w:p>
        </w:tc>
      </w:tr>
      <w:tr w:rsidR="00023DE0" w:rsidTr="51A4D54C" w14:paraId="1F64A915" w14:textId="77777777">
        <w:tc>
          <w:tcPr>
            <w:tcW w:w="9350" w:type="dxa"/>
            <w:gridSpan w:val="3"/>
            <w:tcMar/>
          </w:tcPr>
          <w:p w:rsidR="00F76805" w:rsidP="3AFEFCB7" w:rsidRDefault="005C1CBB" w14:paraId="3099EDD8" w14:textId="77777777">
            <w:pPr>
              <w:pStyle w:val="Normal0"/>
              <w:numPr>
                <w:ilvl w:val="0"/>
                <w:numId w:val="15"/>
              </w:numPr>
              <w:rPr>
                <w:rFonts w:ascii="Times New Roman" w:hAnsi="Times New Roman" w:eastAsia="Times New Roman" w:cs="Times New Roman"/>
                <w:sz w:val="24"/>
                <w:szCs w:val="24"/>
                <w:lang w:val="en-US"/>
              </w:rPr>
            </w:pPr>
            <w:r w:rsidRPr="11930134" w:rsidR="005C1CBB">
              <w:rPr>
                <w:rFonts w:ascii="Times New Roman" w:hAnsi="Times New Roman" w:eastAsia="Times New Roman" w:cs="Times New Roman"/>
                <w:sz w:val="24"/>
                <w:szCs w:val="24"/>
                <w:lang w:val="en-US"/>
              </w:rPr>
              <w:t>You may have had to place your coral on a pedestal to scan it (especially if it's something that couldn’t stand on its own li</w:t>
            </w:r>
            <w:r w:rsidRPr="11930134" w:rsidR="005C1CBB">
              <w:rPr>
                <w:rFonts w:ascii="Times New Roman" w:hAnsi="Times New Roman" w:eastAsia="Times New Roman" w:cs="Times New Roman"/>
                <w:sz w:val="24"/>
                <w:szCs w:val="24"/>
                <w:lang w:val="en-US"/>
              </w:rPr>
              <w:t xml:space="preserve">ke a branch). </w:t>
            </w:r>
          </w:p>
          <w:p w:rsidRPr="00F76805" w:rsidR="00023DE0" w:rsidP="3AFEFCB7" w:rsidRDefault="005C1CBB" w14:paraId="00000041" w14:textId="51151380">
            <w:pPr>
              <w:pStyle w:val="Normal0"/>
              <w:numPr>
                <w:ilvl w:val="0"/>
                <w:numId w:val="15"/>
              </w:numPr>
              <w:rPr>
                <w:rFonts w:ascii="Times New Roman" w:hAnsi="Times New Roman" w:eastAsia="Times New Roman" w:cs="Times New Roman"/>
                <w:sz w:val="24"/>
                <w:szCs w:val="24"/>
                <w:lang w:val="en-US"/>
              </w:rPr>
            </w:pPr>
            <w:r w:rsidRPr="11930134" w:rsidR="005C1CBB">
              <w:rPr>
                <w:rFonts w:ascii="Times New Roman" w:hAnsi="Times New Roman" w:eastAsia="Times New Roman" w:cs="Times New Roman"/>
                <w:sz w:val="24"/>
                <w:szCs w:val="24"/>
                <w:lang w:val="en-US"/>
              </w:rPr>
              <w:t xml:space="preserve">You can now delete the scans of the pedestal and any extra parts that are not useful. To do so: </w:t>
            </w:r>
          </w:p>
          <w:p w:rsidR="00023DE0" w:rsidRDefault="005C1CBB" w14:paraId="00000042" w14:textId="77777777">
            <w:pPr>
              <w:pStyle w:val="Normal0"/>
              <w:numPr>
                <w:ilvl w:val="1"/>
                <w:numId w:val="1"/>
              </w:numPr>
              <w:rPr>
                <w:rFonts w:ascii="Times New Roman" w:hAnsi="Times New Roman" w:eastAsia="Times New Roman" w:cs="Times New Roman"/>
                <w:sz w:val="24"/>
                <w:szCs w:val="24"/>
              </w:rPr>
            </w:pPr>
            <w:r w:rsidR="005C1CBB">
              <w:rPr>
                <w:rFonts w:ascii="Times New Roman" w:hAnsi="Times New Roman" w:eastAsia="Times New Roman" w:cs="Times New Roman"/>
                <w:sz w:val="24"/>
                <w:szCs w:val="24"/>
              </w:rPr>
              <w:t xml:space="preserve">You can select the </w:t>
            </w:r>
            <w:r w:rsidR="005C1CBB">
              <w:rPr>
                <w:rFonts w:ascii="Times New Roman" w:hAnsi="Times New Roman" w:eastAsia="Times New Roman" w:cs="Times New Roman"/>
                <w:sz w:val="24"/>
                <w:szCs w:val="24"/>
              </w:rPr>
              <w:t xml:space="preserve">areas in the scan by holding down the shift button and making a circle with your mouse: </w:t>
            </w:r>
          </w:p>
          <w:p w:rsidR="00023DE0" w:rsidRDefault="00023DE0" w14:paraId="00000043" w14:textId="14CE4AD0">
            <w:pPr>
              <w:pStyle w:val="Normal0"/>
              <w:ind w:left="720"/>
              <w:rPr>
                <w:rFonts w:ascii="Times New Roman" w:hAnsi="Times New Roman" w:eastAsia="Times New Roman" w:cs="Times New Roman"/>
                <w:sz w:val="24"/>
                <w:szCs w:val="24"/>
              </w:rPr>
            </w:pPr>
            <w:r w:rsidR="2EA60475">
              <w:drawing>
                <wp:inline wp14:editId="5CAB1C56" wp14:anchorId="18FDB6E6">
                  <wp:extent cx="1407795" cy="1764665"/>
                  <wp:effectExtent l="0" t="0" r="0" b="0"/>
                  <wp:docPr id="1470705868" name="Picture 23" title=""/>
                  <wp:cNvGraphicFramePr>
                    <a:graphicFrameLocks/>
                  </wp:cNvGraphicFramePr>
                  <a:graphic>
                    <a:graphicData uri="http://schemas.openxmlformats.org/drawingml/2006/picture">
                      <pic:pic>
                        <pic:nvPicPr>
                          <pic:cNvPr id="0" name="Picture 23"/>
                          <pic:cNvPicPr/>
                        </pic:nvPicPr>
                        <pic:blipFill>
                          <a:blip r:embed="R788a323dac374716">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1407795" cy="1764665"/>
                          </a:xfrm>
                          <a:prstGeom xmlns:a="http://schemas.openxmlformats.org/drawingml/2006/main" prst="rect">
                            <a:avLst/>
                          </a:prstGeom>
                          <a:ln xmlns:a="http://schemas.openxmlformats.org/drawingml/2006/main"/>
                        </pic:spPr>
                      </pic:pic>
                    </a:graphicData>
                  </a:graphic>
                </wp:inline>
              </w:drawing>
            </w:r>
            <w:r w:rsidR="2EA60475">
              <w:drawing>
                <wp:inline wp14:editId="5F5F3FB3" wp14:anchorId="7B74EF3D">
                  <wp:extent cx="1362456" cy="1764792"/>
                  <wp:effectExtent l="0" t="0" r="0" b="0"/>
                  <wp:docPr id="842180318" name="Picture 27" title=""/>
                  <wp:cNvGraphicFramePr>
                    <a:graphicFrameLocks/>
                  </wp:cNvGraphicFramePr>
                  <a:graphic>
                    <a:graphicData uri="http://schemas.openxmlformats.org/drawingml/2006/picture">
                      <pic:pic>
                        <pic:nvPicPr>
                          <pic:cNvPr id="0" name="Picture 27"/>
                          <pic:cNvPicPr/>
                        </pic:nvPicPr>
                        <pic:blipFill>
                          <a:blip r:embed="R5d13d8002b6742cd">
                            <a:extLst>
                              <a:ext xmlns:a="http://schemas.openxmlformats.org/drawingml/2006/main" uri="{28A0092B-C50C-407E-A947-70E740481C1C}">
                                <a14:useLocalDpi val="0"/>
                              </a:ext>
                            </a:extLst>
                          </a:blip>
                          <a:srcRect l="31570" t="21307" r="32852"/>
                          <a:stretch>
                            <a:fillRect/>
                          </a:stretch>
                        </pic:blipFill>
                        <pic:spPr xmlns:pic="http://schemas.openxmlformats.org/drawingml/2006/picture">
                          <a:xfrm xmlns:a="http://schemas.openxmlformats.org/drawingml/2006/main" rot="0" flipH="0" flipV="0">
                            <a:off x="0" y="0"/>
                            <a:ext cx="1362456" cy="1764792"/>
                          </a:xfrm>
                          <a:prstGeom xmlns:a="http://schemas.openxmlformats.org/drawingml/2006/main" prst="rect">
                            <a:avLst/>
                          </a:prstGeom>
                          <a:ln xmlns:a="http://schemas.openxmlformats.org/drawingml/2006/main"/>
                        </pic:spPr>
                      </pic:pic>
                    </a:graphicData>
                  </a:graphic>
                </wp:inline>
              </w:drawing>
            </w:r>
          </w:p>
          <w:p w:rsidR="00023DE0" w:rsidRDefault="005C1CBB" w14:paraId="00000044" w14:textId="77777777">
            <w:pPr>
              <w:pStyle w:val="Normal0"/>
              <w:numPr>
                <w:ilvl w:val="1"/>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will select a region of the </w:t>
            </w:r>
            <w:r>
              <w:rPr>
                <w:rFonts w:ascii="Times New Roman" w:hAnsi="Times New Roman" w:eastAsia="Times New Roman" w:cs="Times New Roman"/>
                <w:sz w:val="24"/>
                <w:szCs w:val="24"/>
              </w:rPr>
              <w:t xml:space="preserve">scan. </w:t>
            </w:r>
          </w:p>
          <w:p w:rsidR="00023DE0" w:rsidP="3AFEFCB7" w:rsidRDefault="005C1CBB" w14:paraId="7A41A30C" w14:textId="43B8A98B">
            <w:pPr>
              <w:pStyle w:val="Normal0"/>
              <w:numPr>
                <w:ilvl w:val="1"/>
                <w:numId w:val="1"/>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 xml:space="preserve">Then you can </w:t>
            </w:r>
            <w:r w:rsidRPr="3AFEFCB7" w:rsidR="005C1CBB">
              <w:rPr>
                <w:rFonts w:ascii="Times New Roman" w:hAnsi="Times New Roman" w:eastAsia="Times New Roman" w:cs="Times New Roman"/>
                <w:sz w:val="24"/>
                <w:szCs w:val="24"/>
                <w:lang w:val="en-US"/>
              </w:rPr>
              <w:t>delete</w:t>
            </w:r>
            <w:r w:rsidRPr="3AFEFCB7" w:rsidR="005C1CBB">
              <w:rPr>
                <w:rFonts w:ascii="Times New Roman" w:hAnsi="Times New Roman" w:eastAsia="Times New Roman" w:cs="Times New Roman"/>
                <w:sz w:val="24"/>
                <w:szCs w:val="24"/>
                <w:lang w:val="en-US"/>
              </w:rPr>
              <w:t xml:space="preserve"> the region by clicking on the </w:t>
            </w:r>
            <w:r w:rsidRPr="3AFEFCB7" w:rsidR="005C1CBB">
              <w:rPr>
                <w:rFonts w:ascii="Times New Roman" w:hAnsi="Times New Roman" w:eastAsia="Times New Roman" w:cs="Times New Roman"/>
                <w:sz w:val="24"/>
                <w:szCs w:val="24"/>
                <w:lang w:val="en-US"/>
              </w:rPr>
              <w:t>delete</w:t>
            </w:r>
            <w:r w:rsidRPr="3AFEFCB7" w:rsidR="005C1CBB">
              <w:rPr>
                <w:rFonts w:ascii="Times New Roman" w:hAnsi="Times New Roman" w:eastAsia="Times New Roman" w:cs="Times New Roman"/>
                <w:sz w:val="24"/>
                <w:szCs w:val="24"/>
                <w:lang w:val="en-US"/>
              </w:rPr>
              <w:t xml:space="preserve"> button in the edit tools area</w:t>
            </w:r>
            <w:r w:rsidRPr="3AFEFCB7" w:rsidR="586224C3">
              <w:rPr>
                <w:rFonts w:ascii="Times New Roman" w:hAnsi="Times New Roman" w:eastAsia="Times New Roman" w:cs="Times New Roman"/>
                <w:sz w:val="24"/>
                <w:szCs w:val="24"/>
                <w:lang w:val="en-US"/>
              </w:rPr>
              <w:t>.</w:t>
            </w:r>
          </w:p>
          <w:p w:rsidR="00023DE0" w:rsidP="3AFEFCB7" w:rsidRDefault="005C1CBB" w14:paraId="00000045" w14:textId="7C992516">
            <w:pPr>
              <w:pStyle w:val="Normal0"/>
              <w:ind w:left="0"/>
              <w:jc w:val="center"/>
              <w:rPr>
                <w:rFonts w:ascii="Times New Roman" w:hAnsi="Times New Roman" w:eastAsia="Times New Roman" w:cs="Times New Roman"/>
                <w:sz w:val="24"/>
                <w:szCs w:val="24"/>
                <w:lang w:val="en-US"/>
              </w:rPr>
            </w:pPr>
            <w:r w:rsidR="586224C3">
              <w:drawing>
                <wp:inline wp14:editId="6185C672" wp14:anchorId="6F7FCF6D">
                  <wp:extent cx="1389380" cy="1764665"/>
                  <wp:effectExtent l="0" t="0" r="0" b="0"/>
                  <wp:docPr id="22" name="Picture 22" title=""/>
                  <wp:cNvGraphicFramePr>
                    <a:graphicFrameLocks/>
                  </wp:cNvGraphicFramePr>
                  <a:graphic>
                    <a:graphicData uri="http://schemas.openxmlformats.org/drawingml/2006/picture">
                      <pic:pic>
                        <pic:nvPicPr>
                          <pic:cNvPr id="0" name="Picture 22"/>
                          <pic:cNvPicPr/>
                        </pic:nvPicPr>
                        <pic:blipFill>
                          <a:blip r:embed="R81b34fe09a944fc2">
                            <a:extLst>
                              <a:ext xmlns:a="http://schemas.openxmlformats.org/drawingml/2006/main" uri="{28A0092B-C50C-407E-A947-70E740481C1C}">
                                <a14:useLocalDpi val="0"/>
                              </a:ext>
                            </a:extLst>
                          </a:blip>
                          <a:stretch>
                            <a:fillRect/>
                          </a:stretch>
                        </pic:blipFill>
                        <pic:spPr>
                          <a:xfrm rot="0" flipH="0" flipV="0">
                            <a:off x="0" y="0"/>
                            <a:ext cx="1389380" cy="1764665"/>
                          </a:xfrm>
                          <a:prstGeom prst="rect">
                            <a:avLst/>
                          </a:prstGeom>
                        </pic:spPr>
                      </pic:pic>
                    </a:graphicData>
                  </a:graphic>
                </wp:inline>
              </w:drawing>
            </w:r>
          </w:p>
        </w:tc>
      </w:tr>
      <w:tr w:rsidR="00023DE0" w:rsidTr="51A4D54C" w14:paraId="5B3D7798" w14:textId="77777777">
        <w:tc>
          <w:tcPr>
            <w:tcW w:w="9350" w:type="dxa"/>
            <w:gridSpan w:val="3"/>
            <w:shd w:val="clear" w:color="auto" w:fill="338398"/>
            <w:tcMar/>
          </w:tcPr>
          <w:p w:rsidR="00023DE0" w:rsidRDefault="00C851D9" w14:paraId="00000047" w14:textId="74D8CF0B">
            <w:pPr>
              <w:pStyle w:val="Normal0"/>
              <w:rPr>
                <w:rFonts w:ascii="Times New Roman" w:hAnsi="Times New Roman" w:eastAsia="Times New Roman" w:cs="Times New Roman"/>
                <w:color w:val="FFFFFF"/>
                <w:sz w:val="24"/>
                <w:szCs w:val="24"/>
              </w:rPr>
            </w:pPr>
            <w:r>
              <w:rPr>
                <w:rFonts w:ascii="Times New Roman" w:hAnsi="Times New Roman" w:eastAsia="Times New Roman" w:cs="Times New Roman"/>
                <w:color w:val="FFFFFF"/>
                <w:sz w:val="24"/>
                <w:szCs w:val="24"/>
              </w:rPr>
              <w:t>Step 4: Saving and Exporting Final Scan:</w:t>
            </w:r>
          </w:p>
        </w:tc>
      </w:tr>
      <w:tr w:rsidR="00023DE0" w:rsidTr="51A4D54C" w14:paraId="4E5A21BA" w14:textId="77777777">
        <w:tc>
          <w:tcPr>
            <w:tcW w:w="9350" w:type="dxa"/>
            <w:gridSpan w:val="3"/>
            <w:tcMar/>
          </w:tcPr>
          <w:p w:rsidR="67D25D30" w:rsidP="3AFEFCB7" w:rsidRDefault="67D25D30" w14:paraId="1D61408F" w14:textId="57D840F8">
            <w:pPr>
              <w:pStyle w:val="Normal0"/>
              <w:numPr>
                <w:ilvl w:val="0"/>
                <w:numId w:val="4"/>
              </w:numPr>
              <w:rPr>
                <w:rFonts w:ascii="Times New Roman" w:hAnsi="Times New Roman" w:eastAsia="Times New Roman" w:cs="Times New Roman"/>
                <w:sz w:val="24"/>
                <w:szCs w:val="24"/>
                <w:lang w:val="en-US"/>
              </w:rPr>
            </w:pPr>
            <w:r w:rsidRPr="11930134" w:rsidR="67D25D30">
              <w:rPr>
                <w:rFonts w:ascii="Times New Roman" w:hAnsi="Times New Roman" w:eastAsia="Times New Roman" w:cs="Times New Roman"/>
                <w:sz w:val="24"/>
                <w:szCs w:val="24"/>
                <w:lang w:val="en-US"/>
              </w:rPr>
              <w:t xml:space="preserve">Once </w:t>
            </w:r>
            <w:r w:rsidRPr="11930134" w:rsidR="67D25D30">
              <w:rPr>
                <w:rFonts w:ascii="Times New Roman" w:hAnsi="Times New Roman" w:eastAsia="Times New Roman" w:cs="Times New Roman"/>
                <w:sz w:val="24"/>
                <w:szCs w:val="24"/>
                <w:lang w:val="en-US"/>
              </w:rPr>
              <w:t>you’re</w:t>
            </w:r>
            <w:r w:rsidRPr="11930134" w:rsidR="67D25D30">
              <w:rPr>
                <w:rFonts w:ascii="Times New Roman" w:hAnsi="Times New Roman" w:eastAsia="Times New Roman" w:cs="Times New Roman"/>
                <w:sz w:val="24"/>
                <w:szCs w:val="24"/>
                <w:lang w:val="en-US"/>
              </w:rPr>
              <w:t xml:space="preserve"> satisfied with your scan, click on Global </w:t>
            </w:r>
            <w:r w:rsidRPr="11930134" w:rsidR="6143EB9A">
              <w:rPr>
                <w:rFonts w:ascii="Times New Roman" w:hAnsi="Times New Roman" w:eastAsia="Times New Roman" w:cs="Times New Roman"/>
                <w:sz w:val="24"/>
                <w:szCs w:val="24"/>
                <w:lang w:val="en-US"/>
              </w:rPr>
              <w:t>O</w:t>
            </w:r>
            <w:r w:rsidRPr="11930134" w:rsidR="67D25D30">
              <w:rPr>
                <w:rFonts w:ascii="Times New Roman" w:hAnsi="Times New Roman" w:eastAsia="Times New Roman" w:cs="Times New Roman"/>
                <w:sz w:val="24"/>
                <w:szCs w:val="24"/>
                <w:lang w:val="en-US"/>
              </w:rPr>
              <w:t>ptimization on the right-hand side of the screen and then click the check mark</w:t>
            </w:r>
          </w:p>
          <w:p w:rsidR="00023DE0" w:rsidRDefault="4D1C9D83" w14:paraId="00000049" w14:textId="690CA96D">
            <w:pPr>
              <w:pStyle w:val="Normal0"/>
              <w:numPr>
                <w:ilvl w:val="0"/>
                <w:numId w:val="4"/>
              </w:numPr>
              <w:rPr>
                <w:rFonts w:ascii="Times New Roman" w:hAnsi="Times New Roman" w:eastAsia="Times New Roman" w:cs="Times New Roman"/>
                <w:sz w:val="24"/>
                <w:szCs w:val="24"/>
              </w:rPr>
            </w:pPr>
            <w:r w:rsidRPr="774B093D">
              <w:rPr>
                <w:rFonts w:ascii="Times New Roman" w:hAnsi="Times New Roman" w:eastAsia="Times New Roman" w:cs="Times New Roman"/>
                <w:sz w:val="24"/>
                <w:szCs w:val="24"/>
              </w:rPr>
              <w:t>Click on Mesh in the right-hand si</w:t>
            </w:r>
            <w:r w:rsidRPr="774B093D" w:rsidR="5202D042">
              <w:rPr>
                <w:rFonts w:ascii="Times New Roman" w:hAnsi="Times New Roman" w:eastAsia="Times New Roman" w:cs="Times New Roman"/>
                <w:sz w:val="24"/>
                <w:szCs w:val="24"/>
              </w:rPr>
              <w:t>d</w:t>
            </w:r>
            <w:r w:rsidRPr="774B093D">
              <w:rPr>
                <w:rFonts w:ascii="Times New Roman" w:hAnsi="Times New Roman" w:eastAsia="Times New Roman" w:cs="Times New Roman"/>
                <w:sz w:val="24"/>
                <w:szCs w:val="24"/>
              </w:rPr>
              <w:t>e of the screen</w:t>
            </w:r>
          </w:p>
          <w:p w:rsidR="00023DE0" w:rsidRDefault="005C1CBB" w14:paraId="0000004A" w14:textId="77777777">
            <w:pPr>
              <w:pStyle w:val="Normal0"/>
              <w:numPr>
                <w:ilvl w:val="0"/>
                <w:numId w:val="4"/>
              </w:numPr>
              <w:rPr>
                <w:rFonts w:ascii="Times New Roman" w:hAnsi="Times New Roman" w:eastAsia="Times New Roman" w:cs="Times New Roman"/>
                <w:sz w:val="24"/>
                <w:szCs w:val="24"/>
              </w:rPr>
            </w:pPr>
            <w:r w:rsidRPr="774B093D">
              <w:rPr>
                <w:rFonts w:ascii="Times New Roman" w:hAnsi="Times New Roman" w:eastAsia="Times New Roman" w:cs="Times New Roman"/>
                <w:sz w:val="24"/>
                <w:szCs w:val="24"/>
              </w:rPr>
              <w:t xml:space="preserve">Select watertight model </w:t>
            </w:r>
          </w:p>
          <w:p w:rsidR="00023DE0" w:rsidP="3AFEFCB7" w:rsidRDefault="005C1CBB" w14:paraId="0000004B" w14:textId="77777777">
            <w:pPr>
              <w:pStyle w:val="Normal0"/>
              <w:numPr>
                <w:ilvl w:val="0"/>
                <w:numId w:val="4"/>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 xml:space="preserve">Select high detail (or the level of detail you require, for most corals we’ll want high). </w:t>
            </w:r>
          </w:p>
          <w:p w:rsidR="00023DE0" w:rsidP="3AFEFCB7" w:rsidRDefault="005C1CBB" w14:paraId="0000004C" w14:textId="77777777">
            <w:pPr>
              <w:pStyle w:val="Normal0"/>
              <w:numPr>
                <w:ilvl w:val="0"/>
                <w:numId w:val="4"/>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Click apply (decide whether you want to smooth/sharpen, in most cases you</w:t>
            </w:r>
            <w:r w:rsidRPr="3AFEFCB7" w:rsidR="005C1CBB">
              <w:rPr>
                <w:rFonts w:ascii="Times New Roman" w:hAnsi="Times New Roman" w:eastAsia="Times New Roman" w:cs="Times New Roman"/>
                <w:sz w:val="24"/>
                <w:szCs w:val="24"/>
                <w:lang w:val="en-US"/>
              </w:rPr>
              <w:t xml:space="preserve"> won’t) </w:t>
            </w:r>
          </w:p>
          <w:p w:rsidR="00023DE0" w:rsidRDefault="005C1CBB" w14:paraId="0000004D" w14:textId="77777777">
            <w:pPr>
              <w:pStyle w:val="Normal0"/>
              <w:numPr>
                <w:ilvl w:val="0"/>
                <w:numId w:val="4"/>
              </w:numPr>
              <w:rPr>
                <w:rFonts w:ascii="Times New Roman" w:hAnsi="Times New Roman" w:eastAsia="Times New Roman" w:cs="Times New Roman"/>
                <w:sz w:val="24"/>
                <w:szCs w:val="24"/>
              </w:rPr>
            </w:pPr>
            <w:r w:rsidRPr="774B093D">
              <w:rPr>
                <w:rFonts w:ascii="Times New Roman" w:hAnsi="Times New Roman" w:eastAsia="Times New Roman" w:cs="Times New Roman"/>
                <w:sz w:val="24"/>
                <w:szCs w:val="24"/>
              </w:rPr>
              <w:t xml:space="preserve">Then click Save your scan. </w:t>
            </w:r>
          </w:p>
          <w:p w:rsidR="00023DE0" w:rsidP="3AFEFCB7" w:rsidRDefault="005C1CBB" w14:paraId="3825BD1D" w14:textId="015CBB76">
            <w:pPr>
              <w:pStyle w:val="Normal0"/>
              <w:numPr>
                <w:ilvl w:val="0"/>
                <w:numId w:val="4"/>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 xml:space="preserve">When saving also select the </w:t>
            </w:r>
            <w:r w:rsidRPr="3AFEFCB7" w:rsidR="005C1CBB">
              <w:rPr>
                <w:rFonts w:ascii="Times New Roman" w:hAnsi="Times New Roman" w:eastAsia="Times New Roman" w:cs="Times New Roman"/>
                <w:sz w:val="24"/>
                <w:szCs w:val="24"/>
                <w:lang w:val="en-US"/>
              </w:rPr>
              <w:t>“.ply</w:t>
            </w:r>
            <w:r w:rsidRPr="3AFEFCB7" w:rsidR="005C1CBB">
              <w:rPr>
                <w:rFonts w:ascii="Times New Roman" w:hAnsi="Times New Roman" w:eastAsia="Times New Roman" w:cs="Times New Roman"/>
                <w:sz w:val="24"/>
                <w:szCs w:val="24"/>
                <w:lang w:val="en-US"/>
              </w:rPr>
              <w:t xml:space="preserve">” </w:t>
            </w:r>
            <w:r w:rsidRPr="3AFEFCB7" w:rsidR="005C1CBB">
              <w:rPr>
                <w:rFonts w:ascii="Times New Roman" w:hAnsi="Times New Roman" w:eastAsia="Times New Roman" w:cs="Times New Roman"/>
                <w:sz w:val="24"/>
                <w:szCs w:val="24"/>
                <w:lang w:val="en-US"/>
              </w:rPr>
              <w:t>option</w:t>
            </w:r>
            <w:r w:rsidRPr="3AFEFCB7" w:rsidR="005C1CBB">
              <w:rPr>
                <w:rFonts w:ascii="Times New Roman" w:hAnsi="Times New Roman" w:eastAsia="Times New Roman" w:cs="Times New Roman"/>
                <w:sz w:val="24"/>
                <w:szCs w:val="24"/>
                <w:lang w:val="en-US"/>
              </w:rPr>
              <w:t xml:space="preserve"> </w:t>
            </w:r>
          </w:p>
          <w:p w:rsidR="00023DE0" w:rsidP="3AFEFCB7" w:rsidRDefault="005C1CBB" w14:paraId="0000004E" w14:textId="6380264E">
            <w:pPr>
              <w:pStyle w:val="Normal0"/>
              <w:numPr>
                <w:ilvl w:val="0"/>
                <w:numId w:val="4"/>
              </w:numPr>
              <w:rPr>
                <w:rFonts w:ascii="Times New Roman" w:hAnsi="Times New Roman" w:eastAsia="Times New Roman" w:cs="Times New Roman"/>
                <w:sz w:val="24"/>
                <w:szCs w:val="24"/>
                <w:lang w:val="en-US"/>
              </w:rPr>
            </w:pPr>
            <w:r w:rsidRPr="3AFEFCB7" w:rsidR="5D98EDD7">
              <w:rPr>
                <w:rFonts w:ascii="Times New Roman" w:hAnsi="Times New Roman" w:eastAsia="Times New Roman" w:cs="Times New Roman"/>
                <w:sz w:val="24"/>
                <w:szCs w:val="24"/>
                <w:lang w:val="en-US"/>
              </w:rPr>
              <w:t xml:space="preserve">To start new </w:t>
            </w:r>
            <w:r w:rsidRPr="3AFEFCB7" w:rsidR="5D98EDD7">
              <w:rPr>
                <w:rFonts w:ascii="Times New Roman" w:hAnsi="Times New Roman" w:eastAsia="Times New Roman" w:cs="Times New Roman"/>
                <w:sz w:val="24"/>
                <w:szCs w:val="24"/>
                <w:lang w:val="en-US"/>
              </w:rPr>
              <w:t>scan</w:t>
            </w:r>
            <w:r w:rsidRPr="3AFEFCB7" w:rsidR="5D98EDD7">
              <w:rPr>
                <w:rFonts w:ascii="Times New Roman" w:hAnsi="Times New Roman" w:eastAsia="Times New Roman" w:cs="Times New Roman"/>
                <w:sz w:val="24"/>
                <w:szCs w:val="24"/>
                <w:lang w:val="en-US"/>
              </w:rPr>
              <w:t xml:space="preserve"> go back to “scan” and click the project icon, work, new work, and start new scan. </w:t>
            </w:r>
          </w:p>
        </w:tc>
      </w:tr>
      <w:tr w:rsidR="00023DE0" w:rsidTr="51A4D54C" w14:paraId="5680EE8E" w14:textId="77777777">
        <w:tc>
          <w:tcPr>
            <w:tcW w:w="9350" w:type="dxa"/>
            <w:gridSpan w:val="3"/>
            <w:shd w:val="clear" w:color="auto" w:fill="338398"/>
            <w:tcMar/>
          </w:tcPr>
          <w:p w:rsidR="00023DE0" w:rsidP="3AFEFCB7" w:rsidRDefault="00C851D9" w14:paraId="00000050" w14:textId="48C5FA84">
            <w:pPr>
              <w:pStyle w:val="Normal0"/>
              <w:rPr>
                <w:rFonts w:ascii="Times New Roman" w:hAnsi="Times New Roman" w:eastAsia="Times New Roman" w:cs="Times New Roman"/>
                <w:color w:val="FFFFFF"/>
                <w:sz w:val="24"/>
                <w:szCs w:val="24"/>
                <w:lang w:val="en-US"/>
              </w:rPr>
            </w:pPr>
            <w:r w:rsidRPr="3AFEFCB7" w:rsidR="00C851D9">
              <w:rPr>
                <w:rFonts w:ascii="Times New Roman" w:hAnsi="Times New Roman" w:eastAsia="Times New Roman" w:cs="Times New Roman"/>
                <w:color w:val="FFFFFF" w:themeColor="background1" w:themeTint="FF" w:themeShade="FF"/>
                <w:sz w:val="24"/>
                <w:szCs w:val="24"/>
                <w:lang w:val="en-US"/>
              </w:rPr>
              <w:t>Step 5: Calculating Surface Areas Using Meshlab</w:t>
            </w:r>
          </w:p>
        </w:tc>
      </w:tr>
      <w:tr w:rsidR="00023DE0" w:rsidTr="51A4D54C" w14:paraId="21BD0CA5" w14:textId="77777777">
        <w:tc>
          <w:tcPr>
            <w:tcW w:w="9350" w:type="dxa"/>
            <w:gridSpan w:val="3"/>
            <w:tcMar/>
          </w:tcPr>
          <w:p w:rsidR="00023DE0" w:rsidP="3AFEFCB7" w:rsidRDefault="005C1CBB" w14:paraId="00000052" w14:textId="695B7EEC">
            <w:pPr>
              <w:pStyle w:val="Normal0"/>
              <w:numPr>
                <w:ilvl w:val="0"/>
                <w:numId w:val="6"/>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 xml:space="preserve">Open the “.ply” (or .stl file also work) using MeshLab. </w:t>
            </w:r>
          </w:p>
          <w:p w:rsidR="00023DE0" w:rsidP="3AFEFCB7" w:rsidRDefault="005C1CBB" w14:paraId="00000053" w14:textId="77777777">
            <w:pPr>
              <w:pStyle w:val="Normal0"/>
              <w:numPr>
                <w:ilvl w:val="0"/>
                <w:numId w:val="6"/>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Use the appropriate method for selected the surfaces that you want to</w:t>
            </w:r>
            <w:r w:rsidRPr="3AFEFCB7" w:rsidR="005C1CBB">
              <w:rPr>
                <w:rFonts w:ascii="Times New Roman" w:hAnsi="Times New Roman" w:eastAsia="Times New Roman" w:cs="Times New Roman"/>
                <w:sz w:val="24"/>
                <w:szCs w:val="24"/>
                <w:lang w:val="en-US"/>
              </w:rPr>
              <w:t xml:space="preserve"> measure the area of: </w:t>
            </w:r>
          </w:p>
          <w:p w:rsidR="00023DE0" w:rsidP="3AFEFCB7" w:rsidRDefault="005C1CBB" w14:paraId="00000054" w14:textId="77777777">
            <w:pPr>
              <w:pStyle w:val="Normal0"/>
              <w:numPr>
                <w:ilvl w:val="1"/>
                <w:numId w:val="6"/>
              </w:numPr>
              <w:rPr>
                <w:rFonts w:ascii="Calibri" w:hAnsi="Calibri" w:eastAsia="Calibri" w:cs="Calibri"/>
                <w:sz w:val="24"/>
                <w:szCs w:val="24"/>
                <w:lang w:val="en-US"/>
              </w:rPr>
            </w:pPr>
            <w:r w:rsidRPr="3AFEFCB7" w:rsidR="005C1CBB">
              <w:rPr>
                <w:rFonts w:ascii="Times New Roman" w:hAnsi="Times New Roman" w:eastAsia="Times New Roman" w:cs="Times New Roman"/>
                <w:b w:val="1"/>
                <w:bCs w:val="1"/>
                <w:sz w:val="24"/>
                <w:szCs w:val="24"/>
                <w:lang w:val="en-US"/>
              </w:rPr>
              <w:t>If your coral nubs were essentially all live tissue:</w:t>
            </w:r>
            <w:r w:rsidRPr="3AFEFCB7" w:rsidR="005C1CBB">
              <w:rPr>
                <w:rFonts w:ascii="Times New Roman" w:hAnsi="Times New Roman" w:eastAsia="Times New Roman" w:cs="Times New Roman"/>
                <w:sz w:val="24"/>
                <w:szCs w:val="24"/>
                <w:lang w:val="en-US"/>
              </w:rPr>
              <w:t xml:space="preserve"> then </w:t>
            </w:r>
            <w:r w:rsidRPr="3AFEFCB7" w:rsidR="005C1CBB">
              <w:rPr>
                <w:rFonts w:ascii="Times New Roman" w:hAnsi="Times New Roman" w:eastAsia="Times New Roman" w:cs="Times New Roman"/>
                <w:sz w:val="24"/>
                <w:szCs w:val="24"/>
                <w:lang w:val="en-US"/>
              </w:rPr>
              <w:t>then easiest route may be to calculate the surface area of the entire scan and then subtract the surface area of any spots that were not coral (e.g., the bottom of the nubbin/</w:t>
            </w:r>
            <w:r w:rsidRPr="3AFEFCB7" w:rsidR="005C1CBB">
              <w:rPr>
                <w:rFonts w:ascii="Times New Roman" w:hAnsi="Times New Roman" w:eastAsia="Times New Roman" w:cs="Times New Roman"/>
                <w:sz w:val="24"/>
                <w:szCs w:val="24"/>
                <w:lang w:val="en-US"/>
              </w:rPr>
              <w:t xml:space="preserve">branch) </w:t>
            </w:r>
          </w:p>
          <w:p w:rsidR="00023DE0" w:rsidP="3AFEFCB7" w:rsidRDefault="005C1CBB" w14:paraId="15FCC50C" w14:textId="598820C9">
            <w:pPr>
              <w:pStyle w:val="Normal0"/>
              <w:ind w:left="0"/>
              <w:jc w:val="center"/>
              <w:rPr>
                <w:rFonts w:ascii="Times New Roman" w:hAnsi="Times New Roman" w:eastAsia="Times New Roman" w:cs="Times New Roman"/>
                <w:sz w:val="24"/>
                <w:szCs w:val="24"/>
              </w:rPr>
            </w:pPr>
            <w:r w:rsidR="1ACDD679">
              <w:drawing>
                <wp:inline wp14:editId="70D12F8C" wp14:anchorId="51F41E79">
                  <wp:extent cx="2514600" cy="1271016"/>
                  <wp:effectExtent l="0" t="0" r="0" b="0"/>
                  <wp:docPr id="1394488191" name="Picture 26" title=""/>
                  <wp:cNvGraphicFramePr>
                    <a:graphicFrameLocks/>
                  </wp:cNvGraphicFramePr>
                  <a:graphic>
                    <a:graphicData uri="http://schemas.openxmlformats.org/drawingml/2006/picture">
                      <pic:pic>
                        <pic:nvPicPr>
                          <pic:cNvPr id="0" name="Picture 26"/>
                          <pic:cNvPicPr/>
                        </pic:nvPicPr>
                        <pic:blipFill>
                          <a:blip r:embed="Rae9c2bfbbe074aa0">
                            <a:extLst>
                              <a:ext xmlns:a="http://schemas.openxmlformats.org/drawingml/2006/main" uri="{28A0092B-C50C-407E-A947-70E740481C1C}">
                                <a14:useLocalDpi val="0"/>
                              </a:ext>
                            </a:extLst>
                          </a:blip>
                          <a:srcRect r="24129"/>
                          <a:stretch>
                            <a:fillRect/>
                          </a:stretch>
                        </pic:blipFill>
                        <pic:spPr xmlns:pic="http://schemas.openxmlformats.org/drawingml/2006/picture">
                          <a:xfrm xmlns:a="http://schemas.openxmlformats.org/drawingml/2006/main" rot="0" flipH="0" flipV="0">
                            <a:off x="0" y="0"/>
                            <a:ext cx="2514600" cy="1271016"/>
                          </a:xfrm>
                          <a:prstGeom xmlns:a="http://schemas.openxmlformats.org/drawingml/2006/main" prst="rect">
                            <a:avLst/>
                          </a:prstGeom>
                          <a:ln xmlns:a="http://schemas.openxmlformats.org/drawingml/2006/main"/>
                        </pic:spPr>
                      </pic:pic>
                    </a:graphicData>
                  </a:graphic>
                </wp:inline>
              </w:drawing>
            </w:r>
          </w:p>
          <w:p w:rsidR="00023DE0" w:rsidP="3AFEFCB7" w:rsidRDefault="005C1CBB" w14:paraId="00000055" w14:textId="77777777">
            <w:pPr>
              <w:pStyle w:val="Normal0"/>
              <w:numPr>
                <w:ilvl w:val="1"/>
                <w:numId w:val="6"/>
              </w:numPr>
              <w:rPr>
                <w:rFonts w:ascii="Times New Roman" w:hAnsi="Times New Roman" w:eastAsia="Times New Roman" w:cs="Times New Roman"/>
                <w:sz w:val="24"/>
                <w:szCs w:val="24"/>
              </w:rPr>
            </w:pPr>
            <w:r w:rsidR="005C1CBB">
              <w:rPr>
                <w:rFonts w:ascii="Times New Roman" w:hAnsi="Times New Roman" w:eastAsia="Times New Roman" w:cs="Times New Roman"/>
                <w:sz w:val="24"/>
                <w:szCs w:val="24"/>
              </w:rPr>
              <w:t xml:space="preserve">Select the entire scan surface using the “Selected connected components </w:t>
            </w:r>
            <w:r w:rsidR="005C1CBB">
              <w:rPr>
                <w:rFonts w:ascii="Times New Roman" w:hAnsi="Times New Roman" w:eastAsia="Times New Roman" w:cs="Times New Roman"/>
                <w:sz w:val="24"/>
                <w:szCs w:val="24"/>
              </w:rPr>
              <w:t xml:space="preserve">in a region” button and dragging across the whole scan to select everything. (Selected areas appear pink) </w:t>
            </w:r>
          </w:p>
          <w:p w:rsidR="00023DE0" w:rsidP="3AFEFCB7" w:rsidRDefault="005C1CBB" w14:paraId="00000056" w14:textId="77777777">
            <w:pPr>
              <w:pStyle w:val="Normal0"/>
              <w:numPr>
                <w:ilvl w:val="2"/>
                <w:numId w:val="6"/>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 xml:space="preserve">Calculate surface area of selection. Menu path: Filters -&gt; Quality </w:t>
            </w:r>
            <w:r w:rsidRPr="3AFEFCB7" w:rsidR="005C1CBB">
              <w:rPr>
                <w:rFonts w:ascii="Times New Roman" w:hAnsi="Times New Roman" w:eastAsia="Times New Roman" w:cs="Times New Roman"/>
                <w:sz w:val="24"/>
                <w:szCs w:val="24"/>
                <w:lang w:val="en-US"/>
              </w:rPr>
              <w:t>measures and computers -&gt; Compute Area/perimeter of selection</w:t>
            </w:r>
          </w:p>
          <w:p w:rsidR="00023DE0" w:rsidP="3AFEFCB7" w:rsidRDefault="005C1CBB" w14:paraId="00000057" w14:textId="2F2F5AC8">
            <w:pPr>
              <w:pStyle w:val="Normal0"/>
              <w:numPr>
                <w:ilvl w:val="2"/>
                <w:numId w:val="6"/>
              </w:numPr>
              <w:rPr>
                <w:rFonts w:ascii="Calibri" w:hAnsi="Calibri" w:eastAsia="Calibri" w:cs="Calibri"/>
                <w:sz w:val="24"/>
                <w:szCs w:val="24"/>
                <w:lang w:val="en-US"/>
              </w:rPr>
            </w:pPr>
            <w:r w:rsidRPr="3AFEFCB7" w:rsidR="005C1CBB">
              <w:rPr>
                <w:rFonts w:ascii="Times New Roman" w:hAnsi="Times New Roman" w:eastAsia="Times New Roman" w:cs="Times New Roman"/>
                <w:sz w:val="24"/>
                <w:szCs w:val="24"/>
                <w:lang w:val="en-US"/>
              </w:rPr>
              <w:t xml:space="preserve">The </w:t>
            </w:r>
            <w:r w:rsidRPr="3AFEFCB7" w:rsidR="005C1CBB">
              <w:rPr>
                <w:rFonts w:ascii="Times New Roman" w:hAnsi="Times New Roman" w:eastAsia="Times New Roman" w:cs="Times New Roman"/>
                <w:sz w:val="24"/>
                <w:szCs w:val="24"/>
                <w:lang w:val="en-US"/>
              </w:rPr>
              <w:t>computed</w:t>
            </w:r>
            <w:r w:rsidRPr="3AFEFCB7" w:rsidR="005C1CBB">
              <w:rPr>
                <w:rFonts w:ascii="Times New Roman" w:hAnsi="Times New Roman" w:eastAsia="Times New Roman" w:cs="Times New Roman"/>
                <w:sz w:val="24"/>
                <w:szCs w:val="24"/>
                <w:lang w:val="en-US"/>
              </w:rPr>
              <w:t xml:space="preserve"> area w</w:t>
            </w:r>
            <w:r w:rsidRPr="3AFEFCB7" w:rsidR="005C1CBB">
              <w:rPr>
                <w:rFonts w:ascii="Times New Roman" w:hAnsi="Times New Roman" w:eastAsia="Times New Roman" w:cs="Times New Roman"/>
                <w:sz w:val="24"/>
                <w:szCs w:val="24"/>
                <w:lang w:val="en-US"/>
              </w:rPr>
              <w:t xml:space="preserve">ill appear in the dialog box in the lower right-hand side. </w:t>
            </w:r>
            <w:r w:rsidRPr="3AFEFCB7" w:rsidR="005C1CBB">
              <w:rPr>
                <w:rFonts w:ascii="Times New Roman" w:hAnsi="Times New Roman" w:eastAsia="Times New Roman" w:cs="Times New Roman"/>
                <w:b w:val="1"/>
                <w:bCs w:val="1"/>
                <w:sz w:val="24"/>
                <w:szCs w:val="24"/>
                <w:lang w:val="en-US"/>
              </w:rPr>
              <w:t xml:space="preserve">The units </w:t>
            </w:r>
            <w:r w:rsidRPr="3AFEFCB7" w:rsidR="005C1CBB">
              <w:rPr>
                <w:rFonts w:ascii="Times New Roman" w:hAnsi="Times New Roman" w:eastAsia="Times New Roman" w:cs="Times New Roman"/>
                <w:b w:val="1"/>
                <w:bCs w:val="1"/>
                <w:sz w:val="24"/>
                <w:szCs w:val="24"/>
                <w:lang w:val="en-US"/>
              </w:rPr>
              <w:t>are in</w:t>
            </w:r>
            <w:r w:rsidRPr="3AFEFCB7" w:rsidR="005C1CBB">
              <w:rPr>
                <w:rFonts w:ascii="Times New Roman" w:hAnsi="Times New Roman" w:eastAsia="Times New Roman" w:cs="Times New Roman"/>
                <w:b w:val="1"/>
                <w:bCs w:val="1"/>
                <w:sz w:val="24"/>
                <w:szCs w:val="24"/>
                <w:lang w:val="en-US"/>
              </w:rPr>
              <w:t xml:space="preserve"> square millimeters.</w:t>
            </w:r>
            <w:r w:rsidR="12B23E5E">
              <w:drawing>
                <wp:inline wp14:editId="45D1956A" wp14:anchorId="431E983F">
                  <wp:extent cx="2514600" cy="1271016"/>
                  <wp:effectExtent l="0" t="0" r="0" b="0"/>
                  <wp:docPr id="25" name="Picture 25" title=""/>
                  <wp:cNvGraphicFramePr>
                    <a:graphicFrameLocks/>
                  </wp:cNvGraphicFramePr>
                  <a:graphic>
                    <a:graphicData uri="http://schemas.openxmlformats.org/drawingml/2006/picture">
                      <pic:pic>
                        <pic:nvPicPr>
                          <pic:cNvPr id="0" name="Picture 25"/>
                          <pic:cNvPicPr/>
                        </pic:nvPicPr>
                        <pic:blipFill>
                          <a:blip r:embed="R32d9a712fbcd4e00">
                            <a:extLst>
                              <a:ext xmlns:a="http://schemas.openxmlformats.org/drawingml/2006/main" uri="{28A0092B-C50C-407E-A947-70E740481C1C}">
                                <a14:useLocalDpi val="0"/>
                              </a:ext>
                            </a:extLst>
                          </a:blip>
                          <a:stretch>
                            <a:fillRect/>
                          </a:stretch>
                        </pic:blipFill>
                        <pic:spPr>
                          <a:xfrm rot="0" flipH="0" flipV="0">
                            <a:off x="0" y="0"/>
                            <a:ext cx="2514600" cy="1271016"/>
                          </a:xfrm>
                          <a:prstGeom prst="rect">
                            <a:avLst/>
                          </a:prstGeom>
                        </pic:spPr>
                      </pic:pic>
                    </a:graphicData>
                  </a:graphic>
                </wp:inline>
              </w:drawing>
            </w:r>
          </w:p>
          <w:p w:rsidR="00023DE0" w:rsidRDefault="005C1CBB" w14:paraId="00000058" w14:textId="77777777">
            <w:pPr>
              <w:pStyle w:val="Normal0"/>
              <w:numPr>
                <w:ilvl w:val="2"/>
                <w:numId w:val="6"/>
              </w:numPr>
              <w:rPr>
                <w:rFonts w:ascii="Times New Roman" w:hAnsi="Times New Roman" w:eastAsia="Times New Roman" w:cs="Times New Roman"/>
                <w:sz w:val="24"/>
                <w:szCs w:val="24"/>
              </w:rPr>
            </w:pPr>
            <w:r w:rsidRPr="3AFEFCB7" w:rsidR="005C1CBB">
              <w:rPr>
                <w:rFonts w:ascii="Times New Roman" w:hAnsi="Times New Roman" w:eastAsia="Times New Roman" w:cs="Times New Roman"/>
                <w:sz w:val="24"/>
                <w:szCs w:val="24"/>
              </w:rPr>
              <w:t>Deselect everything by pressing shift-D when the selection tool is engaged.</w:t>
            </w:r>
          </w:p>
          <w:p w:rsidR="00023DE0" w:rsidRDefault="005C1CBB" w14:paraId="00000059" w14:textId="77777777">
            <w:pPr>
              <w:pStyle w:val="Normal0"/>
              <w:numPr>
                <w:ilvl w:val="2"/>
                <w:numId w:val="6"/>
              </w:numPr>
              <w:rPr>
                <w:rFonts w:ascii="Times New Roman" w:hAnsi="Times New Roman" w:eastAsia="Times New Roman" w:cs="Times New Roman"/>
                <w:sz w:val="24"/>
                <w:szCs w:val="24"/>
              </w:rPr>
            </w:pPr>
            <w:r w:rsidRPr="3AFEFCB7" w:rsidR="005C1CBB">
              <w:rPr>
                <w:rFonts w:ascii="Times New Roman" w:hAnsi="Times New Roman" w:eastAsia="Times New Roman" w:cs="Times New Roman"/>
                <w:sz w:val="24"/>
                <w:szCs w:val="24"/>
              </w:rPr>
              <w:t>Cl</w:t>
            </w:r>
            <w:r w:rsidRPr="3AFEFCB7" w:rsidR="005C1CBB">
              <w:rPr>
                <w:rFonts w:ascii="Times New Roman" w:hAnsi="Times New Roman" w:eastAsia="Times New Roman" w:cs="Times New Roman"/>
                <w:sz w:val="24"/>
                <w:szCs w:val="24"/>
              </w:rPr>
              <w:t xml:space="preserve">ick on the Selected connected components in a region button again to </w:t>
            </w:r>
            <w:r w:rsidRPr="3AFEFCB7" w:rsidR="005C1CBB">
              <w:rPr>
                <w:rFonts w:ascii="Times New Roman" w:hAnsi="Times New Roman" w:eastAsia="Times New Roman" w:cs="Times New Roman"/>
                <w:sz w:val="24"/>
                <w:szCs w:val="24"/>
              </w:rPr>
              <w:t>deactivate the tool.</w:t>
            </w:r>
          </w:p>
          <w:p w:rsidR="00023DE0" w:rsidP="3AFEFCB7" w:rsidRDefault="005C1CBB" w14:paraId="0000005A" w14:textId="0256B501">
            <w:pPr>
              <w:pStyle w:val="Normal0"/>
              <w:numPr>
                <w:ilvl w:val="2"/>
                <w:numId w:val="6"/>
              </w:numPr>
              <w:jc w:val="left"/>
              <w:rPr>
                <w:rFonts w:ascii="Times New Roman" w:hAnsi="Times New Roman" w:eastAsia="Times New Roman" w:cs="Times New Roman"/>
                <w:sz w:val="24"/>
                <w:szCs w:val="24"/>
              </w:rPr>
            </w:pPr>
            <w:r w:rsidR="005C1CBB">
              <w:rPr>
                <w:rFonts w:ascii="Times New Roman" w:hAnsi="Times New Roman" w:eastAsia="Times New Roman" w:cs="Times New Roman"/>
                <w:sz w:val="24"/>
                <w:szCs w:val="24"/>
              </w:rPr>
              <w:t>Then use the z-painting tool to select the areas that you need to subtract. Menu path: Edit-&gt;z-painting tool. Then click on the red paintbrush icon. Increase hardness</w:t>
            </w:r>
            <w:r w:rsidR="005C1CBB">
              <w:rPr>
                <w:rFonts w:ascii="Times New Roman" w:hAnsi="Times New Roman" w:eastAsia="Times New Roman" w:cs="Times New Roman"/>
                <w:sz w:val="24"/>
                <w:szCs w:val="24"/>
              </w:rPr>
              <w:t xml:space="preserve"> to 100 and adjust the size of the bubble as needed.</w:t>
            </w:r>
            <w:r w:rsidR="25D09812">
              <w:drawing>
                <wp:inline wp14:editId="46C5C0B4" wp14:anchorId="17DD594C">
                  <wp:extent cx="2514600" cy="1271016"/>
                  <wp:effectExtent l="0" t="0" r="0" b="0"/>
                  <wp:docPr id="19" name="Picture 19" title=""/>
                  <wp:cNvGraphicFramePr>
                    <a:graphicFrameLocks/>
                  </wp:cNvGraphicFramePr>
                  <a:graphic>
                    <a:graphicData uri="http://schemas.openxmlformats.org/drawingml/2006/picture">
                      <pic:pic>
                        <pic:nvPicPr>
                          <pic:cNvPr id="0" name="Picture 19"/>
                          <pic:cNvPicPr/>
                        </pic:nvPicPr>
                        <pic:blipFill>
                          <a:blip r:embed="R5fcca7d952704736">
                            <a:extLst>
                              <a:ext xmlns:a="http://schemas.openxmlformats.org/drawingml/2006/main" uri="{28A0092B-C50C-407E-A947-70E740481C1C}">
                                <a14:useLocalDpi val="0"/>
                              </a:ext>
                            </a:extLst>
                          </a:blip>
                          <a:stretch>
                            <a:fillRect/>
                          </a:stretch>
                        </pic:blipFill>
                        <pic:spPr>
                          <a:xfrm rot="0" flipH="0" flipV="0">
                            <a:off x="0" y="0"/>
                            <a:ext cx="2514600" cy="1271016"/>
                          </a:xfrm>
                          <a:prstGeom prst="rect">
                            <a:avLst/>
                          </a:prstGeom>
                        </pic:spPr>
                      </pic:pic>
                    </a:graphicData>
                  </a:graphic>
                </wp:inline>
              </w:drawing>
            </w:r>
          </w:p>
          <w:p w:rsidR="00023DE0" w:rsidRDefault="005C1CBB" w14:paraId="0000005B" w14:textId="77777777">
            <w:pPr>
              <w:pStyle w:val="Normal0"/>
              <w:numPr>
                <w:ilvl w:val="2"/>
                <w:numId w:val="6"/>
              </w:numPr>
              <w:rPr>
                <w:rFonts w:ascii="Times New Roman" w:hAnsi="Times New Roman" w:eastAsia="Times New Roman" w:cs="Times New Roman"/>
                <w:sz w:val="24"/>
                <w:szCs w:val="24"/>
              </w:rPr>
            </w:pPr>
            <w:r w:rsidRPr="3AFEFCB7" w:rsidR="005C1CBB">
              <w:rPr>
                <w:rFonts w:ascii="Times New Roman" w:hAnsi="Times New Roman" w:eastAsia="Times New Roman" w:cs="Times New Roman"/>
                <w:sz w:val="24"/>
                <w:szCs w:val="24"/>
              </w:rPr>
              <w:t>You can then to</w:t>
            </w:r>
            <w:r w:rsidRPr="3AFEFCB7" w:rsidR="005C1CBB">
              <w:rPr>
                <w:rFonts w:ascii="Times New Roman" w:hAnsi="Times New Roman" w:eastAsia="Times New Roman" w:cs="Times New Roman"/>
                <w:sz w:val="24"/>
                <w:szCs w:val="24"/>
              </w:rPr>
              <w:t xml:space="preserve">ggle between using the paintbrush and rotating the scan by pressing the escape button. </w:t>
            </w:r>
          </w:p>
          <w:p w:rsidR="00023DE0" w:rsidRDefault="005C1CBB" w14:paraId="0000005C" w14:textId="2EA79040">
            <w:pPr>
              <w:pStyle w:val="Normal0"/>
              <w:numPr>
                <w:ilvl w:val="2"/>
                <w:numId w:val="6"/>
              </w:numPr>
              <w:rPr>
                <w:rFonts w:ascii="Times New Roman" w:hAnsi="Times New Roman" w:eastAsia="Times New Roman" w:cs="Times New Roman"/>
                <w:sz w:val="24"/>
                <w:szCs w:val="24"/>
              </w:rPr>
            </w:pPr>
            <w:r w:rsidR="005C1CBB">
              <w:rPr>
                <w:rFonts w:ascii="Times New Roman" w:hAnsi="Times New Roman" w:eastAsia="Times New Roman" w:cs="Times New Roman"/>
                <w:sz w:val="24"/>
                <w:szCs w:val="24"/>
              </w:rPr>
              <w:t xml:space="preserve">Paint the areas that you want to calculate the area for: </w:t>
            </w:r>
            <w:r w:rsidR="30256406">
              <w:drawing>
                <wp:inline wp14:editId="210FA6A9" wp14:anchorId="126EB6D6">
                  <wp:extent cx="2514600" cy="1334770"/>
                  <wp:effectExtent l="0" t="0" r="0" b="0"/>
                  <wp:docPr id="20" name="Picture 20" title=""/>
                  <wp:cNvGraphicFramePr>
                    <a:graphicFrameLocks/>
                  </wp:cNvGraphicFramePr>
                  <a:graphic>
                    <a:graphicData uri="http://schemas.openxmlformats.org/drawingml/2006/picture">
                      <pic:pic>
                        <pic:nvPicPr>
                          <pic:cNvPr id="0" name="Picture 20"/>
                          <pic:cNvPicPr/>
                        </pic:nvPicPr>
                        <pic:blipFill>
                          <a:blip r:embed="R4b508819120e49cb">
                            <a:extLst>
                              <a:ext xmlns:a="http://schemas.openxmlformats.org/drawingml/2006/main" uri="{28A0092B-C50C-407E-A947-70E740481C1C}">
                                <a14:useLocalDpi val="0"/>
                              </a:ext>
                            </a:extLst>
                          </a:blip>
                          <a:stretch>
                            <a:fillRect/>
                          </a:stretch>
                        </pic:blipFill>
                        <pic:spPr>
                          <a:xfrm rot="0" flipH="0" flipV="0">
                            <a:off x="0" y="0"/>
                            <a:ext cx="2514600" cy="1334770"/>
                          </a:xfrm>
                          <a:prstGeom prst="rect">
                            <a:avLst/>
                          </a:prstGeom>
                        </pic:spPr>
                      </pic:pic>
                    </a:graphicData>
                  </a:graphic>
                </wp:inline>
              </w:drawing>
            </w:r>
          </w:p>
          <w:p w:rsidR="00023DE0" w:rsidP="3AFEFCB7" w:rsidRDefault="005C1CBB" w14:paraId="0000005D" w14:textId="77777777">
            <w:pPr>
              <w:pStyle w:val="Normal0"/>
              <w:numPr>
                <w:ilvl w:val="2"/>
                <w:numId w:val="6"/>
              </w:numPr>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Once you have selected all the areas you</w:t>
            </w:r>
            <w:r w:rsidRPr="3AFEFCB7" w:rsidR="005C1CBB">
              <w:rPr>
                <w:rFonts w:ascii="Times New Roman" w:hAnsi="Times New Roman" w:eastAsia="Times New Roman" w:cs="Times New Roman"/>
                <w:sz w:val="24"/>
                <w:szCs w:val="24"/>
                <w:lang w:val="en-US"/>
              </w:rPr>
              <w:t xml:space="preserve"> want then compute the area/perimeter of selection again (step ii above). </w:t>
            </w:r>
          </w:p>
          <w:p w:rsidR="00023DE0" w:rsidP="3AFEFCB7" w:rsidRDefault="005C1CBB" w14:paraId="0000005E" w14:textId="49C2828A">
            <w:pPr>
              <w:pStyle w:val="Normal0"/>
              <w:numPr>
                <w:ilvl w:val="2"/>
                <w:numId w:val="6"/>
              </w:numPr>
              <w:rPr>
                <w:rFonts w:ascii="Calibri" w:hAnsi="Calibri" w:eastAsia="Calibri" w:cs="Calibri"/>
                <w:b w:val="1"/>
                <w:bCs w:val="1"/>
                <w:sz w:val="24"/>
                <w:szCs w:val="24"/>
                <w:lang w:val="en-US"/>
              </w:rPr>
            </w:pPr>
            <w:r w:rsidRPr="3AFEFCB7" w:rsidR="005C1CBB">
              <w:rPr>
                <w:rFonts w:ascii="Times New Roman" w:hAnsi="Times New Roman" w:eastAsia="Times New Roman" w:cs="Times New Roman"/>
                <w:sz w:val="24"/>
                <w:szCs w:val="24"/>
              </w:rPr>
              <w:t>Then subtract the numbers as needed to get your final surface areas</w:t>
            </w:r>
            <w:r w:rsidR="30E73FB1">
              <w:drawing>
                <wp:inline wp14:editId="33B67723" wp14:anchorId="5BDA6939">
                  <wp:extent cx="1398905" cy="1334770"/>
                  <wp:effectExtent l="0" t="0" r="0" b="0"/>
                  <wp:docPr id="1829675874" name="Picture 24" title=""/>
                  <wp:cNvGraphicFramePr>
                    <a:graphicFrameLocks/>
                  </wp:cNvGraphicFramePr>
                  <a:graphic>
                    <a:graphicData uri="http://schemas.openxmlformats.org/drawingml/2006/picture">
                      <pic:pic>
                        <pic:nvPicPr>
                          <pic:cNvPr id="0" name="Picture 24"/>
                          <pic:cNvPicPr/>
                        </pic:nvPicPr>
                        <pic:blipFill>
                          <a:blip r:embed="R4fdd2dda17e64da8">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1398905" cy="1334770"/>
                          </a:xfrm>
                          <a:prstGeom xmlns:a="http://schemas.openxmlformats.org/drawingml/2006/main" prst="rect">
                            <a:avLst/>
                          </a:prstGeom>
                          <a:ln xmlns:a="http://schemas.openxmlformats.org/drawingml/2006/main"/>
                        </pic:spPr>
                      </pic:pic>
                    </a:graphicData>
                  </a:graphic>
                </wp:inline>
              </w:drawing>
            </w:r>
          </w:p>
          <w:p w:rsidR="00023DE0" w:rsidP="3AFEFCB7" w:rsidRDefault="005C1CBB" w14:paraId="0000005F" w14:textId="1B25D21B">
            <w:pPr>
              <w:pStyle w:val="Normal0"/>
              <w:numPr>
                <w:ilvl w:val="1"/>
                <w:numId w:val="6"/>
              </w:numPr>
              <w:rPr>
                <w:rFonts w:ascii="Calibri" w:hAnsi="Calibri" w:eastAsia="Calibri" w:cs="Calibri"/>
                <w:b w:val="1"/>
                <w:bCs w:val="1"/>
                <w:sz w:val="24"/>
                <w:szCs w:val="24"/>
                <w:lang w:val="en-US"/>
              </w:rPr>
            </w:pPr>
            <w:r w:rsidRPr="3AFEFCB7" w:rsidR="005C1CBB">
              <w:rPr>
                <w:rFonts w:ascii="Times New Roman" w:hAnsi="Times New Roman" w:eastAsia="Times New Roman" w:cs="Times New Roman"/>
                <w:b w:val="1"/>
                <w:bCs w:val="1"/>
                <w:sz w:val="24"/>
                <w:szCs w:val="24"/>
                <w:lang w:val="en-US"/>
              </w:rPr>
              <w:t>If your nubs are patchy live/dead areas</w:t>
            </w:r>
            <w:r w:rsidRPr="3AFEFCB7" w:rsidR="005C1CBB">
              <w:rPr>
                <w:rFonts w:ascii="Times New Roman" w:hAnsi="Times New Roman" w:eastAsia="Times New Roman" w:cs="Times New Roman"/>
                <w:sz w:val="24"/>
                <w:szCs w:val="24"/>
                <w:lang w:val="en-US"/>
              </w:rPr>
              <w:t xml:space="preserve">: </w:t>
            </w:r>
            <w:r w:rsidRPr="3AFEFCB7" w:rsidR="005C1CBB">
              <w:rPr>
                <w:rFonts w:ascii="Times New Roman" w:hAnsi="Times New Roman" w:eastAsia="Times New Roman" w:cs="Times New Roman"/>
                <w:sz w:val="24"/>
                <w:szCs w:val="24"/>
                <w:lang w:val="en-US"/>
              </w:rPr>
              <w:t>Proceed</w:t>
            </w:r>
            <w:r w:rsidRPr="3AFEFCB7" w:rsidR="005C1CBB">
              <w:rPr>
                <w:rFonts w:ascii="Times New Roman" w:hAnsi="Times New Roman" w:eastAsia="Times New Roman" w:cs="Times New Roman"/>
                <w:sz w:val="24"/>
                <w:szCs w:val="24"/>
                <w:lang w:val="en-US"/>
              </w:rPr>
              <w:t xml:space="preserve"> directly to just using t</w:t>
            </w:r>
            <w:r w:rsidRPr="3AFEFCB7" w:rsidR="005C1CBB">
              <w:rPr>
                <w:rFonts w:ascii="Times New Roman" w:hAnsi="Times New Roman" w:eastAsia="Times New Roman" w:cs="Times New Roman"/>
                <w:sz w:val="24"/>
                <w:szCs w:val="24"/>
                <w:lang w:val="en-US"/>
              </w:rPr>
              <w:t>he z-painting tool to select the areas o</w:t>
            </w:r>
            <w:r w:rsidRPr="3AFEFCB7" w:rsidR="005C1CBB">
              <w:rPr>
                <w:rFonts w:ascii="Times New Roman" w:hAnsi="Times New Roman" w:eastAsia="Times New Roman" w:cs="Times New Roman"/>
                <w:sz w:val="24"/>
                <w:szCs w:val="24"/>
                <w:lang w:val="en-US"/>
              </w:rPr>
              <w:t xml:space="preserve">f the </w:t>
            </w:r>
            <w:r w:rsidRPr="3AFEFCB7" w:rsidR="005C1CBB">
              <w:rPr>
                <w:rFonts w:ascii="Times New Roman" w:hAnsi="Times New Roman" w:eastAsia="Times New Roman" w:cs="Times New Roman"/>
                <w:sz w:val="24"/>
                <w:szCs w:val="24"/>
                <w:lang w:val="en-US"/>
              </w:rPr>
              <w:t xml:space="preserve">nub</w:t>
            </w:r>
            <w:r w:rsidRPr="3AFEFCB7" w:rsidR="005C1CBB">
              <w:rPr>
                <w:rFonts w:ascii="Times New Roman" w:hAnsi="Times New Roman" w:eastAsia="Times New Roman" w:cs="Times New Roman"/>
                <w:sz w:val="24"/>
                <w:szCs w:val="24"/>
                <w:lang w:val="en-US"/>
              </w:rPr>
              <w:t xml:space="preserve"> that were live, and you want surface area for. Make sure to rotate the scan and ensure that the polyp valleys are well selected. E.g., avoid this: </w:t>
            </w:r>
          </w:p>
          <w:p w:rsidR="00023DE0" w:rsidRDefault="00023DE0" w14:paraId="00000060" w14:textId="77777777">
            <w:pPr>
              <w:pStyle w:val="Normal0"/>
              <w:rPr>
                <w:rFonts w:ascii="Times New Roman" w:hAnsi="Times New Roman" w:eastAsia="Times New Roman" w:cs="Times New Roman"/>
                <w:b/>
                <w:sz w:val="24"/>
                <w:szCs w:val="24"/>
              </w:rPr>
            </w:pPr>
          </w:p>
          <w:p w:rsidR="003A1B63" w:rsidP="3AFEFCB7" w:rsidRDefault="005C1CBB" w14:paraId="5F84151C" w14:textId="4E0C3075">
            <w:pPr>
              <w:pStyle w:val="Normal0"/>
              <w:numPr>
                <w:ilvl w:val="0"/>
                <w:numId w:val="6"/>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color w:val="000000"/>
                <w:sz w:val="24"/>
                <w:szCs w:val="24"/>
              </w:rPr>
            </w:pPr>
            <w:r w:rsidR="005C1CBB">
              <w:rPr>
                <w:rFonts w:ascii="Times New Roman" w:hAnsi="Times New Roman" w:eastAsia="Times New Roman" w:cs="Times New Roman"/>
                <w:color w:val="000000"/>
                <w:sz w:val="24"/>
                <w:szCs w:val="24"/>
              </w:rPr>
              <w:t xml:space="preserve">Rotate and paint until everything is well selected: </w:t>
            </w:r>
            <w:r w:rsidR="584C2AC3">
              <w:drawing>
                <wp:inline wp14:editId="6EF5C3A8" wp14:anchorId="74C106D3">
                  <wp:extent cx="1398905" cy="1334770"/>
                  <wp:effectExtent l="0" t="0" r="0" b="0"/>
                  <wp:docPr id="21" name="Picture 21" title=""/>
                  <wp:cNvGraphicFramePr>
                    <a:graphicFrameLocks/>
                  </wp:cNvGraphicFramePr>
                  <a:graphic>
                    <a:graphicData uri="http://schemas.openxmlformats.org/drawingml/2006/picture">
                      <pic:pic>
                        <pic:nvPicPr>
                          <pic:cNvPr id="0" name="Picture 21"/>
                          <pic:cNvPicPr/>
                        </pic:nvPicPr>
                        <pic:blipFill>
                          <a:blip r:embed="R9b10c4393e3f4bfc">
                            <a:extLst>
                              <a:ext xmlns:a="http://schemas.openxmlformats.org/drawingml/2006/main" uri="{28A0092B-C50C-407E-A947-70E740481C1C}">
                                <a14:useLocalDpi val="0"/>
                              </a:ext>
                            </a:extLst>
                          </a:blip>
                          <a:stretch>
                            <a:fillRect/>
                          </a:stretch>
                        </pic:blipFill>
                        <pic:spPr>
                          <a:xfrm rot="0" flipH="0" flipV="0">
                            <a:off x="0" y="0"/>
                            <a:ext cx="1398905" cy="1334770"/>
                          </a:xfrm>
                          <a:prstGeom prst="rect">
                            <a:avLst/>
                          </a:prstGeom>
                        </pic:spPr>
                      </pic:pic>
                    </a:graphicData>
                  </a:graphic>
                </wp:inline>
              </w:drawing>
            </w:r>
          </w:p>
          <w:p w:rsidRPr="003A1B63" w:rsidR="00023DE0" w:rsidP="3AFEFCB7" w:rsidRDefault="005C1CBB" w14:paraId="00000062" w14:textId="48A79175">
            <w:pPr>
              <w:pStyle w:val="Normal0"/>
              <w:numPr>
                <w:ilvl w:val="0"/>
                <w:numId w:val="6"/>
              </w:num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color w:val="000000"/>
                <w:sz w:val="24"/>
                <w:szCs w:val="24"/>
                <w:lang w:val="en-US"/>
              </w:rPr>
            </w:pPr>
            <w:r w:rsidRPr="3AFEFCB7" w:rsidR="005C1CBB">
              <w:rPr>
                <w:rFonts w:ascii="Times New Roman" w:hAnsi="Times New Roman" w:eastAsia="Times New Roman" w:cs="Times New Roman"/>
                <w:color w:val="000000" w:themeColor="text1" w:themeTint="FF" w:themeShade="FF"/>
                <w:sz w:val="24"/>
                <w:szCs w:val="24"/>
                <w:lang w:val="en-US"/>
              </w:rPr>
              <w:t>Th</w:t>
            </w:r>
            <w:r w:rsidRPr="3AFEFCB7" w:rsidR="005C1CBB">
              <w:rPr>
                <w:rFonts w:ascii="Times New Roman" w:hAnsi="Times New Roman" w:eastAsia="Times New Roman" w:cs="Times New Roman"/>
                <w:color w:val="000000" w:themeColor="text1" w:themeTint="FF" w:themeShade="FF"/>
                <w:sz w:val="24"/>
                <w:szCs w:val="24"/>
                <w:lang w:val="en-US"/>
              </w:rPr>
              <w:t>en compute area of selection (see above)</w:t>
            </w:r>
            <w:r w:rsidRPr="3AFEFCB7" w:rsidR="005C1CBB">
              <w:rPr>
                <w:rFonts w:ascii="Times New Roman" w:hAnsi="Times New Roman" w:eastAsia="Times New Roman" w:cs="Times New Roman"/>
                <w:color w:val="000000" w:themeColor="text1" w:themeTint="FF" w:themeShade="FF"/>
                <w:sz w:val="24"/>
                <w:szCs w:val="24"/>
                <w:lang w:val="en-US"/>
              </w:rPr>
              <w:t xml:space="preserve"> </w:t>
            </w:r>
          </w:p>
        </w:tc>
      </w:tr>
      <w:tr w:rsidR="3AFEFCB7" w:rsidTr="51A4D54C" w14:paraId="4B59147F">
        <w:trPr>
          <w:trHeight w:val="300"/>
        </w:trPr>
        <w:tc>
          <w:tcPr>
            <w:tcW w:w="9350" w:type="dxa"/>
            <w:gridSpan w:val="3"/>
            <w:shd w:val="clear" w:color="auto" w:fill="338398"/>
            <w:tcMar/>
          </w:tcPr>
          <w:p w:rsidR="13774BEE" w:rsidP="3AFEFCB7" w:rsidRDefault="13774BEE" w14:paraId="150762B3" w14:textId="77FF368A">
            <w:pPr>
              <w:pStyle w:val="Normal0"/>
              <w:ind w:left="0"/>
              <w:rPr>
                <w:rFonts w:ascii="Times New Roman" w:hAnsi="Times New Roman" w:eastAsia="Times New Roman" w:cs="Times New Roman"/>
                <w:sz w:val="24"/>
                <w:szCs w:val="24"/>
                <w:lang w:val="en-US"/>
              </w:rPr>
            </w:pPr>
            <w:r w:rsidRPr="3AFEFCB7" w:rsidR="13774BEE">
              <w:rPr>
                <w:rFonts w:ascii="Times New Roman" w:hAnsi="Times New Roman" w:eastAsia="Times New Roman" w:cs="Times New Roman"/>
                <w:color w:val="FFFFFF" w:themeColor="background1" w:themeTint="FF" w:themeShade="FF"/>
                <w:sz w:val="24"/>
                <w:szCs w:val="24"/>
                <w:lang w:val="en-US"/>
              </w:rPr>
              <w:t>Notes</w:t>
            </w:r>
            <w:r w:rsidRPr="3AFEFCB7" w:rsidR="293268DD">
              <w:rPr>
                <w:rFonts w:ascii="Times New Roman" w:hAnsi="Times New Roman" w:eastAsia="Times New Roman" w:cs="Times New Roman"/>
                <w:color w:val="FFFFFF" w:themeColor="background1" w:themeTint="FF" w:themeShade="FF"/>
                <w:sz w:val="24"/>
                <w:szCs w:val="24"/>
                <w:lang w:val="en-US"/>
              </w:rPr>
              <w:t>:</w:t>
            </w:r>
          </w:p>
        </w:tc>
      </w:tr>
      <w:tr w:rsidR="3AFEFCB7" w:rsidTr="51A4D54C" w14:paraId="06C3E24E">
        <w:trPr>
          <w:trHeight w:val="300"/>
        </w:trPr>
        <w:tc>
          <w:tcPr>
            <w:tcW w:w="9350" w:type="dxa"/>
            <w:gridSpan w:val="3"/>
            <w:tcMar/>
          </w:tcPr>
          <w:p w:rsidR="13774BEE" w:rsidP="3AFEFCB7" w:rsidRDefault="13774BEE" w14:paraId="0B10715D" w14:textId="15EF25FD">
            <w:pPr>
              <w:pStyle w:val="Normal0"/>
              <w:numPr>
                <w:ilvl w:val="0"/>
                <w:numId w:val="19"/>
              </w:numPr>
              <w:rPr>
                <w:rFonts w:ascii="Times New Roman" w:hAnsi="Times New Roman" w:eastAsia="Times New Roman" w:cs="Times New Roman"/>
                <w:sz w:val="24"/>
                <w:szCs w:val="24"/>
                <w:lang w:val="en-US"/>
              </w:rPr>
            </w:pPr>
            <w:r w:rsidRPr="51A4D54C" w:rsidR="13774BEE">
              <w:rPr>
                <w:rFonts w:ascii="Times New Roman" w:hAnsi="Times New Roman" w:eastAsia="Times New Roman" w:cs="Times New Roman"/>
                <w:sz w:val="24"/>
                <w:szCs w:val="24"/>
                <w:lang w:val="en-US"/>
              </w:rPr>
              <w:t>For larger colonies turn down the brightness to help with detail (intricate branching</w:t>
            </w:r>
            <w:r w:rsidRPr="51A4D54C" w:rsidR="439A02A0">
              <w:rPr>
                <w:rFonts w:ascii="Times New Roman" w:hAnsi="Times New Roman" w:eastAsia="Times New Roman" w:cs="Times New Roman"/>
                <w:sz w:val="24"/>
                <w:szCs w:val="24"/>
                <w:lang w:val="en-US"/>
              </w:rPr>
              <w:t xml:space="preserve">) and increase number of turntable steps to the maximum and scan coral 5+ times depending on coral. </w:t>
            </w:r>
          </w:p>
          <w:p w:rsidR="39AE2CF7" w:rsidP="51A4D54C" w:rsidRDefault="39AE2CF7" w14:paraId="7EFEF422" w14:textId="162517A9">
            <w:pPr>
              <w:pStyle w:val="Normal0"/>
              <w:numPr>
                <w:ilvl w:val="0"/>
                <w:numId w:val="19"/>
              </w:numPr>
              <w:rPr>
                <w:rFonts w:ascii="Times New Roman" w:hAnsi="Times New Roman" w:eastAsia="Times New Roman" w:cs="Times New Roman"/>
                <w:sz w:val="24"/>
                <w:szCs w:val="24"/>
                <w:lang w:val="en-US"/>
              </w:rPr>
            </w:pPr>
            <w:r w:rsidRPr="51A4D54C" w:rsidR="39AE2CF7">
              <w:rPr>
                <w:rFonts w:ascii="Times New Roman" w:hAnsi="Times New Roman" w:eastAsia="Times New Roman" w:cs="Times New Roman"/>
                <w:sz w:val="24"/>
                <w:szCs w:val="24"/>
                <w:lang w:val="en-US"/>
              </w:rPr>
              <w:t xml:space="preserve">Ensure the color of your scan is correct before saving. A yellow scan means the white </w:t>
            </w:r>
            <w:r w:rsidRPr="51A4D54C" w:rsidR="39AE2CF7">
              <w:rPr>
                <w:rFonts w:ascii="Times New Roman" w:hAnsi="Times New Roman" w:eastAsia="Times New Roman" w:cs="Times New Roman"/>
                <w:sz w:val="24"/>
                <w:szCs w:val="24"/>
                <w:lang w:val="en-US"/>
              </w:rPr>
              <w:t>balance,</w:t>
            </w:r>
            <w:r w:rsidRPr="51A4D54C" w:rsidR="39AE2CF7">
              <w:rPr>
                <w:rFonts w:ascii="Times New Roman" w:hAnsi="Times New Roman" w:eastAsia="Times New Roman" w:cs="Times New Roman"/>
                <w:sz w:val="24"/>
                <w:szCs w:val="24"/>
                <w:lang w:val="en-US"/>
              </w:rPr>
              <w:t xml:space="preserve"> or the background is incorrect.</w:t>
            </w:r>
          </w:p>
          <w:p w:rsidR="2350049B" w:rsidP="3AFEFCB7" w:rsidRDefault="2350049B" w14:paraId="33337E43" w14:textId="2068B301">
            <w:pPr>
              <w:pStyle w:val="Normal0"/>
              <w:numPr>
                <w:ilvl w:val="0"/>
                <w:numId w:val="19"/>
              </w:numPr>
              <w:rPr>
                <w:rFonts w:ascii="Times New Roman" w:hAnsi="Times New Roman" w:eastAsia="Times New Roman" w:cs="Times New Roman"/>
                <w:sz w:val="24"/>
                <w:szCs w:val="24"/>
                <w:lang w:val="en-US"/>
              </w:rPr>
            </w:pPr>
            <w:r w:rsidRPr="3AFEFCB7" w:rsidR="2350049B">
              <w:rPr>
                <w:rFonts w:ascii="Times New Roman" w:hAnsi="Times New Roman" w:eastAsia="Times New Roman" w:cs="Times New Roman"/>
                <w:sz w:val="24"/>
                <w:szCs w:val="24"/>
                <w:lang w:val="en-US"/>
              </w:rPr>
              <w:t>*Please move all saved scans to hard drive after finishing a session* The computer does not have en</w:t>
            </w:r>
            <w:r w:rsidRPr="3AFEFCB7" w:rsidR="272FE899">
              <w:rPr>
                <w:rFonts w:ascii="Times New Roman" w:hAnsi="Times New Roman" w:eastAsia="Times New Roman" w:cs="Times New Roman"/>
                <w:sz w:val="24"/>
                <w:szCs w:val="24"/>
                <w:lang w:val="en-US"/>
              </w:rPr>
              <w:t xml:space="preserve">ough power or storage to hold and access a lot of scans. </w:t>
            </w:r>
          </w:p>
        </w:tc>
      </w:tr>
      <w:tr w:rsidR="00023DE0" w:rsidTr="51A4D54C" w14:paraId="06B535F4" w14:textId="77777777">
        <w:tc>
          <w:tcPr>
            <w:tcW w:w="9350" w:type="dxa"/>
            <w:gridSpan w:val="3"/>
            <w:shd w:val="clear" w:color="auto" w:fill="338398"/>
            <w:tcMar/>
          </w:tcPr>
          <w:p w:rsidR="00023DE0" w:rsidRDefault="005C1CBB" w14:paraId="00000064" w14:textId="77777777">
            <w:pPr>
              <w:pStyle w:val="Normal0"/>
              <w:rPr>
                <w:rFonts w:ascii="Times New Roman" w:hAnsi="Times New Roman" w:eastAsia="Times New Roman" w:cs="Times New Roman"/>
                <w:sz w:val="24"/>
                <w:szCs w:val="24"/>
              </w:rPr>
            </w:pPr>
            <w:r>
              <w:rPr>
                <w:rFonts w:ascii="Times New Roman" w:hAnsi="Times New Roman" w:eastAsia="Times New Roman" w:cs="Times New Roman"/>
                <w:color w:val="FFFFFF"/>
                <w:sz w:val="24"/>
                <w:szCs w:val="24"/>
              </w:rPr>
              <w:t>Quality Assurance and Control:</w:t>
            </w:r>
          </w:p>
        </w:tc>
      </w:tr>
      <w:tr w:rsidR="00023DE0" w:rsidTr="51A4D54C" w14:paraId="0D544F9A" w14:textId="77777777">
        <w:tc>
          <w:tcPr>
            <w:tcW w:w="9350" w:type="dxa"/>
            <w:gridSpan w:val="3"/>
            <w:tcMar/>
          </w:tcPr>
          <w:p w:rsidRPr="000052A8" w:rsidR="00023DE0" w:rsidRDefault="005C1CBB" w14:paraId="00000066" w14:textId="77777777">
            <w:pPr>
              <w:pStyle w:val="Normal0"/>
              <w:rPr>
                <w:rFonts w:ascii="Times New Roman" w:hAnsi="Times New Roman" w:eastAsia="Times New Roman" w:cs="Times New Roman"/>
                <w:b/>
                <w:bCs/>
                <w:i/>
                <w:sz w:val="24"/>
                <w:szCs w:val="24"/>
              </w:rPr>
            </w:pPr>
            <w:r w:rsidRPr="000052A8">
              <w:rPr>
                <w:rFonts w:ascii="Times New Roman" w:hAnsi="Times New Roman" w:eastAsia="Times New Roman" w:cs="Times New Roman"/>
                <w:b/>
                <w:bCs/>
                <w:i/>
                <w:sz w:val="24"/>
                <w:szCs w:val="24"/>
              </w:rPr>
              <w:t>Proper Training</w:t>
            </w:r>
          </w:p>
          <w:p w:rsidR="00023DE0" w:rsidP="3AFEFCB7" w:rsidRDefault="005C1CBB" w14:paraId="00000067" w14:textId="77777777">
            <w:pPr>
              <w:pStyle w:val="Normal0"/>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 xml:space="preserve">Proper protocols and training must be implemented to ensure the quality of data generated in the laboratory. Researchers must ensure that all equipment is </w:t>
            </w:r>
            <w:r w:rsidRPr="3AFEFCB7" w:rsidR="005C1CBB">
              <w:rPr>
                <w:rFonts w:ascii="Times New Roman" w:hAnsi="Times New Roman" w:eastAsia="Times New Roman" w:cs="Times New Roman"/>
                <w:sz w:val="24"/>
                <w:szCs w:val="24"/>
                <w:lang w:val="en-US"/>
              </w:rPr>
              <w:t>accurately calibrated, inspected, and maintained a</w:t>
            </w:r>
            <w:r w:rsidRPr="3AFEFCB7" w:rsidR="005C1CBB">
              <w:rPr>
                <w:rFonts w:ascii="Times New Roman" w:hAnsi="Times New Roman" w:eastAsia="Times New Roman" w:cs="Times New Roman"/>
                <w:sz w:val="24"/>
                <w:szCs w:val="24"/>
                <w:lang w:val="en-US"/>
              </w:rPr>
              <w:t>ccording to the manufacturer’s instructions.</w:t>
            </w:r>
          </w:p>
          <w:p w:rsidR="00023DE0" w:rsidRDefault="00023DE0" w14:paraId="00000068" w14:textId="77777777">
            <w:pPr>
              <w:pStyle w:val="Normal0"/>
              <w:rPr>
                <w:rFonts w:ascii="Times New Roman" w:hAnsi="Times New Roman" w:eastAsia="Times New Roman" w:cs="Times New Roman"/>
                <w:sz w:val="24"/>
                <w:szCs w:val="24"/>
              </w:rPr>
            </w:pPr>
          </w:p>
          <w:p w:rsidRPr="000052A8" w:rsidR="00023DE0" w:rsidRDefault="005C1CBB" w14:paraId="00000069" w14:textId="77777777">
            <w:pPr>
              <w:pStyle w:val="Normal0"/>
              <w:rPr>
                <w:rFonts w:ascii="Times New Roman" w:hAnsi="Times New Roman" w:eastAsia="Times New Roman" w:cs="Times New Roman"/>
                <w:b/>
                <w:bCs/>
                <w:i/>
                <w:sz w:val="24"/>
                <w:szCs w:val="24"/>
              </w:rPr>
            </w:pPr>
            <w:r w:rsidRPr="000052A8">
              <w:rPr>
                <w:rFonts w:ascii="Times New Roman" w:hAnsi="Times New Roman" w:eastAsia="Times New Roman" w:cs="Times New Roman"/>
                <w:b/>
                <w:bCs/>
                <w:i/>
                <w:sz w:val="24"/>
                <w:szCs w:val="24"/>
              </w:rPr>
              <w:t>Data Review</w:t>
            </w:r>
          </w:p>
          <w:p w:rsidR="00023DE0" w:rsidP="3AFEFCB7" w:rsidRDefault="005C1CBB" w14:paraId="0000006A" w14:textId="77777777">
            <w:pPr>
              <w:pStyle w:val="Normal0"/>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All laboratory data will be reviewed for completeness and transfer errors. Data will be reviewed by a second individual after entry into Excel sprea</w:t>
            </w:r>
            <w:r w:rsidRPr="3AFEFCB7" w:rsidR="005C1CBB">
              <w:rPr>
                <w:rFonts w:ascii="Times New Roman" w:hAnsi="Times New Roman" w:eastAsia="Times New Roman" w:cs="Times New Roman"/>
                <w:sz w:val="24"/>
                <w:szCs w:val="24"/>
                <w:lang w:val="en-US"/>
              </w:rPr>
              <w:t xml:space="preserve">dsheets by comparing the entered, electronic data </w:t>
            </w:r>
            <w:r w:rsidRPr="3AFEFCB7" w:rsidR="005C1CBB">
              <w:rPr>
                <w:rFonts w:ascii="Times New Roman" w:hAnsi="Times New Roman" w:eastAsia="Times New Roman" w:cs="Times New Roman"/>
                <w:sz w:val="24"/>
                <w:szCs w:val="24"/>
                <w:lang w:val="en-US"/>
              </w:rPr>
              <w:t>to the original records (e.g., hand-written datasheets or laboratory notebooks).  Data will be summarized as descriptive statistics and in tabular and graphical form to allow visual inspection and verificat</w:t>
            </w:r>
            <w:r w:rsidRPr="3AFEFCB7" w:rsidR="005C1CBB">
              <w:rPr>
                <w:rFonts w:ascii="Times New Roman" w:hAnsi="Times New Roman" w:eastAsia="Times New Roman" w:cs="Times New Roman"/>
                <w:sz w:val="24"/>
                <w:szCs w:val="24"/>
                <w:lang w:val="en-US"/>
              </w:rPr>
              <w:t xml:space="preserve">ion, and comparison to expected or target values. </w:t>
            </w:r>
          </w:p>
          <w:p w:rsidR="00023DE0" w:rsidRDefault="005C1CBB" w14:paraId="0000006B" w14:textId="77777777">
            <w:pPr>
              <w:pStyle w:val="Norm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Pr="000052A8" w:rsidR="00023DE0" w:rsidRDefault="005C1CBB" w14:paraId="0000006C" w14:textId="77777777">
            <w:pPr>
              <w:pStyle w:val="Normal0"/>
              <w:rPr>
                <w:rFonts w:ascii="Times New Roman" w:hAnsi="Times New Roman" w:eastAsia="Times New Roman" w:cs="Times New Roman"/>
                <w:b/>
                <w:bCs/>
                <w:i/>
                <w:sz w:val="24"/>
                <w:szCs w:val="24"/>
              </w:rPr>
            </w:pPr>
            <w:r w:rsidRPr="000052A8">
              <w:rPr>
                <w:rFonts w:ascii="Times New Roman" w:hAnsi="Times New Roman" w:eastAsia="Times New Roman" w:cs="Times New Roman"/>
                <w:b/>
                <w:bCs/>
                <w:i/>
                <w:sz w:val="24"/>
                <w:szCs w:val="24"/>
              </w:rPr>
              <w:t>Data Verification</w:t>
            </w:r>
          </w:p>
          <w:p w:rsidR="00023DE0" w:rsidP="3AFEFCB7" w:rsidRDefault="005C1CBB" w14:paraId="0000006D" w14:textId="77777777">
            <w:pPr>
              <w:pStyle w:val="Normal0"/>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Data will be checked for compliance with the procedures outlined in the SOPs.  Any deviations from those procedures and the impact on the quality of the data will be assessed and discus</w:t>
            </w:r>
            <w:r w:rsidRPr="3AFEFCB7" w:rsidR="005C1CBB">
              <w:rPr>
                <w:rFonts w:ascii="Times New Roman" w:hAnsi="Times New Roman" w:eastAsia="Times New Roman" w:cs="Times New Roman"/>
                <w:sz w:val="24"/>
                <w:szCs w:val="24"/>
                <w:lang w:val="en-US"/>
              </w:rPr>
              <w:t>sed with Task Members. Any laboratory data outlier</w:t>
            </w:r>
            <w:r w:rsidRPr="3AFEFCB7" w:rsidR="005C1CBB">
              <w:rPr>
                <w:rFonts w:ascii="Times New Roman" w:hAnsi="Times New Roman" w:eastAsia="Times New Roman" w:cs="Times New Roman"/>
                <w:sz w:val="24"/>
                <w:szCs w:val="24"/>
                <w:lang w:val="en-US"/>
              </w:rPr>
              <w:t>s will be flagged.</w:t>
            </w:r>
          </w:p>
          <w:p w:rsidR="00023DE0" w:rsidRDefault="005C1CBB" w14:paraId="0000006E" w14:textId="77777777">
            <w:pPr>
              <w:pStyle w:val="Normal0"/>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w:t>
            </w:r>
          </w:p>
          <w:p w:rsidRPr="000052A8" w:rsidR="00023DE0" w:rsidRDefault="005C1CBB" w14:paraId="0000006F" w14:textId="77777777">
            <w:pPr>
              <w:pStyle w:val="Normal0"/>
              <w:rPr>
                <w:rFonts w:ascii="Times New Roman" w:hAnsi="Times New Roman" w:eastAsia="Times New Roman" w:cs="Times New Roman"/>
                <w:b/>
                <w:bCs/>
                <w:i/>
                <w:sz w:val="24"/>
                <w:szCs w:val="24"/>
              </w:rPr>
            </w:pPr>
            <w:r w:rsidRPr="000052A8">
              <w:rPr>
                <w:rFonts w:ascii="Times New Roman" w:hAnsi="Times New Roman" w:eastAsia="Times New Roman" w:cs="Times New Roman"/>
                <w:b/>
                <w:bCs/>
                <w:i/>
                <w:sz w:val="24"/>
                <w:szCs w:val="24"/>
              </w:rPr>
              <w:t>Data Validation</w:t>
            </w:r>
          </w:p>
          <w:p w:rsidR="00023DE0" w:rsidP="3AFEFCB7" w:rsidRDefault="005C1CBB" w14:paraId="00000070" w14:textId="77777777">
            <w:pPr>
              <w:pStyle w:val="Normal0"/>
              <w:rPr>
                <w:rFonts w:ascii="Times New Roman" w:hAnsi="Times New Roman" w:eastAsia="Times New Roman" w:cs="Times New Roman"/>
                <w:sz w:val="24"/>
                <w:szCs w:val="24"/>
                <w:lang w:val="en-US"/>
              </w:rPr>
            </w:pPr>
            <w:r w:rsidRPr="3AFEFCB7" w:rsidR="005C1CBB">
              <w:rPr>
                <w:rFonts w:ascii="Times New Roman" w:hAnsi="Times New Roman" w:eastAsia="Times New Roman" w:cs="Times New Roman"/>
                <w:sz w:val="24"/>
                <w:szCs w:val="24"/>
                <w:lang w:val="en-US"/>
              </w:rPr>
              <w:t xml:space="preserve">Once the data has been reviewed and verified, it will be assessed to determine the overall acceptability of the objectives of the project.  Blank samples, such as water </w:t>
            </w:r>
            <w:r w:rsidRPr="3AFEFCB7" w:rsidR="005C1CBB">
              <w:rPr>
                <w:rFonts w:ascii="Times New Roman" w:hAnsi="Times New Roman" w:eastAsia="Times New Roman" w:cs="Times New Roman"/>
                <w:sz w:val="24"/>
                <w:szCs w:val="24"/>
                <w:lang w:val="en-US"/>
              </w:rPr>
              <w:t>quality testing, will be used to determine any bia</w:t>
            </w:r>
            <w:r w:rsidRPr="3AFEFCB7" w:rsidR="005C1CBB">
              <w:rPr>
                <w:rFonts w:ascii="Times New Roman" w:hAnsi="Times New Roman" w:eastAsia="Times New Roman" w:cs="Times New Roman"/>
                <w:sz w:val="24"/>
                <w:szCs w:val="24"/>
                <w:lang w:val="en-US"/>
              </w:rPr>
              <w:t>ses or instrument calibration issues during the sample collection and analysis processes.  Control samples will be used to determine the condition of the experimental test specimens in the absence of experi</w:t>
            </w:r>
            <w:r w:rsidRPr="3AFEFCB7" w:rsidR="005C1CBB">
              <w:rPr>
                <w:rFonts w:ascii="Times New Roman" w:hAnsi="Times New Roman" w:eastAsia="Times New Roman" w:cs="Times New Roman"/>
                <w:sz w:val="24"/>
                <w:szCs w:val="24"/>
                <w:lang w:val="en-US"/>
              </w:rPr>
              <w:t>mental treatments or exposures.  Any errors in dat</w:t>
            </w:r>
            <w:r w:rsidRPr="3AFEFCB7" w:rsidR="005C1CBB">
              <w:rPr>
                <w:rFonts w:ascii="Times New Roman" w:hAnsi="Times New Roman" w:eastAsia="Times New Roman" w:cs="Times New Roman"/>
                <w:sz w:val="24"/>
                <w:szCs w:val="24"/>
                <w:lang w:val="en-US"/>
              </w:rPr>
              <w:t>asets detected will be discussed with lab members and project leads to determine the impact on the data and its use for the project.  If there are any limitations to the data, they will be disclosed as part</w:t>
            </w:r>
            <w:r w:rsidRPr="3AFEFCB7" w:rsidR="005C1CBB">
              <w:rPr>
                <w:rFonts w:ascii="Times New Roman" w:hAnsi="Times New Roman" w:eastAsia="Times New Roman" w:cs="Times New Roman"/>
                <w:sz w:val="24"/>
                <w:szCs w:val="24"/>
                <w:lang w:val="en-US"/>
              </w:rPr>
              <w:t xml:space="preserve"> of the published literature.</w:t>
            </w:r>
          </w:p>
          <w:p w:rsidR="00023DE0" w:rsidRDefault="00023DE0" w14:paraId="00000071" w14:textId="77777777">
            <w:pPr>
              <w:pStyle w:val="Normal0"/>
              <w:rPr>
                <w:rFonts w:ascii="Times New Roman" w:hAnsi="Times New Roman" w:eastAsia="Times New Roman" w:cs="Times New Roman"/>
                <w:i/>
                <w:sz w:val="24"/>
                <w:szCs w:val="24"/>
              </w:rPr>
            </w:pPr>
          </w:p>
          <w:p w:rsidR="00023DE0" w:rsidRDefault="005C1CBB" w14:paraId="00000072" w14:textId="19C7482D">
            <w:pPr>
              <w:pStyle w:val="Normal0"/>
              <w:rPr>
                <w:rFonts w:ascii="Times New Roman" w:hAnsi="Times New Roman" w:eastAsia="Times New Roman" w:cs="Times New Roman"/>
                <w:b/>
                <w:bCs/>
                <w:i/>
                <w:sz w:val="24"/>
                <w:szCs w:val="24"/>
              </w:rPr>
            </w:pPr>
            <w:r w:rsidRPr="000052A8">
              <w:rPr>
                <w:rFonts w:ascii="Times New Roman" w:hAnsi="Times New Roman" w:eastAsia="Times New Roman" w:cs="Times New Roman"/>
                <w:b/>
                <w:bCs/>
                <w:i/>
                <w:sz w:val="24"/>
                <w:szCs w:val="24"/>
              </w:rPr>
              <w:t xml:space="preserve">Procedure Specific </w:t>
            </w:r>
            <w:r w:rsidRPr="000052A8">
              <w:rPr>
                <w:rFonts w:ascii="Times New Roman" w:hAnsi="Times New Roman" w:eastAsia="Times New Roman" w:cs="Times New Roman"/>
                <w:b/>
                <w:bCs/>
                <w:i/>
                <w:sz w:val="24"/>
                <w:szCs w:val="24"/>
              </w:rPr>
              <w:t>QA/QC Methods</w:t>
            </w:r>
          </w:p>
          <w:p w:rsidR="000052A8" w:rsidRDefault="000052A8" w14:paraId="0D28A6DD" w14:textId="77777777">
            <w:pPr>
              <w:pStyle w:val="Normal0"/>
              <w:rPr>
                <w:rFonts w:ascii="Times New Roman" w:hAnsi="Times New Roman" w:eastAsia="Times New Roman" w:cs="Times New Roman"/>
                <w:b/>
                <w:bCs/>
                <w:i/>
                <w:sz w:val="24"/>
                <w:szCs w:val="24"/>
              </w:rPr>
            </w:pPr>
          </w:p>
          <w:p w:rsidRPr="000052A8" w:rsidR="000052A8" w:rsidRDefault="000052A8" w14:paraId="274A8FC5" w14:textId="7D935F98">
            <w:pPr>
              <w:pStyle w:val="Normal0"/>
              <w:rPr>
                <w:rFonts w:ascii="Times New Roman" w:hAnsi="Times New Roman" w:eastAsia="Times New Roman" w:cs="Times New Roman"/>
                <w:b/>
                <w:bCs/>
                <w:i/>
                <w:sz w:val="24"/>
                <w:szCs w:val="24"/>
              </w:rPr>
            </w:pPr>
            <w:r>
              <w:rPr>
                <w:rFonts w:ascii="Times New Roman" w:hAnsi="Times New Roman" w:eastAsia="Times New Roman" w:cs="Times New Roman"/>
                <w:b/>
                <w:bCs/>
                <w:i/>
                <w:sz w:val="24"/>
                <w:szCs w:val="24"/>
              </w:rPr>
              <w:t>3D Scanner</w:t>
            </w:r>
          </w:p>
          <w:p w:rsidR="00023DE0" w:rsidP="3AFEFCB7" w:rsidRDefault="000052A8" w14:paraId="00000073" w14:textId="328AC0FB">
            <w:pPr>
              <w:pStyle w:val="Normal0"/>
              <w:rPr>
                <w:rFonts w:ascii="Times New Roman" w:hAnsi="Times New Roman" w:eastAsia="Times New Roman" w:cs="Times New Roman"/>
                <w:sz w:val="24"/>
                <w:szCs w:val="24"/>
                <w:lang w:val="en-US"/>
              </w:rPr>
            </w:pPr>
            <w:r w:rsidRPr="3AFEFCB7" w:rsidR="000052A8">
              <w:rPr>
                <w:rFonts w:ascii="Times New Roman" w:hAnsi="Times New Roman" w:eastAsia="Times New Roman" w:cs="Times New Roman"/>
                <w:sz w:val="24"/>
                <w:szCs w:val="24"/>
                <w:lang w:val="en-US"/>
              </w:rPr>
              <w:t xml:space="preserve">Three-dimensional scanner is calibrated </w:t>
            </w:r>
            <w:r w:rsidRPr="3AFEFCB7" w:rsidR="00845ED0">
              <w:rPr>
                <w:rFonts w:ascii="Times New Roman" w:hAnsi="Times New Roman" w:eastAsia="Times New Roman" w:cs="Times New Roman"/>
                <w:sz w:val="24"/>
                <w:szCs w:val="24"/>
                <w:lang w:val="en-US"/>
              </w:rPr>
              <w:t xml:space="preserve">when </w:t>
            </w:r>
            <w:r w:rsidRPr="3AFEFCB7" w:rsidR="002525F0">
              <w:rPr>
                <w:rFonts w:ascii="Times New Roman" w:hAnsi="Times New Roman" w:eastAsia="Times New Roman" w:cs="Times New Roman"/>
                <w:sz w:val="24"/>
                <w:szCs w:val="24"/>
                <w:lang w:val="en-US"/>
              </w:rPr>
              <w:t>necessary,</w:t>
            </w:r>
            <w:r w:rsidRPr="3AFEFCB7" w:rsidR="00845ED0">
              <w:rPr>
                <w:rFonts w:ascii="Times New Roman" w:hAnsi="Times New Roman" w:eastAsia="Times New Roman" w:cs="Times New Roman"/>
                <w:sz w:val="24"/>
                <w:szCs w:val="24"/>
                <w:lang w:val="en-US"/>
              </w:rPr>
              <w:t xml:space="preserve"> </w:t>
            </w:r>
            <w:r w:rsidRPr="3AFEFCB7" w:rsidR="000052A8">
              <w:rPr>
                <w:rFonts w:ascii="Times New Roman" w:hAnsi="Times New Roman" w:eastAsia="Times New Roman" w:cs="Times New Roman"/>
                <w:sz w:val="24"/>
                <w:szCs w:val="24"/>
                <w:lang w:val="en-US"/>
              </w:rPr>
              <w:t>according to calibration procedures described in the instrument manuals.</w:t>
            </w:r>
            <w:r w:rsidRPr="3AFEFCB7" w:rsidR="00125302">
              <w:rPr>
                <w:rFonts w:ascii="Times New Roman" w:hAnsi="Times New Roman" w:eastAsia="Times New Roman" w:cs="Times New Roman"/>
                <w:sz w:val="24"/>
                <w:szCs w:val="24"/>
                <w:lang w:val="en-US"/>
              </w:rPr>
              <w:t xml:space="preserve"> To prevent errors in the processing of the scanned data, only technicians trained on the </w:t>
            </w:r>
            <w:r w:rsidRPr="3AFEFCB7" w:rsidR="009F4744">
              <w:rPr>
                <w:rFonts w:ascii="Times New Roman" w:hAnsi="Times New Roman" w:eastAsia="Times New Roman" w:cs="Times New Roman"/>
                <w:sz w:val="24"/>
                <w:szCs w:val="24"/>
                <w:lang w:val="en-US"/>
              </w:rPr>
              <w:t>3D scanner and software will be permitted to use the equipment.</w:t>
            </w:r>
          </w:p>
        </w:tc>
      </w:tr>
    </w:tbl>
    <w:p w:rsidR="00023DE0" w:rsidRDefault="00023DE0" w14:paraId="00000075" w14:textId="77777777">
      <w:pPr>
        <w:pStyle w:val="Normal0"/>
        <w:rPr>
          <w:rFonts w:ascii="Times New Roman" w:hAnsi="Times New Roman" w:eastAsia="Times New Roman" w:cs="Times New Roman"/>
          <w:sz w:val="24"/>
          <w:szCs w:val="24"/>
        </w:rPr>
      </w:pPr>
    </w:p>
    <w:sectPr w:rsidR="00023DE0">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bookmark int2:bookmarkName="_Int_vvoM36ft" int2:invalidationBookmarkName="" int2:hashCode="eJiAELiQzm9NIT" int2:id="cSbiVbdF">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3">
    <w:nsid w:val="19ced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bf0a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e7418af"/>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0">
    <w:nsid w:val="6aa94cf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9">
    <w:nsid w:val="748217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67910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f14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A740FB"/>
    <w:multiLevelType w:val="hybridMultilevel"/>
    <w:tmpl w:val="1C822A2E"/>
    <w:lvl w:ilvl="0" w:tplc="87089F26">
      <w:start w:val="1"/>
      <w:numFmt w:val="bullet"/>
      <w:lvlText w:val=""/>
      <w:lvlJc w:val="left"/>
      <w:pPr>
        <w:ind w:left="720" w:hanging="360"/>
      </w:pPr>
      <w:rPr>
        <w:rFonts w:hint="default" w:ascii="Symbol" w:hAnsi="Symbol"/>
        <w:sz w:val="24"/>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809D1F1"/>
    <w:multiLevelType w:val="multilevel"/>
    <w:tmpl w:val="3D64A3B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26C91F1D"/>
    <w:multiLevelType w:val="multilevel"/>
    <w:tmpl w:val="EDCE9E20"/>
    <w:lvl w:ilvl="0">
      <w:start w:val="1"/>
      <w:numFmt w:val="bullet"/>
      <w:lvlText w:val=""/>
      <w:lvlJc w:val="left"/>
      <w:pPr>
        <w:ind w:left="720" w:hanging="360"/>
      </w:pPr>
      <w:rPr>
        <w:rFonts w:hint="default" w:ascii="Symbol" w:hAnsi="Symbol"/>
        <w:sz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27BAE27A"/>
    <w:multiLevelType w:val="multilevel"/>
    <w:tmpl w:val="D4AA3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585B82"/>
    <w:multiLevelType w:val="hybridMultilevel"/>
    <w:tmpl w:val="F53246C0"/>
    <w:lvl w:ilvl="0">
      <w:start w:val="1"/>
      <w:numFmt w:val="decimal"/>
      <w:lvlText w:val="%1."/>
      <w:lvlJc w:val="left"/>
      <w:pPr>
        <w:ind w:left="720" w:hanging="360"/>
      </w:pPr>
      <w:rPr>
        <w:rFonts w:hint="default" w:ascii="Times New Roman" w:hAnsi="Times New Roman"/>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Symbol" w:hAnsi="Symbol"/>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5" w15:restartNumberingAfterBreak="0">
    <w:nsid w:val="28BA1477"/>
    <w:multiLevelType w:val="multilevel"/>
    <w:tmpl w:val="EDCE9E20"/>
    <w:lvl w:ilvl="0">
      <w:start w:val="1"/>
      <w:numFmt w:val="bullet"/>
      <w:lvlText w:val=""/>
      <w:lvlJc w:val="left"/>
      <w:pPr>
        <w:ind w:left="720" w:hanging="360"/>
      </w:pPr>
      <w:rPr>
        <w:rFonts w:hint="default" w:ascii="Symbol" w:hAnsi="Symbol"/>
        <w:sz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3021188A"/>
    <w:multiLevelType w:val="hybridMultilevel"/>
    <w:tmpl w:val="A47C98EC"/>
    <w:lvl w:ilvl="0">
      <w:start w:val="1"/>
      <w:numFmt w:val="decimal"/>
      <w:lvlText w:val="%1."/>
      <w:lvlJc w:val="left"/>
      <w:pPr>
        <w:ind w:left="720" w:hanging="360"/>
      </w:pPr>
    </w:lvl>
    <w:lvl w:ilvl="1">
      <w:start w:val="1"/>
      <w:numFmt w:val="bullet"/>
      <w:lvlText w:val="o"/>
      <w:lvlJc w:val="left"/>
      <w:pPr>
        <w:ind w:left="1440" w:hanging="360"/>
      </w:pPr>
      <w:rPr>
        <w:rFonts w:hint="default" w:ascii="Courier New" w:hAnsi="Courier New"/>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977375"/>
    <w:multiLevelType w:val="hybridMultilevel"/>
    <w:tmpl w:val="50E017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EE47642"/>
    <w:multiLevelType w:val="multilevel"/>
    <w:tmpl w:val="CD9A4272"/>
    <w:lvl w:ilvl="0">
      <w:start w:val="1"/>
      <w:numFmt w:val="bullet"/>
      <w:lvlText w:val=""/>
      <w:lvlJc w:val="left"/>
      <w:pPr>
        <w:ind w:left="720" w:hanging="360"/>
      </w:pPr>
      <w:rPr>
        <w:rFonts w:hint="default" w:ascii="Symbol" w:hAnsi="Symbol"/>
        <w:sz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44A2435F"/>
    <w:multiLevelType w:val="multilevel"/>
    <w:tmpl w:val="3D64A3B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47176476"/>
    <w:multiLevelType w:val="multilevel"/>
    <w:tmpl w:val="2B26B32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58B72DBC"/>
    <w:multiLevelType w:val="multilevel"/>
    <w:tmpl w:val="7F381678"/>
    <w:lvl w:ilvl="0">
      <w:start w:val="1"/>
      <w:numFmt w:val="bullet"/>
      <w:lvlText w:val=""/>
      <w:lvlJc w:val="left"/>
      <w:pPr>
        <w:ind w:left="720" w:hanging="360"/>
      </w:pPr>
      <w:rPr>
        <w:rFonts w:hint="default" w:ascii="Symbol" w:hAnsi="Symbol"/>
        <w:sz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5F6B5345"/>
    <w:multiLevelType w:val="multilevel"/>
    <w:tmpl w:val="2FAE6DC2"/>
    <w:lvl w:ilvl="0">
      <w:start w:val="1"/>
      <w:numFmt w:val="bullet"/>
      <w:lvlText w:val=""/>
      <w:lvlJc w:val="left"/>
      <w:pPr>
        <w:ind w:left="720" w:hanging="360"/>
      </w:pPr>
      <w:rPr>
        <w:rFonts w:hint="default" w:ascii="Symbol" w:hAnsi="Symbol"/>
        <w:sz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613FA98C"/>
    <w:multiLevelType w:val="multilevel"/>
    <w:tmpl w:val="DF3EFC3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65931136"/>
    <w:multiLevelType w:val="hybridMultilevel"/>
    <w:tmpl w:val="FE86F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AF307D"/>
    <w:multiLevelType w:val="multilevel"/>
    <w:tmpl w:val="29226446"/>
    <w:lvl w:ilvl="0">
      <w:start w:val="1"/>
      <w:numFmt w:val="decimal"/>
      <w:lvlText w:val="%1."/>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7A4A4247"/>
    <w:multiLevelType w:val="hybridMultilevel"/>
    <w:tmpl w:val="0C36ED1C"/>
    <w:lvl w:ilvl="0" w:tplc="E8FA5E4E">
      <w:start w:val="1"/>
      <w:numFmt w:val="bullet"/>
      <w:lvlText w:val=""/>
      <w:lvlJc w:val="left"/>
      <w:pPr>
        <w:ind w:left="1440" w:hanging="360"/>
      </w:pPr>
      <w:rPr>
        <w:rFonts w:hint="default" w:ascii="Symbol" w:hAnsi="Symbol"/>
        <w:sz w:val="24"/>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1063219709">
    <w:abstractNumId w:val="3"/>
  </w:num>
  <w:num w:numId="2" w16cid:durableId="122312172">
    <w:abstractNumId w:val="10"/>
  </w:num>
  <w:num w:numId="3" w16cid:durableId="476845442">
    <w:abstractNumId w:val="13"/>
  </w:num>
  <w:num w:numId="4" w16cid:durableId="408387265">
    <w:abstractNumId w:val="15"/>
  </w:num>
  <w:num w:numId="5" w16cid:durableId="978336869">
    <w:abstractNumId w:val="1"/>
  </w:num>
  <w:num w:numId="6" w16cid:durableId="1065374212">
    <w:abstractNumId w:val="4"/>
  </w:num>
  <w:num w:numId="7" w16cid:durableId="881941597">
    <w:abstractNumId w:val="12"/>
  </w:num>
  <w:num w:numId="8" w16cid:durableId="1304458873">
    <w:abstractNumId w:val="11"/>
  </w:num>
  <w:num w:numId="9" w16cid:durableId="1589583896">
    <w:abstractNumId w:val="2"/>
  </w:num>
  <w:num w:numId="10" w16cid:durableId="1598518647">
    <w:abstractNumId w:val="5"/>
  </w:num>
  <w:num w:numId="11" w16cid:durableId="611210473">
    <w:abstractNumId w:val="9"/>
  </w:num>
  <w:num w:numId="12" w16cid:durableId="1752040391">
    <w:abstractNumId w:val="0"/>
  </w:num>
  <w:num w:numId="13" w16cid:durableId="1407221242">
    <w:abstractNumId w:val="7"/>
  </w:num>
  <w:num w:numId="14" w16cid:durableId="406004890">
    <w:abstractNumId w:val="14"/>
  </w:num>
  <w:num w:numId="15" w16cid:durableId="629743845">
    <w:abstractNumId w:val="6"/>
  </w:num>
  <w:num w:numId="16" w16cid:durableId="605119550">
    <w:abstractNumId w:val="16"/>
  </w:num>
  <w:num w:numId="17" w16cid:durableId="2045609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C4756D"/>
    <w:rsid w:val="000052A8"/>
    <w:rsid w:val="0002052C"/>
    <w:rsid w:val="00023DE0"/>
    <w:rsid w:val="000F1DB2"/>
    <w:rsid w:val="00125302"/>
    <w:rsid w:val="0013550C"/>
    <w:rsid w:val="002525F0"/>
    <w:rsid w:val="00260A25"/>
    <w:rsid w:val="002756B3"/>
    <w:rsid w:val="002E48B6"/>
    <w:rsid w:val="00320595"/>
    <w:rsid w:val="003A1B63"/>
    <w:rsid w:val="003C76A9"/>
    <w:rsid w:val="00444709"/>
    <w:rsid w:val="004D2256"/>
    <w:rsid w:val="005C1CBB"/>
    <w:rsid w:val="005D17FB"/>
    <w:rsid w:val="00671F48"/>
    <w:rsid w:val="0068103A"/>
    <w:rsid w:val="007620BF"/>
    <w:rsid w:val="00770412"/>
    <w:rsid w:val="00845ED0"/>
    <w:rsid w:val="0087341B"/>
    <w:rsid w:val="009D486D"/>
    <w:rsid w:val="009F4744"/>
    <w:rsid w:val="00A76B15"/>
    <w:rsid w:val="00AA21EB"/>
    <w:rsid w:val="00B1639D"/>
    <w:rsid w:val="00B744A0"/>
    <w:rsid w:val="00C67DD4"/>
    <w:rsid w:val="00C851D9"/>
    <w:rsid w:val="00D1E138"/>
    <w:rsid w:val="00D25C02"/>
    <w:rsid w:val="00D81050"/>
    <w:rsid w:val="00DC09EA"/>
    <w:rsid w:val="00E04B25"/>
    <w:rsid w:val="00E92BD7"/>
    <w:rsid w:val="00F76805"/>
    <w:rsid w:val="01EEF252"/>
    <w:rsid w:val="02080F68"/>
    <w:rsid w:val="02EEBAD1"/>
    <w:rsid w:val="02FAC093"/>
    <w:rsid w:val="03C4F689"/>
    <w:rsid w:val="04681661"/>
    <w:rsid w:val="063B567C"/>
    <w:rsid w:val="0659421B"/>
    <w:rsid w:val="0728231E"/>
    <w:rsid w:val="0771C7DF"/>
    <w:rsid w:val="07D99881"/>
    <w:rsid w:val="087B03FF"/>
    <w:rsid w:val="087B03FF"/>
    <w:rsid w:val="0A255843"/>
    <w:rsid w:val="0A255843"/>
    <w:rsid w:val="0B697A9E"/>
    <w:rsid w:val="0C260885"/>
    <w:rsid w:val="0D967871"/>
    <w:rsid w:val="0DCBAAFE"/>
    <w:rsid w:val="0FA05A1A"/>
    <w:rsid w:val="10828AD5"/>
    <w:rsid w:val="10899D81"/>
    <w:rsid w:val="11930134"/>
    <w:rsid w:val="1217A07F"/>
    <w:rsid w:val="12B23E5E"/>
    <w:rsid w:val="12B86A60"/>
    <w:rsid w:val="13774BEE"/>
    <w:rsid w:val="1426D975"/>
    <w:rsid w:val="157B4992"/>
    <w:rsid w:val="15D33AAE"/>
    <w:rsid w:val="19AA458C"/>
    <w:rsid w:val="1ACDD679"/>
    <w:rsid w:val="1B2B8403"/>
    <w:rsid w:val="1CE1E64E"/>
    <w:rsid w:val="1D3CCF9D"/>
    <w:rsid w:val="1E3B806F"/>
    <w:rsid w:val="21C4756D"/>
    <w:rsid w:val="2350049B"/>
    <w:rsid w:val="249B48C6"/>
    <w:rsid w:val="25D09812"/>
    <w:rsid w:val="272FE899"/>
    <w:rsid w:val="27A65743"/>
    <w:rsid w:val="27B6A6BA"/>
    <w:rsid w:val="27F3CB5E"/>
    <w:rsid w:val="28B56719"/>
    <w:rsid w:val="28D493E9"/>
    <w:rsid w:val="28F3ADC0"/>
    <w:rsid w:val="293268DD"/>
    <w:rsid w:val="29AA0D3B"/>
    <w:rsid w:val="29FD0BFF"/>
    <w:rsid w:val="2A8F7E21"/>
    <w:rsid w:val="2A8F7E21"/>
    <w:rsid w:val="2AF1642D"/>
    <w:rsid w:val="2BDC3561"/>
    <w:rsid w:val="2EA60475"/>
    <w:rsid w:val="2FB447A7"/>
    <w:rsid w:val="30256406"/>
    <w:rsid w:val="30E73FB1"/>
    <w:rsid w:val="3134112C"/>
    <w:rsid w:val="3177D92B"/>
    <w:rsid w:val="31D4FB5D"/>
    <w:rsid w:val="31F28298"/>
    <w:rsid w:val="32212526"/>
    <w:rsid w:val="340861C7"/>
    <w:rsid w:val="3432A020"/>
    <w:rsid w:val="34CC8656"/>
    <w:rsid w:val="34D67A3A"/>
    <w:rsid w:val="34EF9760"/>
    <w:rsid w:val="39AE2CF7"/>
    <w:rsid w:val="3AFEFCB7"/>
    <w:rsid w:val="3B5E1390"/>
    <w:rsid w:val="3D8B360B"/>
    <w:rsid w:val="3F48BE60"/>
    <w:rsid w:val="4224CF8C"/>
    <w:rsid w:val="425EFC08"/>
    <w:rsid w:val="439A02A0"/>
    <w:rsid w:val="43D3687F"/>
    <w:rsid w:val="45D719BB"/>
    <w:rsid w:val="466FFD3C"/>
    <w:rsid w:val="47CB9E0E"/>
    <w:rsid w:val="484925D4"/>
    <w:rsid w:val="4962F480"/>
    <w:rsid w:val="4A7E2F6C"/>
    <w:rsid w:val="4BEC8A76"/>
    <w:rsid w:val="4C4AC64A"/>
    <w:rsid w:val="4C6B0967"/>
    <w:rsid w:val="4D1C9D83"/>
    <w:rsid w:val="4D612268"/>
    <w:rsid w:val="4F38D514"/>
    <w:rsid w:val="51A4D54C"/>
    <w:rsid w:val="5202D042"/>
    <w:rsid w:val="52E3CB0D"/>
    <w:rsid w:val="52F5B989"/>
    <w:rsid w:val="536597B7"/>
    <w:rsid w:val="53B27BF8"/>
    <w:rsid w:val="541A8BB6"/>
    <w:rsid w:val="5437981F"/>
    <w:rsid w:val="55092A0E"/>
    <w:rsid w:val="5696A3C1"/>
    <w:rsid w:val="57056C6B"/>
    <w:rsid w:val="583CE7D0"/>
    <w:rsid w:val="584C2AC3"/>
    <w:rsid w:val="586224C3"/>
    <w:rsid w:val="58895DF0"/>
    <w:rsid w:val="5925CCCF"/>
    <w:rsid w:val="5975C089"/>
    <w:rsid w:val="5AEB8E50"/>
    <w:rsid w:val="5BFE2FBF"/>
    <w:rsid w:val="5D035C09"/>
    <w:rsid w:val="5D98EDD7"/>
    <w:rsid w:val="5DAC5E3D"/>
    <w:rsid w:val="5ED678A8"/>
    <w:rsid w:val="5F6FA64C"/>
    <w:rsid w:val="5FEF5B2E"/>
    <w:rsid w:val="60724909"/>
    <w:rsid w:val="607927A9"/>
    <w:rsid w:val="610B76AD"/>
    <w:rsid w:val="6143EB9A"/>
    <w:rsid w:val="61F4F10D"/>
    <w:rsid w:val="62A7470E"/>
    <w:rsid w:val="62A7470E"/>
    <w:rsid w:val="633856E5"/>
    <w:rsid w:val="6388D30B"/>
    <w:rsid w:val="6443176F"/>
    <w:rsid w:val="65F179D0"/>
    <w:rsid w:val="67D25D30"/>
    <w:rsid w:val="686E7B24"/>
    <w:rsid w:val="6A448E63"/>
    <w:rsid w:val="6B787B1D"/>
    <w:rsid w:val="6C99EB74"/>
    <w:rsid w:val="6F8BF8A1"/>
    <w:rsid w:val="6FDD5C4E"/>
    <w:rsid w:val="71630769"/>
    <w:rsid w:val="7191F774"/>
    <w:rsid w:val="71DEBF15"/>
    <w:rsid w:val="72B6D47B"/>
    <w:rsid w:val="736E5661"/>
    <w:rsid w:val="73EAAD37"/>
    <w:rsid w:val="768DBF3D"/>
    <w:rsid w:val="774B093D"/>
    <w:rsid w:val="77EF10D1"/>
    <w:rsid w:val="7A19D8F2"/>
    <w:rsid w:val="7A68FF7E"/>
    <w:rsid w:val="7B6E5645"/>
    <w:rsid w:val="7D0A26A6"/>
    <w:rsid w:val="7DA0A040"/>
    <w:rsid w:val="7DCD6083"/>
    <w:rsid w:val="7E418A71"/>
    <w:rsid w:val="7FFE7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4947F"/>
  <w15:docId w15:val="{F3C33D2B-4AE6-4BBC-ADC5-8BA5F16B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paragraph" w:styleId="Title0" w:customStyle="1">
    <w:name w:val="Title0"/>
    <w:basedOn w:val="Normal0"/>
    <w:next w:val="Normal0"/>
    <w:uiPriority w:val="10"/>
    <w:qFormat/>
    <w:pPr>
      <w:keepNext/>
      <w:keepLines/>
      <w:spacing w:after="60"/>
    </w:pPr>
    <w:rPr>
      <w:sz w:val="52"/>
      <w:szCs w:val="52"/>
    </w:rPr>
  </w:style>
  <w:style w:type="paragraph" w:styleId="Subtitle">
    <w:name w:val="Subtitle"/>
    <w:basedOn w:val="Normal0"/>
    <w:next w:val="Normal0"/>
    <w:uiPriority w:val="11"/>
    <w:qFormat/>
    <w:pPr>
      <w:keepNext/>
      <w:keepLines/>
      <w:spacing w:after="320"/>
    </w:pPr>
    <w:rPr>
      <w:color w:val="666666"/>
      <w:sz w:val="30"/>
      <w:szCs w:val="30"/>
    </w:rPr>
  </w:style>
  <w:style w:type="table" w:styleId="TableGrid">
    <w:name w:val="Table Grid"/>
    <w:basedOn w:val="NormalTable0"/>
    <w:uiPriority w:val="39"/>
    <w:rsid w:val="00605046"/>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0"/>
    <w:uiPriority w:val="34"/>
    <w:qFormat/>
    <w:rsid w:val="00605046"/>
    <w:pPr>
      <w:ind w:left="720"/>
      <w:contextualSpacing/>
    </w:pPr>
  </w:style>
  <w:style w:type="character" w:styleId="Hyperlink">
    <w:name w:val="Hyperlink"/>
    <w:basedOn w:val="DefaultParagraphFont"/>
    <w:uiPriority w:val="99"/>
    <w:unhideWhenUsed/>
    <w:rsid w:val="00210F6B"/>
    <w:rPr>
      <w:color w:val="0000FF" w:themeColor="hyperlink"/>
      <w:u w:val="single"/>
    </w:rPr>
  </w:style>
  <w:style w:type="character" w:styleId="UnresolvedMention">
    <w:name w:val="Unresolved Mention"/>
    <w:basedOn w:val="DefaultParagraphFont"/>
    <w:uiPriority w:val="99"/>
    <w:semiHidden/>
    <w:unhideWhenUsed/>
    <w:rsid w:val="00210F6B"/>
    <w:rPr>
      <w:color w:val="605E5C"/>
      <w:shd w:val="clear" w:color="auto" w:fill="E1DFDD"/>
    </w:rPr>
  </w:style>
  <w:style w:type="paragraph" w:styleId="Header">
    <w:name w:val="header"/>
    <w:basedOn w:val="Normal0"/>
    <w:link w:val="HeaderChar"/>
    <w:uiPriority w:val="99"/>
    <w:unhideWhenUsed/>
    <w:rsid w:val="00210F6B"/>
    <w:pPr>
      <w:tabs>
        <w:tab w:val="center" w:pos="4680"/>
        <w:tab w:val="right" w:pos="9360"/>
      </w:tabs>
      <w:spacing w:line="240" w:lineRule="auto"/>
    </w:pPr>
  </w:style>
  <w:style w:type="character" w:styleId="HeaderChar" w:customStyle="1">
    <w:name w:val="Header Char"/>
    <w:basedOn w:val="DefaultParagraphFont"/>
    <w:link w:val="Header"/>
    <w:uiPriority w:val="99"/>
    <w:rsid w:val="00210F6B"/>
  </w:style>
  <w:style w:type="paragraph" w:styleId="Footer">
    <w:name w:val="footer"/>
    <w:basedOn w:val="Normal0"/>
    <w:link w:val="FooterChar"/>
    <w:uiPriority w:val="99"/>
    <w:unhideWhenUsed/>
    <w:rsid w:val="00210F6B"/>
    <w:pPr>
      <w:tabs>
        <w:tab w:val="center" w:pos="4680"/>
        <w:tab w:val="right" w:pos="9360"/>
      </w:tabs>
      <w:spacing w:line="240" w:lineRule="auto"/>
    </w:pPr>
  </w:style>
  <w:style w:type="character" w:styleId="FooterChar" w:customStyle="1">
    <w:name w:val="Footer Char"/>
    <w:basedOn w:val="DefaultParagraphFont"/>
    <w:link w:val="Footer"/>
    <w:uiPriority w:val="99"/>
    <w:rsid w:val="00210F6B"/>
  </w:style>
  <w:style w:type="paragraph" w:styleId="Subtitle0" w:customStyle="1">
    <w:name w:val="Subtitle0"/>
    <w:basedOn w:val="Normal0"/>
    <w:next w:val="Normal0"/>
    <w:pPr>
      <w:keepNext/>
      <w:keepLines/>
      <w:spacing w:after="320"/>
    </w:pPr>
    <w:rPr>
      <w:color w:val="666666"/>
      <w:sz w:val="30"/>
      <w:szCs w:val="30"/>
    </w:rPr>
  </w:style>
  <w:style w:type="table" w:styleId="a" w:customStyle="1">
    <w:basedOn w:val="NormalTable0"/>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yperlink" Target="https://www.einscan.com/support/download/manual/?scan_model=einscan-se&amp;download_option=manual" TargetMode="External" Id="rId10" /><Relationship Type="http://schemas.openxmlformats.org/officeDocument/2006/relationships/customXml" Target="../customXml/item4.xml" Id="rId4" /><Relationship Type="http://schemas.openxmlformats.org/officeDocument/2006/relationships/hyperlink" Target="https://tamucc-my.sharepoint.com/:w:/r/personal/keisha_bahr_tamucc_edu/Documents/Bahr%20Marine%20Ecology%20Lab/Projects/Caribbean/Sediment/Florida%20Department%20of%20Env%20Protection/FL_SOPs/FL_Coral%20Processing%20Protocol.docx?d=w5d6e0a4ed94d4dc7982b882c44ed29cd&amp;csf=1&amp;web=1&amp;e=hhhSs8" TargetMode="External" Id="rId9" /><Relationship Type="http://schemas.openxmlformats.org/officeDocument/2006/relationships/theme" Target="theme/theme1.xml" Id="rId22" /><Relationship Type="http://schemas.openxmlformats.org/officeDocument/2006/relationships/hyperlink" Target="https://www.einscan.com/support/download/software/?scan_model=einscan-se" TargetMode="External" Id="R9ade32c109cc4c2f" /><Relationship Type="http://schemas.openxmlformats.org/officeDocument/2006/relationships/image" Target="/media/imagea.png" Id="R788a323dac374716" /><Relationship Type="http://schemas.openxmlformats.org/officeDocument/2006/relationships/image" Target="/media/imageb.png" Id="R5d13d8002b6742cd" /><Relationship Type="http://schemas.openxmlformats.org/officeDocument/2006/relationships/image" Target="/media/imagec.png" Id="R81b34fe09a944fc2" /><Relationship Type="http://schemas.openxmlformats.org/officeDocument/2006/relationships/image" Target="/media/imaged.png" Id="Rae9c2bfbbe074aa0" /><Relationship Type="http://schemas.openxmlformats.org/officeDocument/2006/relationships/image" Target="/media/imagee.png" Id="R32d9a712fbcd4e00" /><Relationship Type="http://schemas.openxmlformats.org/officeDocument/2006/relationships/image" Target="/media/imagef.png" Id="R5fcca7d952704736" /><Relationship Type="http://schemas.openxmlformats.org/officeDocument/2006/relationships/image" Target="/media/image10.png" Id="R4b508819120e49cb" /><Relationship Type="http://schemas.openxmlformats.org/officeDocument/2006/relationships/image" Target="/media/image11.png" Id="R4fdd2dda17e64da8" /><Relationship Type="http://schemas.openxmlformats.org/officeDocument/2006/relationships/image" Target="/media/image12.png" Id="R9b10c4393e3f4bfc" /><Relationship Type="http://schemas.microsoft.com/office/2020/10/relationships/intelligence" Target="intelligence2.xml" Id="R6b40270a03074150" /><Relationship Type="http://schemas.openxmlformats.org/officeDocument/2006/relationships/image" Target="/media/image13.png" Id="R859aa1726fe64be1" /><Relationship Type="http://schemas.openxmlformats.org/officeDocument/2006/relationships/image" Target="/media/image14.png" Id="Rcea5f9f13ea840be" /><Relationship Type="http://schemas.openxmlformats.org/officeDocument/2006/relationships/image" Target="/media/image15.png" Id="R12a06873e6a5453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412DB7406CC40B7AD3FD3494639B7" ma:contentTypeVersion="15" ma:contentTypeDescription="Create a new document." ma:contentTypeScope="" ma:versionID="5f9803461b2168d9c39ce191513bf92a">
  <xsd:schema xmlns:xsd="http://www.w3.org/2001/XMLSchema" xmlns:xs="http://www.w3.org/2001/XMLSchema" xmlns:p="http://schemas.microsoft.com/office/2006/metadata/properties" xmlns:ns2="48f63556-796e-48d6-8638-4824891e0692" xmlns:ns3="cfe495eb-e6d3-4879-ab81-ad89ce96a291" targetNamespace="http://schemas.microsoft.com/office/2006/metadata/properties" ma:root="true" ma:fieldsID="894ca7180656a5d03918d152e8187f6b" ns2:_="" ns3:_="">
    <xsd:import namespace="48f63556-796e-48d6-8638-4824891e0692"/>
    <xsd:import namespace="cfe495eb-e6d3-4879-ab81-ad89ce96a2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f63556-796e-48d6-8638-4824891e06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1a9f2b-31ec-4979-96c8-dd65772325e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e495eb-e6d3-4879-ab81-ad89ce96a29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624d35f-d8f9-4133-96d0-6e6690b93072}" ma:internalName="TaxCatchAll" ma:showField="CatchAllData" ma:web="cfe495eb-e6d3-4879-ab81-ad89ce96a29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vCkf0HaMisXevPkt1GkDmjZh3jA==">AMUW2mUOiY03A5BHpVQ7OzMi/sV3gnrlmdxhlfPAhNpbOk9eotsRWCRSxw8kdnPFTGBEBSnLhpXglHjTpUyv8FDov68wP12F0LXHzj5f9hffmE9RN7WeFeI=</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48f63556-796e-48d6-8638-4824891e0692" xsi:nil="true"/>
    <lcf76f155ced4ddcb4097134ff3c332f xmlns="48f63556-796e-48d6-8638-4824891e0692">
      <Terms xmlns="http://schemas.microsoft.com/office/infopath/2007/PartnerControls"/>
    </lcf76f155ced4ddcb4097134ff3c332f>
    <TaxCatchAll xmlns="cfe495eb-e6d3-4879-ab81-ad89ce96a291" xsi:nil="true"/>
    <SharedWithUsers xmlns="cfe495eb-e6d3-4879-ab81-ad89ce96a291">
      <UserInfo>
        <DisplayName/>
        <AccountId xsi:nil="true"/>
        <AccountType/>
      </UserInfo>
    </SharedWithUsers>
  </documentManagement>
</p:properties>
</file>

<file path=customXml/itemProps1.xml><?xml version="1.0" encoding="utf-8"?>
<ds:datastoreItem xmlns:ds="http://schemas.openxmlformats.org/officeDocument/2006/customXml" ds:itemID="{81CE7AAB-0908-4752-B90D-D0BCE17501CC}"/>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DE9B748-EC8D-4DED-BE23-94C0EBF21786}">
  <ds:schemaRefs>
    <ds:schemaRef ds:uri="http://schemas.microsoft.com/sharepoint/v3/contenttype/forms"/>
  </ds:schemaRefs>
</ds:datastoreItem>
</file>

<file path=customXml/itemProps4.xml><?xml version="1.0" encoding="utf-8"?>
<ds:datastoreItem xmlns:ds="http://schemas.openxmlformats.org/officeDocument/2006/customXml" ds:itemID="{AAC0E8D2-9BC0-4FE8-806F-43579BB1D4D6}">
  <ds:schemaRefs>
    <ds:schemaRef ds:uri="http://schemas.microsoft.com/office/2006/metadata/properties"/>
    <ds:schemaRef ds:uri="http://schemas.microsoft.com/office/infopath/2007/PartnerControls"/>
    <ds:schemaRef ds:uri="a7c64277-38fc-4c78-8b83-cd1d41e4012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Melodie Floom</dc:creator>
  <keywords/>
  <lastModifiedBy>Good, Alexandra</lastModifiedBy>
  <revision>12</revision>
  <dcterms:created xsi:type="dcterms:W3CDTF">2023-03-14T03:59:00.0000000Z</dcterms:created>
  <dcterms:modified xsi:type="dcterms:W3CDTF">2024-10-26T18:48:13.4746762Z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0x010100D34412DB7406CC40B7AD3FD3494639B7</vt:lpwstr>
  </property>
  <property fmtid="{D5CDD505-2E9C-101B-9397-08002B2CF9AE}" pid="3" name="Order">
    <vt:r8>3915100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y fmtid="{D5CDD505-2E9C-101B-9397-08002B2CF9AE}" pid="10" name="xd_Signature">
    <vt:bool>false</vt:bool>
  </property>
  <property fmtid="{D5CDD505-2E9C-101B-9397-08002B2CF9AE}" pid="11" name="xd_ProgID">
    <vt:lpwstr/>
  </property>
  <property fmtid="{D5CDD505-2E9C-101B-9397-08002B2CF9AE}" pid="12" name="TemplateUrl">
    <vt:lpwstr/>
  </property>
</Properties>
</file>