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A6846" w14:textId="77777777" w:rsidR="0001646D" w:rsidRPr="0096053A" w:rsidRDefault="00155807" w:rsidP="00C50E32">
      <w:pPr>
        <w:pStyle w:val="Kop1"/>
      </w:pPr>
      <w:bookmarkStart w:id="0" w:name="_Toc497903809"/>
      <w:r w:rsidRPr="0096053A">
        <w:t xml:space="preserve">Bijlage </w:t>
      </w:r>
      <w:r w:rsidR="00896FA1" w:rsidRPr="0096053A">
        <w:t>6</w:t>
      </w:r>
      <w:r w:rsidRPr="0096053A">
        <w:t xml:space="preserve"> </w:t>
      </w:r>
      <w:r w:rsidR="00896FA1" w:rsidRPr="0096053A">
        <w:t>Systeemdocumentatie</w:t>
      </w:r>
      <w:bookmarkEnd w:id="0"/>
      <w:r w:rsidR="00896FA1" w:rsidRPr="0096053A">
        <w:br/>
      </w:r>
    </w:p>
    <w:p w14:paraId="3CAF385F" w14:textId="77777777" w:rsidR="00896FA1" w:rsidRPr="0096053A" w:rsidRDefault="00896FA1" w:rsidP="00896FA1">
      <w:pPr>
        <w:rPr>
          <w:rFonts w:asciiTheme="majorHAnsi" w:hAnsiTheme="majorHAnsi"/>
          <w:sz w:val="52"/>
          <w:szCs w:val="52"/>
        </w:rPr>
      </w:pPr>
      <w:r w:rsidRPr="0096053A">
        <w:rPr>
          <w:sz w:val="52"/>
          <w:szCs w:val="52"/>
        </w:rPr>
        <w:t>Systeemdocumentatie</w:t>
      </w:r>
    </w:p>
    <w:p w14:paraId="29126091" w14:textId="77777777" w:rsidR="00896FA1" w:rsidRPr="0096053A" w:rsidRDefault="00896FA1" w:rsidP="00896FA1">
      <w:r w:rsidRPr="0096053A">
        <w:t xml:space="preserve">Opdrachtgever: </w:t>
      </w:r>
      <w:proofErr w:type="spellStart"/>
      <w:r w:rsidRPr="0096053A">
        <w:t>FitNu</w:t>
      </w:r>
      <w:proofErr w:type="spellEnd"/>
    </w:p>
    <w:p w14:paraId="410F5C2A" w14:textId="77777777" w:rsidR="00896FA1" w:rsidRPr="0096053A" w:rsidRDefault="00896FA1" w:rsidP="00896FA1">
      <w:r w:rsidRPr="0096053A">
        <w:t>Datum:</w:t>
      </w:r>
    </w:p>
    <w:p w14:paraId="054F87A9" w14:textId="77777777" w:rsidR="00896FA1" w:rsidRPr="0096053A" w:rsidRDefault="00896FA1" w:rsidP="00896FA1">
      <w:r w:rsidRPr="0096053A">
        <w:t>Auteur:</w:t>
      </w:r>
    </w:p>
    <w:p w14:paraId="57140E0C" w14:textId="77777777" w:rsidR="00896FA1" w:rsidRPr="0096053A" w:rsidRDefault="00896FA1" w:rsidP="00896FA1">
      <w:r w:rsidRPr="0096053A">
        <w:t>Versie: 1.0</w:t>
      </w:r>
      <w:r w:rsidR="005B06B2">
        <w:pict w14:anchorId="2FA03FB1">
          <v:rect id="_x0000_i1025" style="width:0;height:1.5pt" o:hralign="center" o:hrstd="t" o:hr="t" fillcolor="#a0a0a0" stroked="f"/>
        </w:pict>
      </w:r>
    </w:p>
    <w:p w14:paraId="376BD048" w14:textId="77777777" w:rsidR="00896FA1" w:rsidRPr="0096053A" w:rsidRDefault="00896FA1" w:rsidP="00896FA1">
      <w:r w:rsidRPr="0096053A"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0"/>
          <w:szCs w:val="22"/>
          <w:lang w:eastAsia="en-US"/>
        </w:rPr>
        <w:id w:val="-837767916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3E221F8A" w14:textId="77777777" w:rsidR="00896FA1" w:rsidRPr="0096053A" w:rsidRDefault="00896FA1" w:rsidP="00896FA1">
          <w:pPr>
            <w:pStyle w:val="Kopvaninhoudsopgave"/>
            <w:rPr>
              <w:rStyle w:val="Kop1Char"/>
              <w:b w:val="0"/>
            </w:rPr>
          </w:pPr>
          <w:r w:rsidRPr="0096053A">
            <w:rPr>
              <w:rStyle w:val="Kop1Char"/>
            </w:rPr>
            <w:t>Inhoud</w:t>
          </w:r>
        </w:p>
        <w:p w14:paraId="3E20D29D" w14:textId="77777777" w:rsidR="0044714C" w:rsidRPr="0096053A" w:rsidRDefault="00896FA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r w:rsidRPr="0096053A">
            <w:fldChar w:fldCharType="begin"/>
          </w:r>
          <w:r w:rsidRPr="0096053A">
            <w:instrText xml:space="preserve"> TOC \o "1-3" \h \z \u </w:instrText>
          </w:r>
          <w:r w:rsidRPr="0096053A">
            <w:fldChar w:fldCharType="separate"/>
          </w:r>
          <w:hyperlink w:anchor="_Toc497903809" w:history="1">
            <w:r w:rsidR="0044714C" w:rsidRPr="0096053A">
              <w:rPr>
                <w:rStyle w:val="Hyperlink"/>
                <w:noProof/>
              </w:rPr>
              <w:t>Bijlage 6 Systeemdocumentatie</w:t>
            </w:r>
            <w:r w:rsidR="0044714C" w:rsidRPr="0096053A">
              <w:rPr>
                <w:noProof/>
                <w:webHidden/>
              </w:rPr>
              <w:tab/>
            </w:r>
            <w:r w:rsidR="0044714C" w:rsidRPr="0096053A">
              <w:rPr>
                <w:noProof/>
                <w:webHidden/>
              </w:rPr>
              <w:fldChar w:fldCharType="begin"/>
            </w:r>
            <w:r w:rsidR="0044714C" w:rsidRPr="0096053A">
              <w:rPr>
                <w:noProof/>
                <w:webHidden/>
              </w:rPr>
              <w:instrText xml:space="preserve"> PAGEREF _Toc497903809 \h </w:instrText>
            </w:r>
            <w:r w:rsidR="0044714C" w:rsidRPr="0096053A">
              <w:rPr>
                <w:noProof/>
                <w:webHidden/>
              </w:rPr>
            </w:r>
            <w:r w:rsidR="0044714C" w:rsidRPr="0096053A">
              <w:rPr>
                <w:noProof/>
                <w:webHidden/>
              </w:rPr>
              <w:fldChar w:fldCharType="separate"/>
            </w:r>
            <w:r w:rsidR="0044714C" w:rsidRPr="0096053A">
              <w:rPr>
                <w:noProof/>
                <w:webHidden/>
              </w:rPr>
              <w:t>1</w:t>
            </w:r>
            <w:r w:rsidR="0044714C" w:rsidRPr="0096053A">
              <w:rPr>
                <w:noProof/>
                <w:webHidden/>
              </w:rPr>
              <w:fldChar w:fldCharType="end"/>
            </w:r>
          </w:hyperlink>
        </w:p>
        <w:p w14:paraId="0C3CB6F1" w14:textId="77777777" w:rsidR="0044714C" w:rsidRPr="0096053A" w:rsidRDefault="005B06B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497903810" w:history="1">
            <w:r w:rsidR="0044714C" w:rsidRPr="0096053A">
              <w:rPr>
                <w:rStyle w:val="Hyperlink"/>
                <w:noProof/>
              </w:rPr>
              <w:t>Installatie Active Directory</w:t>
            </w:r>
            <w:r w:rsidR="0044714C" w:rsidRPr="0096053A">
              <w:rPr>
                <w:noProof/>
                <w:webHidden/>
              </w:rPr>
              <w:tab/>
            </w:r>
            <w:r w:rsidR="0044714C" w:rsidRPr="0096053A">
              <w:rPr>
                <w:noProof/>
                <w:webHidden/>
              </w:rPr>
              <w:fldChar w:fldCharType="begin"/>
            </w:r>
            <w:r w:rsidR="0044714C" w:rsidRPr="0096053A">
              <w:rPr>
                <w:noProof/>
                <w:webHidden/>
              </w:rPr>
              <w:instrText xml:space="preserve"> PAGEREF _Toc497903810 \h </w:instrText>
            </w:r>
            <w:r w:rsidR="0044714C" w:rsidRPr="0096053A">
              <w:rPr>
                <w:noProof/>
                <w:webHidden/>
              </w:rPr>
            </w:r>
            <w:r w:rsidR="0044714C" w:rsidRPr="0096053A">
              <w:rPr>
                <w:noProof/>
                <w:webHidden/>
              </w:rPr>
              <w:fldChar w:fldCharType="separate"/>
            </w:r>
            <w:r w:rsidR="0044714C" w:rsidRPr="0096053A">
              <w:rPr>
                <w:noProof/>
                <w:webHidden/>
              </w:rPr>
              <w:t>3</w:t>
            </w:r>
            <w:r w:rsidR="0044714C" w:rsidRPr="0096053A">
              <w:rPr>
                <w:noProof/>
                <w:webHidden/>
              </w:rPr>
              <w:fldChar w:fldCharType="end"/>
            </w:r>
          </w:hyperlink>
        </w:p>
        <w:p w14:paraId="1042F03B" w14:textId="77777777" w:rsidR="0044714C" w:rsidRPr="0096053A" w:rsidRDefault="005B06B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497903811" w:history="1">
            <w:r w:rsidR="0044714C" w:rsidRPr="0096053A">
              <w:rPr>
                <w:rStyle w:val="Hyperlink"/>
                <w:noProof/>
              </w:rPr>
              <w:t>Script met objecten voor toevoeging aan AD</w:t>
            </w:r>
            <w:r w:rsidR="0044714C" w:rsidRPr="0096053A">
              <w:rPr>
                <w:noProof/>
                <w:webHidden/>
              </w:rPr>
              <w:tab/>
            </w:r>
            <w:r w:rsidR="0044714C" w:rsidRPr="0096053A">
              <w:rPr>
                <w:noProof/>
                <w:webHidden/>
              </w:rPr>
              <w:fldChar w:fldCharType="begin"/>
            </w:r>
            <w:r w:rsidR="0044714C" w:rsidRPr="0096053A">
              <w:rPr>
                <w:noProof/>
                <w:webHidden/>
              </w:rPr>
              <w:instrText xml:space="preserve"> PAGEREF _Toc497903811 \h </w:instrText>
            </w:r>
            <w:r w:rsidR="0044714C" w:rsidRPr="0096053A">
              <w:rPr>
                <w:noProof/>
                <w:webHidden/>
              </w:rPr>
            </w:r>
            <w:r w:rsidR="0044714C" w:rsidRPr="0096053A">
              <w:rPr>
                <w:noProof/>
                <w:webHidden/>
              </w:rPr>
              <w:fldChar w:fldCharType="separate"/>
            </w:r>
            <w:r w:rsidR="0044714C" w:rsidRPr="0096053A">
              <w:rPr>
                <w:noProof/>
                <w:webHidden/>
              </w:rPr>
              <w:t>4</w:t>
            </w:r>
            <w:r w:rsidR="0044714C" w:rsidRPr="0096053A">
              <w:rPr>
                <w:noProof/>
                <w:webHidden/>
              </w:rPr>
              <w:fldChar w:fldCharType="end"/>
            </w:r>
          </w:hyperlink>
        </w:p>
        <w:p w14:paraId="7306AF25" w14:textId="77777777" w:rsidR="0044714C" w:rsidRPr="0096053A" w:rsidRDefault="005B06B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497903812" w:history="1">
            <w:r w:rsidR="0044714C" w:rsidRPr="0096053A">
              <w:rPr>
                <w:rStyle w:val="Hyperlink"/>
                <w:noProof/>
              </w:rPr>
              <w:t>Overzicht van de shared resources</w:t>
            </w:r>
            <w:r w:rsidR="0044714C" w:rsidRPr="0096053A">
              <w:rPr>
                <w:noProof/>
                <w:webHidden/>
              </w:rPr>
              <w:tab/>
            </w:r>
            <w:r w:rsidR="0044714C" w:rsidRPr="0096053A">
              <w:rPr>
                <w:noProof/>
                <w:webHidden/>
              </w:rPr>
              <w:fldChar w:fldCharType="begin"/>
            </w:r>
            <w:r w:rsidR="0044714C" w:rsidRPr="0096053A">
              <w:rPr>
                <w:noProof/>
                <w:webHidden/>
              </w:rPr>
              <w:instrText xml:space="preserve"> PAGEREF _Toc497903812 \h </w:instrText>
            </w:r>
            <w:r w:rsidR="0044714C" w:rsidRPr="0096053A">
              <w:rPr>
                <w:noProof/>
                <w:webHidden/>
              </w:rPr>
            </w:r>
            <w:r w:rsidR="0044714C" w:rsidRPr="0096053A">
              <w:rPr>
                <w:noProof/>
                <w:webHidden/>
              </w:rPr>
              <w:fldChar w:fldCharType="separate"/>
            </w:r>
            <w:r w:rsidR="0044714C" w:rsidRPr="0096053A">
              <w:rPr>
                <w:noProof/>
                <w:webHidden/>
              </w:rPr>
              <w:t>5</w:t>
            </w:r>
            <w:r w:rsidR="0044714C" w:rsidRPr="0096053A">
              <w:rPr>
                <w:noProof/>
                <w:webHidden/>
              </w:rPr>
              <w:fldChar w:fldCharType="end"/>
            </w:r>
          </w:hyperlink>
        </w:p>
        <w:p w14:paraId="627A029E" w14:textId="77777777" w:rsidR="0044714C" w:rsidRPr="0096053A" w:rsidRDefault="005B06B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497903813" w:history="1">
            <w:r w:rsidR="0044714C" w:rsidRPr="0096053A">
              <w:rPr>
                <w:rStyle w:val="Hyperlink"/>
                <w:noProof/>
              </w:rPr>
              <w:t>Overzicht van de geïmplementeerde policies</w:t>
            </w:r>
            <w:r w:rsidR="0044714C" w:rsidRPr="0096053A">
              <w:rPr>
                <w:noProof/>
                <w:webHidden/>
              </w:rPr>
              <w:tab/>
            </w:r>
            <w:r w:rsidR="0044714C" w:rsidRPr="0096053A">
              <w:rPr>
                <w:noProof/>
                <w:webHidden/>
              </w:rPr>
              <w:fldChar w:fldCharType="begin"/>
            </w:r>
            <w:r w:rsidR="0044714C" w:rsidRPr="0096053A">
              <w:rPr>
                <w:noProof/>
                <w:webHidden/>
              </w:rPr>
              <w:instrText xml:space="preserve"> PAGEREF _Toc497903813 \h </w:instrText>
            </w:r>
            <w:r w:rsidR="0044714C" w:rsidRPr="0096053A">
              <w:rPr>
                <w:noProof/>
                <w:webHidden/>
              </w:rPr>
            </w:r>
            <w:r w:rsidR="0044714C" w:rsidRPr="0096053A">
              <w:rPr>
                <w:noProof/>
                <w:webHidden/>
              </w:rPr>
              <w:fldChar w:fldCharType="separate"/>
            </w:r>
            <w:r w:rsidR="0044714C" w:rsidRPr="0096053A">
              <w:rPr>
                <w:noProof/>
                <w:webHidden/>
              </w:rPr>
              <w:t>6</w:t>
            </w:r>
            <w:r w:rsidR="0044714C" w:rsidRPr="0096053A">
              <w:rPr>
                <w:noProof/>
                <w:webHidden/>
              </w:rPr>
              <w:fldChar w:fldCharType="end"/>
            </w:r>
          </w:hyperlink>
        </w:p>
        <w:p w14:paraId="7DC3620D" w14:textId="77777777" w:rsidR="00896FA1" w:rsidRPr="0096053A" w:rsidRDefault="00896FA1" w:rsidP="00896FA1">
          <w:r w:rsidRPr="0096053A">
            <w:rPr>
              <w:b/>
              <w:bCs/>
            </w:rPr>
            <w:fldChar w:fldCharType="end"/>
          </w:r>
        </w:p>
      </w:sdtContent>
    </w:sdt>
    <w:p w14:paraId="4B959A30" w14:textId="77777777" w:rsidR="00896FA1" w:rsidRPr="0096053A" w:rsidRDefault="00896FA1" w:rsidP="00896FA1">
      <w:r w:rsidRPr="0096053A">
        <w:br w:type="page"/>
      </w:r>
    </w:p>
    <w:p w14:paraId="4548FAE1" w14:textId="77777777" w:rsidR="00896FA1" w:rsidRPr="0096053A" w:rsidRDefault="00896FA1" w:rsidP="00896FA1">
      <w:pPr>
        <w:pStyle w:val="Kop1"/>
      </w:pPr>
      <w:bookmarkStart w:id="1" w:name="_Toc497903810"/>
      <w:r w:rsidRPr="0096053A">
        <w:lastRenderedPageBreak/>
        <w:t>Installatie Active Directory</w:t>
      </w:r>
      <w:bookmarkEnd w:id="1"/>
    </w:p>
    <w:p w14:paraId="4FF4B855" w14:textId="77777777" w:rsidR="00117EC1" w:rsidRDefault="00117EC1" w:rsidP="000F3963">
      <w:pPr>
        <w:jc w:val="both"/>
      </w:pPr>
      <w:r>
        <w:rPr>
          <w:noProof/>
        </w:rPr>
        <w:drawing>
          <wp:inline distT="0" distB="0" distL="0" distR="0" wp14:anchorId="7B2AE0DE" wp14:editId="492342E2">
            <wp:extent cx="4151727" cy="2920213"/>
            <wp:effectExtent l="0" t="0" r="127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753" cy="292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FF89" w14:textId="77777777" w:rsidR="00685A9B" w:rsidRDefault="00117EC1" w:rsidP="000F3963">
      <w:pPr>
        <w:jc w:val="both"/>
      </w:pPr>
      <w:r>
        <w:t>De ADDS en de DNS Server is geïnstalleerd op de DC01</w:t>
      </w:r>
      <w:r w:rsidR="00550D64">
        <w:t>-A</w:t>
      </w:r>
    </w:p>
    <w:p w14:paraId="1FE3F7E2" w14:textId="77777777" w:rsidR="00685A9B" w:rsidRDefault="00685A9B" w:rsidP="000F3963">
      <w:pPr>
        <w:jc w:val="both"/>
      </w:pPr>
      <w:r w:rsidRPr="00685A9B">
        <w:drawing>
          <wp:inline distT="0" distB="0" distL="0" distR="0" wp14:anchorId="49B358AB" wp14:editId="76CD564D">
            <wp:extent cx="3904118" cy="2939708"/>
            <wp:effectExtent l="0" t="0" r="127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8246" cy="29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A32D" w14:textId="3260EC1A" w:rsidR="008E603A" w:rsidRDefault="00685A9B" w:rsidP="000F3963">
      <w:pPr>
        <w:jc w:val="both"/>
      </w:pPr>
      <w:r>
        <w:t>De IP-adressen zijn ingesteld op de DC01-A</w:t>
      </w:r>
    </w:p>
    <w:p w14:paraId="4D8FBB19" w14:textId="11D3FF82" w:rsidR="008E603A" w:rsidRDefault="008E603A" w:rsidP="000F3963">
      <w:pPr>
        <w:jc w:val="both"/>
      </w:pPr>
      <w:r>
        <w:t>De volgende IP-adressen zijn gebruikt voor DC01-A is:</w:t>
      </w:r>
    </w:p>
    <w:p w14:paraId="65EF57A0" w14:textId="77777777" w:rsidR="008E603A" w:rsidRPr="000A012D" w:rsidRDefault="008E603A" w:rsidP="008E603A">
      <w:pPr>
        <w:numPr>
          <w:ilvl w:val="0"/>
          <w:numId w:val="1"/>
        </w:numPr>
        <w:tabs>
          <w:tab w:val="left" w:pos="2694"/>
        </w:tabs>
        <w:spacing w:after="0" w:line="240" w:lineRule="auto"/>
        <w:ind w:left="568"/>
        <w:contextualSpacing/>
        <w:rPr>
          <w:b/>
          <w:color w:val="000000" w:themeColor="text1"/>
          <w:lang w:val="en-US"/>
        </w:rPr>
      </w:pPr>
      <w:r w:rsidRPr="000A012D">
        <w:rPr>
          <w:color w:val="000000" w:themeColor="text1"/>
          <w:lang w:val="en-US"/>
        </w:rPr>
        <w:t>IP: 192.168.20.10</w:t>
      </w:r>
    </w:p>
    <w:p w14:paraId="2A019075" w14:textId="77777777" w:rsidR="008E603A" w:rsidRPr="000A012D" w:rsidRDefault="008E603A" w:rsidP="008E603A">
      <w:pPr>
        <w:numPr>
          <w:ilvl w:val="0"/>
          <w:numId w:val="1"/>
        </w:numPr>
        <w:tabs>
          <w:tab w:val="left" w:pos="2694"/>
        </w:tabs>
        <w:spacing w:after="0" w:line="240" w:lineRule="auto"/>
        <w:ind w:left="568"/>
        <w:contextualSpacing/>
        <w:rPr>
          <w:b/>
          <w:color w:val="000000" w:themeColor="text1"/>
          <w:lang w:val="en-US"/>
        </w:rPr>
      </w:pPr>
      <w:proofErr w:type="spellStart"/>
      <w:r w:rsidRPr="000A012D">
        <w:rPr>
          <w:color w:val="000000" w:themeColor="text1"/>
          <w:lang w:val="en-US"/>
        </w:rPr>
        <w:t>Subnetmask</w:t>
      </w:r>
      <w:proofErr w:type="spellEnd"/>
      <w:r w:rsidRPr="000A012D">
        <w:rPr>
          <w:color w:val="000000" w:themeColor="text1"/>
          <w:lang w:val="en-US"/>
        </w:rPr>
        <w:t>: 255.255.255.0</w:t>
      </w:r>
    </w:p>
    <w:p w14:paraId="1BABBEE7" w14:textId="60B8795B" w:rsidR="008E603A" w:rsidRDefault="008E603A" w:rsidP="008E603A">
      <w:pPr>
        <w:pStyle w:val="Lijstalinea"/>
        <w:numPr>
          <w:ilvl w:val="0"/>
          <w:numId w:val="1"/>
        </w:numPr>
        <w:jc w:val="both"/>
      </w:pPr>
      <w:r w:rsidRPr="008E603A">
        <w:rPr>
          <w:color w:val="000000" w:themeColor="text1"/>
          <w:lang w:val="en-US"/>
        </w:rPr>
        <w:t>Gateway: 192.168.20.1</w:t>
      </w:r>
    </w:p>
    <w:p w14:paraId="78EB3E5C" w14:textId="77777777" w:rsidR="008E603A" w:rsidRDefault="008E603A" w:rsidP="000F3963">
      <w:pPr>
        <w:jc w:val="both"/>
      </w:pPr>
    </w:p>
    <w:p w14:paraId="714F2443" w14:textId="77777777" w:rsidR="00685A9B" w:rsidRDefault="00685A9B" w:rsidP="000F3963">
      <w:pPr>
        <w:jc w:val="both"/>
      </w:pPr>
      <w:r w:rsidRPr="00685A9B">
        <w:lastRenderedPageBreak/>
        <w:drawing>
          <wp:inline distT="0" distB="0" distL="0" distR="0" wp14:anchorId="7F1CCB7C" wp14:editId="1CA9BE44">
            <wp:extent cx="5125916" cy="3856868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03" cy="388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8695" w14:textId="74DEB5EF" w:rsidR="008E603A" w:rsidRDefault="00685A9B" w:rsidP="000F3963">
      <w:pPr>
        <w:jc w:val="both"/>
      </w:pPr>
      <w:r>
        <w:t>DC001-A is geconfigureerd en geïnstalleerd</w:t>
      </w:r>
      <w:r w:rsidR="008E603A">
        <w:t xml:space="preserve"> naar de behoren computernaam genaamd DC01-A</w:t>
      </w:r>
      <w:r w:rsidR="00525F76">
        <w:t>.</w:t>
      </w:r>
    </w:p>
    <w:p w14:paraId="1EF67854" w14:textId="7072F492" w:rsidR="00525F76" w:rsidRDefault="00525F76" w:rsidP="000F3963">
      <w:pPr>
        <w:jc w:val="both"/>
      </w:pPr>
    </w:p>
    <w:p w14:paraId="051D7EE0" w14:textId="1EBD9F67" w:rsidR="00525F76" w:rsidRDefault="00525F76" w:rsidP="000F3963">
      <w:pPr>
        <w:jc w:val="both"/>
      </w:pPr>
      <w:r>
        <w:rPr>
          <w:noProof/>
        </w:rPr>
        <w:drawing>
          <wp:inline distT="0" distB="0" distL="0" distR="0" wp14:anchorId="61DCED85" wp14:editId="65C0565A">
            <wp:extent cx="4659923" cy="3501620"/>
            <wp:effectExtent l="0" t="0" r="7620" b="381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866" cy="350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EAB0" w14:textId="3D850B74" w:rsidR="00525F76" w:rsidRDefault="00525F76" w:rsidP="000F3963">
      <w:pPr>
        <w:jc w:val="both"/>
      </w:pPr>
      <w:r>
        <w:t>Dit is de DC02-U die is geconfigureerd en geïnstalleerd en gekoppeld met het domein FITNU.LOCAL</w:t>
      </w:r>
    </w:p>
    <w:p w14:paraId="34152B78" w14:textId="2895EAC0" w:rsidR="005813A0" w:rsidRDefault="005813A0" w:rsidP="000F3963">
      <w:pPr>
        <w:jc w:val="both"/>
      </w:pPr>
      <w:r>
        <w:t xml:space="preserve">De rollen AD DS en DNS zijn geïnstalleerd op de server DC02-U </w:t>
      </w:r>
    </w:p>
    <w:p w14:paraId="66F87E07" w14:textId="37A0878D" w:rsidR="00525F76" w:rsidRDefault="00525F76" w:rsidP="000F3963">
      <w:pPr>
        <w:jc w:val="both"/>
      </w:pPr>
      <w:r>
        <w:rPr>
          <w:noProof/>
        </w:rPr>
        <w:lastRenderedPageBreak/>
        <w:drawing>
          <wp:inline distT="0" distB="0" distL="0" distR="0" wp14:anchorId="2BE07251" wp14:editId="1B94D448">
            <wp:extent cx="4246685" cy="3540308"/>
            <wp:effectExtent l="0" t="0" r="1905" b="3175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2748" cy="354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0B4F" w14:textId="3B9C1C06" w:rsidR="00525F76" w:rsidRDefault="00525F76" w:rsidP="000F3963">
      <w:pPr>
        <w:jc w:val="both"/>
      </w:pPr>
      <w:r>
        <w:t xml:space="preserve">Dit is de </w:t>
      </w:r>
      <w:r w:rsidR="009E3349">
        <w:t>IP-adressen die ik op de DC02-U heb ingesteld.</w:t>
      </w:r>
    </w:p>
    <w:p w14:paraId="6EEBE100" w14:textId="4569323C" w:rsidR="009E3349" w:rsidRDefault="009E3349" w:rsidP="000F3963">
      <w:pPr>
        <w:jc w:val="both"/>
      </w:pPr>
      <w:r>
        <w:t>Dit zijn de IP-adressen</w:t>
      </w:r>
      <w:r w:rsidR="005813A0">
        <w:t xml:space="preserve"> gegevens</w:t>
      </w:r>
      <w:r>
        <w:t xml:space="preserve"> die ik voor DC01-U heb gebruikt:</w:t>
      </w:r>
    </w:p>
    <w:p w14:paraId="7D585BA4" w14:textId="77777777" w:rsidR="009E3349" w:rsidRPr="000A012D" w:rsidRDefault="009E3349" w:rsidP="009E3349">
      <w:pPr>
        <w:numPr>
          <w:ilvl w:val="0"/>
          <w:numId w:val="1"/>
        </w:numPr>
        <w:tabs>
          <w:tab w:val="left" w:pos="2694"/>
        </w:tabs>
        <w:spacing w:after="0" w:line="240" w:lineRule="auto"/>
        <w:ind w:left="568"/>
        <w:contextualSpacing/>
        <w:rPr>
          <w:b/>
          <w:color w:val="000000" w:themeColor="text1"/>
          <w:lang w:val="en-US"/>
        </w:rPr>
      </w:pPr>
      <w:r w:rsidRPr="000A012D">
        <w:rPr>
          <w:color w:val="000000" w:themeColor="text1"/>
          <w:lang w:val="en-US"/>
        </w:rPr>
        <w:t>IP: 192.168.20.11</w:t>
      </w:r>
    </w:p>
    <w:p w14:paraId="41C0AA80" w14:textId="77777777" w:rsidR="009E3349" w:rsidRPr="000A012D" w:rsidRDefault="009E3349" w:rsidP="009E3349">
      <w:pPr>
        <w:numPr>
          <w:ilvl w:val="0"/>
          <w:numId w:val="1"/>
        </w:numPr>
        <w:tabs>
          <w:tab w:val="left" w:pos="2694"/>
        </w:tabs>
        <w:spacing w:after="0" w:line="240" w:lineRule="auto"/>
        <w:ind w:left="568"/>
        <w:contextualSpacing/>
        <w:rPr>
          <w:b/>
          <w:color w:val="000000" w:themeColor="text1"/>
          <w:lang w:val="en-US"/>
        </w:rPr>
      </w:pPr>
      <w:proofErr w:type="spellStart"/>
      <w:r w:rsidRPr="000A012D">
        <w:rPr>
          <w:color w:val="000000" w:themeColor="text1"/>
          <w:lang w:val="en-US"/>
        </w:rPr>
        <w:t>Subnetmask</w:t>
      </w:r>
      <w:proofErr w:type="spellEnd"/>
      <w:r w:rsidRPr="000A012D">
        <w:rPr>
          <w:color w:val="000000" w:themeColor="text1"/>
          <w:lang w:val="en-US"/>
        </w:rPr>
        <w:t>: 255.255.255.0</w:t>
      </w:r>
    </w:p>
    <w:p w14:paraId="1759B729" w14:textId="77777777" w:rsidR="009E3349" w:rsidRPr="000A012D" w:rsidRDefault="009E3349" w:rsidP="009E3349">
      <w:pPr>
        <w:numPr>
          <w:ilvl w:val="0"/>
          <w:numId w:val="1"/>
        </w:numPr>
        <w:tabs>
          <w:tab w:val="left" w:pos="2694"/>
        </w:tabs>
        <w:spacing w:after="0" w:line="240" w:lineRule="auto"/>
        <w:ind w:left="568"/>
        <w:contextualSpacing/>
        <w:rPr>
          <w:b/>
          <w:color w:val="000000" w:themeColor="text1"/>
          <w:lang w:val="en-US"/>
        </w:rPr>
      </w:pPr>
      <w:r w:rsidRPr="000A012D">
        <w:rPr>
          <w:color w:val="000000" w:themeColor="text1"/>
          <w:lang w:val="en-US"/>
        </w:rPr>
        <w:t>Gateway: 192.168.20.1</w:t>
      </w:r>
    </w:p>
    <w:p w14:paraId="6EFE8DF3" w14:textId="559FD39F" w:rsidR="009E3349" w:rsidRDefault="009E3349" w:rsidP="000F3963">
      <w:pPr>
        <w:jc w:val="both"/>
      </w:pPr>
    </w:p>
    <w:p w14:paraId="6F8665FB" w14:textId="77777777" w:rsidR="009E3349" w:rsidRDefault="009E3349" w:rsidP="000F3963">
      <w:pPr>
        <w:jc w:val="both"/>
      </w:pPr>
    </w:p>
    <w:p w14:paraId="3C2C45BC" w14:textId="3A1938B6" w:rsidR="00525F76" w:rsidRDefault="009E3349" w:rsidP="000F3963">
      <w:pPr>
        <w:jc w:val="both"/>
      </w:pPr>
      <w:r>
        <w:rPr>
          <w:noProof/>
        </w:rPr>
        <w:lastRenderedPageBreak/>
        <w:drawing>
          <wp:inline distT="0" distB="0" distL="0" distR="0" wp14:anchorId="5C1A6819" wp14:editId="09D50FB5">
            <wp:extent cx="4142070" cy="3421136"/>
            <wp:effectExtent l="0" t="0" r="0" b="8255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9401" cy="342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 domeincontrollers zitten nu in het FITNU.LOCAL domein beide servers zijn gekoppeld aan het domein FITNU.LOCAL</w:t>
      </w:r>
      <w:r w:rsidR="005813A0">
        <w:t>.</w:t>
      </w:r>
    </w:p>
    <w:p w14:paraId="1BCD629B" w14:textId="32D25A0B" w:rsidR="00896FA1" w:rsidRPr="0096053A" w:rsidRDefault="00896FA1" w:rsidP="000F3963">
      <w:pPr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6053A">
        <w:br w:type="page"/>
      </w:r>
    </w:p>
    <w:p w14:paraId="73A5F116" w14:textId="401EBE85" w:rsidR="00CA68C5" w:rsidRDefault="00896FA1" w:rsidP="00CA68C5">
      <w:pPr>
        <w:pStyle w:val="Kop1"/>
      </w:pPr>
      <w:bookmarkStart w:id="2" w:name="_Hlk481593316"/>
      <w:bookmarkStart w:id="3" w:name="_Toc497903811"/>
      <w:r w:rsidRPr="0096053A">
        <w:lastRenderedPageBreak/>
        <w:t>Script met objecten voor toevoeging aan AD</w:t>
      </w:r>
      <w:bookmarkEnd w:id="2"/>
      <w:bookmarkEnd w:id="3"/>
    </w:p>
    <w:p w14:paraId="767FD2F3" w14:textId="20CC9DEE" w:rsidR="00CA68C5" w:rsidRDefault="00CA68C5" w:rsidP="00CA68C5"/>
    <w:p w14:paraId="64D36B6E" w14:textId="2CAC75B0" w:rsidR="00CA68C5" w:rsidRDefault="00387ADE" w:rsidP="00CA68C5">
      <w:r>
        <w:t xml:space="preserve">Dit is de script die ik heb gemaakt voor het toevoegen van objecten aan de </w:t>
      </w:r>
      <w:proofErr w:type="spellStart"/>
      <w:r>
        <w:t>active</w:t>
      </w:r>
      <w:proofErr w:type="spellEnd"/>
      <w:r>
        <w:t xml:space="preserve"> directory.</w:t>
      </w:r>
    </w:p>
    <w:p w14:paraId="01B9F8DA" w14:textId="2C7C94CF" w:rsidR="00387ADE" w:rsidRDefault="00387ADE" w:rsidP="00387ADE">
      <w:r>
        <w:t xml:space="preserve">REM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OUs</w:t>
      </w:r>
      <w:proofErr w:type="spellEnd"/>
      <w:r>
        <w:t>:</w:t>
      </w:r>
    </w:p>
    <w:p w14:paraId="0356D9B3" w14:textId="77777777" w:rsidR="00387ADE" w:rsidRDefault="00387ADE" w:rsidP="00387ADE">
      <w:proofErr w:type="spellStart"/>
      <w:r>
        <w:t>dsadd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ou</w:t>
      </w:r>
      <w:proofErr w:type="spellEnd"/>
      <w:r>
        <w:t>=</w:t>
      </w:r>
      <w:proofErr w:type="spellStart"/>
      <w:r>
        <w:t>Techniek,dc</w:t>
      </w:r>
      <w:proofErr w:type="spellEnd"/>
      <w:r>
        <w:t>=</w:t>
      </w:r>
      <w:proofErr w:type="spellStart"/>
      <w:r>
        <w:t>fitnu,dc</w:t>
      </w:r>
      <w:proofErr w:type="spellEnd"/>
      <w:r>
        <w:t>=</w:t>
      </w:r>
      <w:proofErr w:type="spellStart"/>
      <w:r>
        <w:t>local</w:t>
      </w:r>
      <w:proofErr w:type="spellEnd"/>
    </w:p>
    <w:p w14:paraId="35EA4DCB" w14:textId="77777777" w:rsidR="00387ADE" w:rsidRDefault="00387ADE" w:rsidP="00387ADE"/>
    <w:p w14:paraId="78B72D33" w14:textId="42658B70" w:rsidR="00387ADE" w:rsidRDefault="00387ADE" w:rsidP="00387ADE">
      <w:r>
        <w:t xml:space="preserve">REM </w:t>
      </w:r>
      <w:proofErr w:type="spellStart"/>
      <w:r>
        <w:t>Add</w:t>
      </w:r>
      <w:proofErr w:type="spellEnd"/>
      <w:r>
        <w:t xml:space="preserve"> </w:t>
      </w:r>
      <w:proofErr w:type="spellStart"/>
      <w:r>
        <w:t>Groups</w:t>
      </w:r>
      <w:proofErr w:type="spellEnd"/>
      <w:r>
        <w:t>:</w:t>
      </w:r>
    </w:p>
    <w:p w14:paraId="264DF02B" w14:textId="77777777" w:rsidR="00387ADE" w:rsidRDefault="00387ADE" w:rsidP="00387ADE">
      <w:proofErr w:type="spellStart"/>
      <w:r>
        <w:t>dsadd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cn</w:t>
      </w:r>
      <w:proofErr w:type="spellEnd"/>
      <w:r>
        <w:t>=</w:t>
      </w:r>
      <w:proofErr w:type="spellStart"/>
      <w:r>
        <w:t>TechniekGG,ou</w:t>
      </w:r>
      <w:proofErr w:type="spellEnd"/>
      <w:r>
        <w:t>=</w:t>
      </w:r>
      <w:proofErr w:type="spellStart"/>
      <w:r>
        <w:t>Techniek,dc</w:t>
      </w:r>
      <w:proofErr w:type="spellEnd"/>
      <w:r>
        <w:t>=</w:t>
      </w:r>
      <w:proofErr w:type="spellStart"/>
      <w:r>
        <w:t>fitnu,dc</w:t>
      </w:r>
      <w:proofErr w:type="spellEnd"/>
      <w:r>
        <w:t>=</w:t>
      </w:r>
      <w:proofErr w:type="spellStart"/>
      <w:r>
        <w:t>local</w:t>
      </w:r>
      <w:proofErr w:type="spellEnd"/>
      <w:r>
        <w:t xml:space="preserve"> -scope g -</w:t>
      </w:r>
      <w:proofErr w:type="spellStart"/>
      <w:r>
        <w:t>secgrp</w:t>
      </w:r>
      <w:proofErr w:type="spellEnd"/>
      <w:r>
        <w:t xml:space="preserve"> yes</w:t>
      </w:r>
    </w:p>
    <w:p w14:paraId="1703782B" w14:textId="77777777" w:rsidR="00387ADE" w:rsidRDefault="00387ADE" w:rsidP="00387ADE"/>
    <w:p w14:paraId="7B25B53A" w14:textId="4CA3110B" w:rsidR="00387ADE" w:rsidRDefault="00387ADE" w:rsidP="00387ADE">
      <w:r>
        <w:t xml:space="preserve">REM </w:t>
      </w:r>
      <w:proofErr w:type="spellStart"/>
      <w:r>
        <w:t>Add</w:t>
      </w:r>
      <w:proofErr w:type="spellEnd"/>
      <w:r>
        <w:t xml:space="preserve"> Users</w:t>
      </w:r>
      <w:r>
        <w:t>:</w:t>
      </w:r>
    </w:p>
    <w:p w14:paraId="70A66755" w14:textId="77777777" w:rsidR="00387ADE" w:rsidRDefault="00387ADE" w:rsidP="00387ADE">
      <w:proofErr w:type="spellStart"/>
      <w:r>
        <w:t>dsadd</w:t>
      </w:r>
      <w:proofErr w:type="spellEnd"/>
      <w:r>
        <w:t xml:space="preserve"> user "</w:t>
      </w:r>
      <w:proofErr w:type="spellStart"/>
      <w:r>
        <w:t>cn</w:t>
      </w:r>
      <w:proofErr w:type="spellEnd"/>
      <w:r>
        <w:t xml:space="preserve">=J </w:t>
      </w:r>
      <w:proofErr w:type="spellStart"/>
      <w:r>
        <w:t>Klein,ou</w:t>
      </w:r>
      <w:proofErr w:type="spellEnd"/>
      <w:r>
        <w:t>=</w:t>
      </w:r>
      <w:proofErr w:type="spellStart"/>
      <w:r>
        <w:t>Techniek,dc</w:t>
      </w:r>
      <w:proofErr w:type="spellEnd"/>
      <w:r>
        <w:t>=</w:t>
      </w:r>
      <w:proofErr w:type="spellStart"/>
      <w:r>
        <w:t>fitnu,dc</w:t>
      </w:r>
      <w:proofErr w:type="spellEnd"/>
      <w:r>
        <w:t>=</w:t>
      </w:r>
      <w:proofErr w:type="spellStart"/>
      <w:r>
        <w:t>local</w:t>
      </w:r>
      <w:proofErr w:type="spellEnd"/>
      <w:r>
        <w:t>" -</w:t>
      </w:r>
      <w:proofErr w:type="spellStart"/>
      <w:r>
        <w:t>samid</w:t>
      </w:r>
      <w:proofErr w:type="spellEnd"/>
      <w:r>
        <w:t xml:space="preserve"> </w:t>
      </w:r>
      <w:proofErr w:type="spellStart"/>
      <w:r>
        <w:t>jklein</w:t>
      </w:r>
      <w:proofErr w:type="spellEnd"/>
      <w:r>
        <w:t xml:space="preserve"> -</w:t>
      </w:r>
      <w:proofErr w:type="spellStart"/>
      <w:r>
        <w:t>pwd</w:t>
      </w:r>
      <w:proofErr w:type="spellEnd"/>
      <w:r>
        <w:t xml:space="preserve"> Welkom01! -</w:t>
      </w:r>
      <w:proofErr w:type="spellStart"/>
      <w:r>
        <w:t>pwdneverexpires</w:t>
      </w:r>
      <w:proofErr w:type="spellEnd"/>
      <w:r>
        <w:t xml:space="preserve"> yes -</w:t>
      </w:r>
      <w:proofErr w:type="spellStart"/>
      <w:r>
        <w:t>canchpwd</w:t>
      </w:r>
      <w:proofErr w:type="spellEnd"/>
      <w:r>
        <w:t xml:space="preserve"> no</w:t>
      </w:r>
    </w:p>
    <w:p w14:paraId="6F2BA199" w14:textId="3AD70C0F" w:rsidR="00387ADE" w:rsidRPr="00CA68C5" w:rsidRDefault="00387ADE" w:rsidP="00387ADE">
      <w:r>
        <w:t xml:space="preserve"> -</w:t>
      </w:r>
      <w:proofErr w:type="spellStart"/>
      <w:r>
        <w:t>memberof</w:t>
      </w:r>
      <w:proofErr w:type="spellEnd"/>
      <w:r>
        <w:t xml:space="preserve"> "</w:t>
      </w:r>
      <w:proofErr w:type="spellStart"/>
      <w:r>
        <w:t>cn</w:t>
      </w:r>
      <w:proofErr w:type="spellEnd"/>
      <w:r>
        <w:t>=</w:t>
      </w:r>
      <w:proofErr w:type="spellStart"/>
      <w:r>
        <w:t>TechniekGG,ou</w:t>
      </w:r>
      <w:proofErr w:type="spellEnd"/>
      <w:r>
        <w:t>=</w:t>
      </w:r>
      <w:proofErr w:type="spellStart"/>
      <w:r>
        <w:t>Techniek,dc</w:t>
      </w:r>
      <w:proofErr w:type="spellEnd"/>
      <w:r>
        <w:t>=</w:t>
      </w:r>
      <w:proofErr w:type="spellStart"/>
      <w:r>
        <w:t>fitnu,dc</w:t>
      </w:r>
      <w:proofErr w:type="spellEnd"/>
      <w:r>
        <w:t>=</w:t>
      </w:r>
      <w:proofErr w:type="spellStart"/>
      <w:r>
        <w:t>local</w:t>
      </w:r>
      <w:proofErr w:type="spellEnd"/>
      <w:r>
        <w:t>"</w:t>
      </w:r>
    </w:p>
    <w:p w14:paraId="62749F7F" w14:textId="1ED186C7" w:rsidR="00896FA1" w:rsidRPr="00CA68C5" w:rsidRDefault="00387ADE" w:rsidP="00CA68C5">
      <w:pPr>
        <w:pStyle w:val="Kop1"/>
        <w:jc w:val="left"/>
      </w:pPr>
      <w:r>
        <w:rPr>
          <w:noProof/>
        </w:rPr>
        <w:drawing>
          <wp:inline distT="0" distB="0" distL="0" distR="0" wp14:anchorId="38206CC4" wp14:editId="60BC286A">
            <wp:extent cx="4964071" cy="4123593"/>
            <wp:effectExtent l="0" t="0" r="8255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5971" cy="412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2"/>
          <w:szCs w:val="22"/>
        </w:rPr>
        <w:t xml:space="preserve">hier vindt je de gebruiker Jeroen klein terug in AD </w:t>
      </w:r>
      <w:r w:rsidR="00896FA1" w:rsidRPr="0096053A">
        <w:br w:type="page"/>
      </w:r>
    </w:p>
    <w:p w14:paraId="2F17BADB" w14:textId="77777777" w:rsidR="00896FA1" w:rsidRPr="0096053A" w:rsidRDefault="00896FA1" w:rsidP="00896FA1">
      <w:pPr>
        <w:pStyle w:val="Kop1"/>
      </w:pPr>
      <w:bookmarkStart w:id="4" w:name="_Toc497903812"/>
      <w:r w:rsidRPr="0096053A">
        <w:lastRenderedPageBreak/>
        <w:t>Overzicht van de shared resources</w:t>
      </w:r>
      <w:bookmarkEnd w:id="4"/>
    </w:p>
    <w:p w14:paraId="52A250C7" w14:textId="77777777" w:rsidR="007430E9" w:rsidRDefault="007430E9" w:rsidP="00896FA1">
      <w:r>
        <w:rPr>
          <w:noProof/>
        </w:rPr>
        <w:drawing>
          <wp:inline distT="0" distB="0" distL="0" distR="0" wp14:anchorId="7CB3458B" wp14:editId="70FC65E1">
            <wp:extent cx="4598377" cy="3418877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8167" cy="342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FF02" w14:textId="77777777" w:rsidR="007430E9" w:rsidRDefault="007430E9" w:rsidP="00896FA1">
      <w:r>
        <w:t>Dit zijn de aangemaakte shares op de DC01-A.</w:t>
      </w:r>
    </w:p>
    <w:p w14:paraId="1E3BBAA4" w14:textId="77777777" w:rsidR="006B1F92" w:rsidRDefault="006B1F92" w:rsidP="00896FA1">
      <w:r>
        <w:rPr>
          <w:noProof/>
        </w:rPr>
        <w:lastRenderedPageBreak/>
        <w:drawing>
          <wp:inline distT="0" distB="0" distL="0" distR="0" wp14:anchorId="334E3DBD" wp14:editId="65CED084">
            <wp:extent cx="5760720" cy="4775200"/>
            <wp:effectExtent l="0" t="0" r="0" b="635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EE33" w14:textId="77777777" w:rsidR="005B06B2" w:rsidRDefault="006B1F92" w:rsidP="00896FA1">
      <w:r>
        <w:t>De shares zijn aangemaakt in de server zoals hier te zien is. De groep trainer is toegevoegd aan de share trainers.</w:t>
      </w:r>
    </w:p>
    <w:p w14:paraId="3C6836BB" w14:textId="6C1F90C6" w:rsidR="00896FA1" w:rsidRPr="0096053A" w:rsidRDefault="00896FA1" w:rsidP="00896FA1">
      <w:pPr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 w:rsidRPr="0096053A">
        <w:br w:type="page"/>
      </w:r>
    </w:p>
    <w:p w14:paraId="05086F3E" w14:textId="7765B3ED" w:rsidR="00896FA1" w:rsidRDefault="00896FA1" w:rsidP="00896FA1">
      <w:pPr>
        <w:pStyle w:val="Kop1"/>
      </w:pPr>
      <w:bookmarkStart w:id="5" w:name="_Toc497903813"/>
      <w:r w:rsidRPr="0096053A">
        <w:lastRenderedPageBreak/>
        <w:t xml:space="preserve">Overzicht van de geïmplementeerde </w:t>
      </w:r>
      <w:proofErr w:type="spellStart"/>
      <w:r w:rsidRPr="0096053A">
        <w:t>policies</w:t>
      </w:r>
      <w:bookmarkEnd w:id="5"/>
      <w:proofErr w:type="spellEnd"/>
    </w:p>
    <w:p w14:paraId="13B47D37" w14:textId="2DF6CAB7" w:rsidR="00550D64" w:rsidRDefault="005B06B2" w:rsidP="00550D64">
      <w:r>
        <w:rPr>
          <w:noProof/>
        </w:rPr>
        <w:drawing>
          <wp:inline distT="0" distB="0" distL="0" distR="0" wp14:anchorId="326DD685" wp14:editId="5F8C8C7F">
            <wp:extent cx="5760720" cy="4282440"/>
            <wp:effectExtent l="0" t="0" r="0" b="3810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9B81" w14:textId="74F879C9" w:rsidR="005B06B2" w:rsidRDefault="005B06B2" w:rsidP="00550D64">
      <w:r>
        <w:t xml:space="preserve">Dit zijn de geïmplementeerde </w:t>
      </w:r>
      <w:proofErr w:type="spellStart"/>
      <w:r>
        <w:t>policies</w:t>
      </w:r>
      <w:proofErr w:type="spellEnd"/>
      <w:r>
        <w:t xml:space="preserve"> die door zijn gevoerd op de server.</w:t>
      </w:r>
    </w:p>
    <w:p w14:paraId="7B651112" w14:textId="77777777" w:rsidR="005B06B2" w:rsidRPr="00550D64" w:rsidRDefault="005B06B2" w:rsidP="00550D64"/>
    <w:sectPr w:rsidR="005B06B2" w:rsidRPr="00550D6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C929D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7FF0C92A" w14:textId="77777777"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FA4F6" w14:textId="77777777" w:rsidR="00282677" w:rsidRDefault="0028267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FE2C7" w14:textId="77777777" w:rsidR="00DE799D" w:rsidRPr="00F017FA" w:rsidRDefault="00E43F63" w:rsidP="00F017FA">
    <w:pPr>
      <w:pStyle w:val="Voettekst"/>
    </w:pPr>
    <w:r w:rsidRPr="00CE5045">
      <w:rPr>
        <w:sz w:val="16"/>
        <w:szCs w:val="16"/>
      </w:rPr>
      <w:t>© Stichting Praktijkleren</w:t>
    </w:r>
    <w:r>
      <w:tab/>
    </w:r>
    <w:r>
      <w:rPr>
        <w:sz w:val="16"/>
        <w:szCs w:val="16"/>
      </w:rPr>
      <w:t xml:space="preserve">Bijlage </w:t>
    </w:r>
    <w:r w:rsidR="00080BDD">
      <w:rPr>
        <w:sz w:val="16"/>
        <w:szCs w:val="16"/>
      </w:rPr>
      <w:t>6 Sjabloon Systeemdocumentatie</w:t>
    </w:r>
    <w:r>
      <w:tab/>
    </w:r>
    <w:r>
      <w:rPr>
        <w:sz w:val="16"/>
        <w:szCs w:val="16"/>
      </w:rPr>
      <w:t>IB</w:t>
    </w:r>
    <w:r w:rsidRPr="005350E2">
      <w:rPr>
        <w:sz w:val="16"/>
        <w:szCs w:val="16"/>
      </w:rPr>
      <w:t>_</w:t>
    </w:r>
    <w:r>
      <w:rPr>
        <w:sz w:val="16"/>
        <w:szCs w:val="16"/>
      </w:rPr>
      <w:t>IM16-EP2_B1-K2_1A</w:t>
    </w:r>
    <w:r w:rsidR="00282677">
      <w:rPr>
        <w:sz w:val="16"/>
        <w:szCs w:val="16"/>
      </w:rPr>
      <w:t>2</w:t>
    </w:r>
    <w:r>
      <w:rPr>
        <w:sz w:val="16"/>
        <w:szCs w:val="16"/>
      </w:rPr>
      <w:t xml:space="preserve"> </w:t>
    </w:r>
    <w:r>
      <w:tab/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282677">
      <w:rPr>
        <w:bCs/>
        <w:noProof/>
        <w:sz w:val="16"/>
        <w:szCs w:val="16"/>
      </w:rPr>
      <w:t>1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282677">
      <w:rPr>
        <w:bCs/>
        <w:noProof/>
        <w:sz w:val="16"/>
        <w:szCs w:val="16"/>
      </w:rPr>
      <w:t>6</w:t>
    </w:r>
    <w:r w:rsidRPr="00F00362">
      <w:rPr>
        <w:bCs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41ED5" w14:textId="77777777" w:rsidR="00282677" w:rsidRDefault="0028267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83C8C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4CBA71C3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5FDA" w14:textId="77777777" w:rsidR="00282677" w:rsidRDefault="0028267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B6836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5E1AA80D" wp14:editId="3FADEEA3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F8821" w14:textId="77777777" w:rsidR="00282677" w:rsidRDefault="0028267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824FF"/>
    <w:multiLevelType w:val="hybridMultilevel"/>
    <w:tmpl w:val="8AA0B896"/>
    <w:lvl w:ilvl="0" w:tplc="78527822">
      <w:start w:val="192"/>
      <w:numFmt w:val="bullet"/>
      <w:lvlText w:val="-"/>
      <w:lvlJc w:val="left"/>
      <w:pPr>
        <w:ind w:left="284" w:hanging="284"/>
      </w:pPr>
      <w:rPr>
        <w:rFonts w:ascii="Calibri" w:eastAsiaTheme="minorEastAsia" w:hAnsi="Calibri" w:cstheme="minorBidi" w:hint="default"/>
        <w:b w:val="0"/>
        <w:i w:val="0"/>
        <w:color w:val="auto"/>
        <w:sz w:val="20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11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80BDD"/>
    <w:rsid w:val="000F3963"/>
    <w:rsid w:val="00117EC1"/>
    <w:rsid w:val="00122F7A"/>
    <w:rsid w:val="00153952"/>
    <w:rsid w:val="00155807"/>
    <w:rsid w:val="00271235"/>
    <w:rsid w:val="00282677"/>
    <w:rsid w:val="00387ADE"/>
    <w:rsid w:val="0044714C"/>
    <w:rsid w:val="00453AC5"/>
    <w:rsid w:val="00525F76"/>
    <w:rsid w:val="00550D64"/>
    <w:rsid w:val="005813A0"/>
    <w:rsid w:val="005B06B2"/>
    <w:rsid w:val="00685A9B"/>
    <w:rsid w:val="006B1F92"/>
    <w:rsid w:val="007430E9"/>
    <w:rsid w:val="00896FA1"/>
    <w:rsid w:val="008E603A"/>
    <w:rsid w:val="0096053A"/>
    <w:rsid w:val="00997C92"/>
    <w:rsid w:val="009E3349"/>
    <w:rsid w:val="00B05038"/>
    <w:rsid w:val="00C50E32"/>
    <w:rsid w:val="00C73C45"/>
    <w:rsid w:val="00CA68C5"/>
    <w:rsid w:val="00DE799D"/>
    <w:rsid w:val="00E43F63"/>
    <w:rsid w:val="00F017FA"/>
    <w:rsid w:val="00F3213B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7A66B3E2"/>
  <w15:docId w15:val="{EFFF6EFB-7202-47EC-AA67-24BF73C5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96FA1"/>
    <w:pPr>
      <w:spacing w:before="0" w:after="0" w:line="240" w:lineRule="auto"/>
      <w:jc w:val="left"/>
      <w:outlineLvl w:val="9"/>
    </w:pPr>
    <w:rPr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96FA1"/>
    <w:pPr>
      <w:spacing w:after="100"/>
    </w:pPr>
    <w:rPr>
      <w:sz w:val="20"/>
    </w:rPr>
  </w:style>
  <w:style w:type="character" w:styleId="Hyperlink">
    <w:name w:val="Hyperlink"/>
    <w:basedOn w:val="Standaardalinea-lettertype"/>
    <w:uiPriority w:val="99"/>
    <w:unhideWhenUsed/>
    <w:rsid w:val="00896FA1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8E6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4142941558C49B8294E6828CB1C08" ma:contentTypeVersion="14" ma:contentTypeDescription="Een nieuw document maken." ma:contentTypeScope="" ma:versionID="bb6c283a064e8789fcf688fb32c5b877">
  <xsd:schema xmlns:xsd="http://www.w3.org/2001/XMLSchema" xmlns:xs="http://www.w3.org/2001/XMLSchema" xmlns:p="http://schemas.microsoft.com/office/2006/metadata/properties" xmlns:ns3="6352deb8-e8b6-4c09-8a18-6823cd9dfbe8" xmlns:ns4="6a2895c8-e0d6-4f31-a855-83dbbc25c99e" targetNamespace="http://schemas.microsoft.com/office/2006/metadata/properties" ma:root="true" ma:fieldsID="726e94f5fef5910c456a266ec4fbedc4" ns3:_="" ns4:_="">
    <xsd:import namespace="6352deb8-e8b6-4c09-8a18-6823cd9dfbe8"/>
    <xsd:import namespace="6a2895c8-e0d6-4f31-a855-83dbbc25c99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52deb8-e8b6-4c09-8a18-6823cd9dfb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895c8-e0d6-4f31-a855-83dbbc25c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8F752-25D6-47FD-9D13-2032099F0D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52deb8-e8b6-4c09-8a18-6823cd9dfbe8"/>
    <ds:schemaRef ds:uri="6a2895c8-e0d6-4f31-a855-83dbbc25c9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802803-4D99-41D4-9C96-8FF59DCAA2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98A1ED-95C6-4178-BEE8-710FE80DEC93}">
  <ds:schemaRefs>
    <ds:schemaRef ds:uri="http://schemas.microsoft.com/office/2006/metadata/properties"/>
    <ds:schemaRef ds:uri="6a2895c8-e0d6-4f31-a855-83dbbc25c99e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6352deb8-e8b6-4c09-8a18-6823cd9dfbe8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6E96336-2BCC-4351-B4A2-9F7C7C28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Abdelilah Madani</cp:lastModifiedBy>
  <cp:revision>7</cp:revision>
  <dcterms:created xsi:type="dcterms:W3CDTF">2022-04-14T09:43:00Z</dcterms:created>
  <dcterms:modified xsi:type="dcterms:W3CDTF">2022-04-14T12:05:00Z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0x0101006B84142941558C49B8294E6828CB1C08</vt:lpwstr>
  </property>
</Properties>
</file>