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3D39A" w14:textId="0AFB852A" w:rsidR="003C45A1" w:rsidRDefault="00B22C28" w:rsidP="004E7672">
      <w:pPr>
        <w:jc w:val="center"/>
        <w:rPr>
          <w:rFonts w:ascii="Arial" w:hAnsi="Arial" w:cs="Arial"/>
          <w:b/>
          <w:sz w:val="24"/>
          <w:szCs w:val="24"/>
        </w:rPr>
      </w:pPr>
      <w:bookmarkStart w:id="0" w:name="_GoBack"/>
      <w:r>
        <w:rPr>
          <w:rFonts w:ascii="Arial" w:hAnsi="Arial" w:cs="Arial"/>
          <w:b/>
          <w:sz w:val="24"/>
          <w:szCs w:val="24"/>
        </w:rPr>
        <w:t>TEMPLATE DE DESCRIÇÃO DA EDIÇÃO</w:t>
      </w:r>
    </w:p>
    <w:bookmarkEnd w:id="0"/>
    <w:p w14:paraId="05999AEF" w14:textId="77777777" w:rsidR="00BB4CDF" w:rsidRDefault="00BB4CDF" w:rsidP="004E7672">
      <w:pPr>
        <w:jc w:val="center"/>
        <w:rPr>
          <w:rFonts w:ascii="Arial" w:hAnsi="Arial" w:cs="Arial"/>
          <w:b/>
          <w:sz w:val="24"/>
          <w:szCs w:val="24"/>
        </w:rPr>
      </w:pPr>
    </w:p>
    <w:p w14:paraId="70D96A16" w14:textId="77777777" w:rsidR="00BB4CDF" w:rsidRPr="00BB4CDF" w:rsidRDefault="00BB4CDF" w:rsidP="00BB4CDF">
      <w:pPr>
        <w:spacing w:after="0" w:line="360" w:lineRule="auto"/>
        <w:jc w:val="both"/>
        <w:rPr>
          <w:rFonts w:ascii="Arial" w:eastAsia="Times New Roman" w:hAnsi="Arial" w:cs="Arial"/>
          <w:sz w:val="24"/>
          <w:szCs w:val="24"/>
          <w:lang w:eastAsia="pt-BR"/>
        </w:rPr>
      </w:pPr>
      <w:r w:rsidRPr="00BB4CDF">
        <w:rPr>
          <w:rFonts w:ascii="Arial" w:eastAsia="Times New Roman" w:hAnsi="Arial" w:cs="Arial"/>
          <w:b/>
          <w:bCs/>
          <w:sz w:val="24"/>
          <w:szCs w:val="24"/>
          <w:lang w:eastAsia="pt-BR"/>
        </w:rPr>
        <w:t>A) </w:t>
      </w:r>
      <w:proofErr w:type="spellStart"/>
      <w:r w:rsidRPr="00BB4CDF">
        <w:rPr>
          <w:rFonts w:ascii="Arial" w:eastAsia="Times New Roman" w:hAnsi="Arial" w:cs="Arial"/>
          <w:b/>
          <w:bCs/>
          <w:sz w:val="24"/>
          <w:szCs w:val="24"/>
          <w:lang w:eastAsia="pt-BR"/>
        </w:rPr>
        <w:t>Fornecer</w:t>
      </w:r>
      <w:proofErr w:type="spellEnd"/>
      <w:r w:rsidRPr="00BB4CDF">
        <w:rPr>
          <w:rFonts w:ascii="Arial" w:eastAsia="Times New Roman" w:hAnsi="Arial" w:cs="Arial"/>
          <w:b/>
          <w:bCs/>
          <w:sz w:val="24"/>
          <w:szCs w:val="24"/>
          <w:lang w:eastAsia="pt-BR"/>
        </w:rPr>
        <w:t xml:space="preserve"> a descrição dos anais em português de acordo com o </w:t>
      </w:r>
      <w:proofErr w:type="spellStart"/>
      <w:r w:rsidRPr="00BB4CDF">
        <w:rPr>
          <w:rFonts w:ascii="Arial" w:eastAsia="Times New Roman" w:hAnsi="Arial" w:cs="Arial"/>
          <w:b/>
          <w:bCs/>
          <w:sz w:val="24"/>
          <w:szCs w:val="24"/>
          <w:lang w:eastAsia="pt-BR"/>
        </w:rPr>
        <w:t>template</w:t>
      </w:r>
      <w:proofErr w:type="spellEnd"/>
      <w:r w:rsidRPr="00BB4CDF">
        <w:rPr>
          <w:rFonts w:ascii="Arial" w:eastAsia="Times New Roman" w:hAnsi="Arial" w:cs="Arial"/>
          <w:b/>
          <w:bCs/>
          <w:sz w:val="24"/>
          <w:szCs w:val="24"/>
          <w:lang w:eastAsia="pt-BR"/>
        </w:rPr>
        <w:t>:</w:t>
      </w:r>
    </w:p>
    <w:p w14:paraId="5FC7AEB9" w14:textId="77777777" w:rsidR="00BB4CDF" w:rsidRPr="00BB4CDF" w:rsidRDefault="00BB4CDF" w:rsidP="00BB4CDF">
      <w:pPr>
        <w:spacing w:after="0" w:line="360" w:lineRule="auto"/>
        <w:jc w:val="both"/>
        <w:rPr>
          <w:rFonts w:ascii="Arial" w:eastAsia="Times New Roman" w:hAnsi="Arial" w:cs="Arial"/>
          <w:sz w:val="24"/>
          <w:szCs w:val="24"/>
          <w:lang w:eastAsia="pt-BR"/>
        </w:rPr>
      </w:pPr>
    </w:p>
    <w:p w14:paraId="0A86DC3B" w14:textId="77777777" w:rsidR="00BB4CDF" w:rsidRPr="00BB4CDF" w:rsidRDefault="00BB4CDF" w:rsidP="00BB4CDF">
      <w:pPr>
        <w:spacing w:after="0" w:line="360" w:lineRule="auto"/>
        <w:jc w:val="both"/>
        <w:rPr>
          <w:rFonts w:ascii="Arial" w:eastAsia="Times New Roman" w:hAnsi="Arial" w:cs="Arial"/>
          <w:sz w:val="24"/>
          <w:szCs w:val="24"/>
          <w:lang w:eastAsia="pt-BR"/>
        </w:rPr>
      </w:pPr>
      <w:r w:rsidRPr="00BB4CDF">
        <w:rPr>
          <w:rFonts w:ascii="Arial" w:eastAsia="Times New Roman" w:hAnsi="Arial" w:cs="Arial"/>
          <w:sz w:val="24"/>
          <w:szCs w:val="24"/>
          <w:lang w:eastAsia="pt-BR"/>
        </w:rPr>
        <w:t xml:space="preserve">Os Anais do/a {edição do evento} {nome do evento} trazem os artigos selecionados e apresentados na edição do evento realizada em {cidade do evento}, no período de {período do </w:t>
      </w:r>
      <w:proofErr w:type="gramStart"/>
      <w:r w:rsidRPr="00BB4CDF">
        <w:rPr>
          <w:rFonts w:ascii="Arial" w:eastAsia="Times New Roman" w:hAnsi="Arial" w:cs="Arial"/>
          <w:sz w:val="24"/>
          <w:szCs w:val="24"/>
          <w:lang w:eastAsia="pt-BR"/>
        </w:rPr>
        <w:t>evento}[</w:t>
      </w:r>
      <w:proofErr w:type="gramEnd"/>
      <w:r w:rsidRPr="00BB4CDF">
        <w:rPr>
          <w:rFonts w:ascii="Arial" w:eastAsia="Times New Roman" w:hAnsi="Arial" w:cs="Arial"/>
          <w:sz w:val="24"/>
          <w:szCs w:val="24"/>
          <w:lang w:eastAsia="pt-BR"/>
        </w:rPr>
        <w:t>, que teve como tema "{tema do evento}"]. Nesta edição, os anais incluem {quantidade de artigos completos aceitos} artigos completos e {quantidade de artigos curtos aceitos} artigos curtos. Esses trabalhos foram selecionados através de um processo de revisão por pares do tipo {"</w:t>
      </w:r>
      <w:proofErr w:type="spellStart"/>
      <w:r w:rsidRPr="00BB4CDF">
        <w:rPr>
          <w:rFonts w:ascii="Arial" w:eastAsia="Times New Roman" w:hAnsi="Arial" w:cs="Arial"/>
          <w:sz w:val="24"/>
          <w:szCs w:val="24"/>
          <w:lang w:eastAsia="pt-BR"/>
        </w:rPr>
        <w:t>blind</w:t>
      </w:r>
      <w:proofErr w:type="spellEnd"/>
      <w:r w:rsidRPr="00BB4CDF">
        <w:rPr>
          <w:rFonts w:ascii="Arial" w:eastAsia="Times New Roman" w:hAnsi="Arial" w:cs="Arial"/>
          <w:sz w:val="24"/>
          <w:szCs w:val="24"/>
          <w:lang w:eastAsia="pt-BR"/>
        </w:rPr>
        <w:t>"|"</w:t>
      </w:r>
      <w:proofErr w:type="spellStart"/>
      <w:r w:rsidRPr="00BB4CDF">
        <w:rPr>
          <w:rFonts w:ascii="Arial" w:eastAsia="Times New Roman" w:hAnsi="Arial" w:cs="Arial"/>
          <w:sz w:val="24"/>
          <w:szCs w:val="24"/>
          <w:lang w:eastAsia="pt-BR"/>
        </w:rPr>
        <w:t>double</w:t>
      </w:r>
      <w:proofErr w:type="spellEnd"/>
      <w:r w:rsidRPr="00BB4CDF">
        <w:rPr>
          <w:rFonts w:ascii="Arial" w:eastAsia="Times New Roman" w:hAnsi="Arial" w:cs="Arial"/>
          <w:sz w:val="24"/>
          <w:szCs w:val="24"/>
          <w:lang w:eastAsia="pt-BR"/>
        </w:rPr>
        <w:t xml:space="preserve"> </w:t>
      </w:r>
      <w:proofErr w:type="spellStart"/>
      <w:r w:rsidRPr="00BB4CDF">
        <w:rPr>
          <w:rFonts w:ascii="Arial" w:eastAsia="Times New Roman" w:hAnsi="Arial" w:cs="Arial"/>
          <w:sz w:val="24"/>
          <w:szCs w:val="24"/>
          <w:lang w:eastAsia="pt-BR"/>
        </w:rPr>
        <w:t>blind</w:t>
      </w:r>
      <w:proofErr w:type="spellEnd"/>
      <w:r w:rsidRPr="00BB4CDF">
        <w:rPr>
          <w:rFonts w:ascii="Arial" w:eastAsia="Times New Roman" w:hAnsi="Arial" w:cs="Arial"/>
          <w:sz w:val="24"/>
          <w:szCs w:val="24"/>
          <w:lang w:eastAsia="pt-BR"/>
        </w:rPr>
        <w:t>"}, de um total de {quantidade de artigos completos submetidos} artigos completos e {quantidade de artigos curtos submetidos} artigos curtos submetidos, o que implicou numa taxa de aceitação de {taxa de aceitação de artigos completos} e {taxa de aceitação de artigos curtos}, respectivamente. O comitê de programa do evento foi coordenado por {organizadores}, que organizaram este volume. Os artigos que integram este volume foram submetidos em {data de submissão}, aceitos para publicação em {data de aceitação}, tendo a versão final submetida em {data de versão final}. Para maiores informações, visite o site desta edição do evento em {site do evento}. </w:t>
      </w:r>
    </w:p>
    <w:p w14:paraId="72BB81EC" w14:textId="77777777" w:rsidR="00BB4CDF" w:rsidRPr="00BB4CDF" w:rsidRDefault="00BB4CDF" w:rsidP="00BB4CDF">
      <w:pPr>
        <w:spacing w:after="0" w:line="360" w:lineRule="auto"/>
        <w:jc w:val="both"/>
        <w:rPr>
          <w:rFonts w:ascii="Arial" w:eastAsia="Times New Roman" w:hAnsi="Arial" w:cs="Arial"/>
          <w:sz w:val="24"/>
          <w:szCs w:val="24"/>
          <w:lang w:eastAsia="pt-BR"/>
        </w:rPr>
      </w:pPr>
    </w:p>
    <w:p w14:paraId="1E74274F" w14:textId="77777777" w:rsidR="00BB4CDF" w:rsidRPr="00BB4CDF" w:rsidRDefault="00BB4CDF" w:rsidP="00BB4CDF">
      <w:pPr>
        <w:spacing w:after="0" w:line="360" w:lineRule="auto"/>
        <w:jc w:val="both"/>
        <w:rPr>
          <w:rFonts w:ascii="Arial" w:eastAsia="Times New Roman" w:hAnsi="Arial" w:cs="Arial"/>
          <w:sz w:val="24"/>
          <w:szCs w:val="24"/>
          <w:lang w:eastAsia="pt-BR"/>
        </w:rPr>
      </w:pPr>
    </w:p>
    <w:p w14:paraId="6914BCD1" w14:textId="77777777" w:rsidR="00BB4CDF" w:rsidRPr="00BB4CDF" w:rsidRDefault="00BB4CDF" w:rsidP="00BB4CDF">
      <w:pPr>
        <w:shd w:val="clear" w:color="auto" w:fill="FFFFFF"/>
        <w:spacing w:after="0" w:line="360" w:lineRule="auto"/>
        <w:jc w:val="both"/>
        <w:rPr>
          <w:rFonts w:ascii="Arial" w:eastAsia="Times New Roman" w:hAnsi="Arial" w:cs="Arial"/>
          <w:sz w:val="24"/>
          <w:szCs w:val="24"/>
          <w:lang w:eastAsia="pt-BR"/>
        </w:rPr>
      </w:pPr>
      <w:r w:rsidRPr="00BB4CDF">
        <w:rPr>
          <w:rFonts w:ascii="Arial" w:eastAsia="Times New Roman" w:hAnsi="Arial" w:cs="Arial"/>
          <w:b/>
          <w:bCs/>
          <w:sz w:val="24"/>
          <w:szCs w:val="24"/>
          <w:lang w:eastAsia="pt-BR"/>
        </w:rPr>
        <w:t xml:space="preserve">B) Fornecer a descrição dos anais em inglês de acordo com o </w:t>
      </w:r>
      <w:proofErr w:type="spellStart"/>
      <w:r w:rsidRPr="00BB4CDF">
        <w:rPr>
          <w:rFonts w:ascii="Arial" w:eastAsia="Times New Roman" w:hAnsi="Arial" w:cs="Arial"/>
          <w:b/>
          <w:bCs/>
          <w:sz w:val="24"/>
          <w:szCs w:val="24"/>
          <w:lang w:eastAsia="pt-BR"/>
        </w:rPr>
        <w:t>template</w:t>
      </w:r>
      <w:proofErr w:type="spellEnd"/>
      <w:r w:rsidRPr="00BB4CDF">
        <w:rPr>
          <w:rFonts w:ascii="Arial" w:eastAsia="Times New Roman" w:hAnsi="Arial" w:cs="Arial"/>
          <w:b/>
          <w:bCs/>
          <w:sz w:val="24"/>
          <w:szCs w:val="24"/>
          <w:lang w:eastAsia="pt-BR"/>
        </w:rPr>
        <w:t>:</w:t>
      </w:r>
    </w:p>
    <w:p w14:paraId="5B9C83D4" w14:textId="77777777" w:rsidR="00BB4CDF" w:rsidRPr="00BB4CDF" w:rsidRDefault="00BB4CDF" w:rsidP="00BB4CDF">
      <w:pPr>
        <w:spacing w:after="0" w:line="360" w:lineRule="auto"/>
        <w:jc w:val="both"/>
        <w:rPr>
          <w:rFonts w:ascii="Arial" w:eastAsia="Times New Roman" w:hAnsi="Arial" w:cs="Arial"/>
          <w:sz w:val="24"/>
          <w:szCs w:val="24"/>
          <w:lang w:eastAsia="pt-BR"/>
        </w:rPr>
      </w:pPr>
    </w:p>
    <w:p w14:paraId="1E7A370E" w14:textId="77777777" w:rsidR="00BB4CDF" w:rsidRPr="00BB4CDF" w:rsidRDefault="00BB4CDF" w:rsidP="00BB4CDF">
      <w:pPr>
        <w:spacing w:after="0" w:line="360" w:lineRule="auto"/>
        <w:jc w:val="both"/>
        <w:rPr>
          <w:rFonts w:ascii="Arial" w:eastAsia="Times New Roman" w:hAnsi="Arial" w:cs="Arial"/>
          <w:sz w:val="24"/>
          <w:szCs w:val="24"/>
          <w:lang w:val="en-US" w:eastAsia="pt-BR"/>
        </w:rPr>
      </w:pPr>
      <w:r w:rsidRPr="00BB4CDF">
        <w:rPr>
          <w:rFonts w:ascii="Arial" w:eastAsia="Times New Roman" w:hAnsi="Arial" w:cs="Arial"/>
          <w:sz w:val="24"/>
          <w:szCs w:val="24"/>
          <w:lang w:val="en-US" w:eastAsia="pt-BR"/>
        </w:rPr>
        <w:t>The Proceedings of the {event edition} {event name} bring the papers selected and presented in the edition of the event held in {event city}, during the period {event period} [, which had the theme "{theme of the event}"]. In this issue, the proceedings include {number of full papers accepted} full papers and {number of short papers accepted} short papers. These papers were selected through a {</w:t>
      </w:r>
      <w:proofErr w:type="spellStart"/>
      <w:r w:rsidRPr="00BB4CDF">
        <w:rPr>
          <w:rFonts w:ascii="Arial" w:eastAsia="Times New Roman" w:hAnsi="Arial" w:cs="Arial"/>
          <w:sz w:val="24"/>
          <w:szCs w:val="24"/>
          <w:lang w:val="en-US" w:eastAsia="pt-BR"/>
        </w:rPr>
        <w:t>blind|double</w:t>
      </w:r>
      <w:proofErr w:type="spellEnd"/>
      <w:r w:rsidRPr="00BB4CDF">
        <w:rPr>
          <w:rFonts w:ascii="Arial" w:eastAsia="Times New Roman" w:hAnsi="Arial" w:cs="Arial"/>
          <w:sz w:val="24"/>
          <w:szCs w:val="24"/>
          <w:lang w:val="en-US" w:eastAsia="pt-BR"/>
        </w:rPr>
        <w:t xml:space="preserve"> blind} peer review process, from a total of {number of full papers submitted} full papers and {number of submitted short papers} short papers submitted, which implied an acceptance rate of {full papers acceptance rate} and {short papers acceptance rate}, respectively. The event's program committee </w:t>
      </w:r>
      <w:r w:rsidRPr="00BB4CDF">
        <w:rPr>
          <w:rFonts w:ascii="Arial" w:eastAsia="Times New Roman" w:hAnsi="Arial" w:cs="Arial"/>
          <w:sz w:val="24"/>
          <w:szCs w:val="24"/>
          <w:lang w:val="en-US" w:eastAsia="pt-BR"/>
        </w:rPr>
        <w:lastRenderedPageBreak/>
        <w:t>was coordinated by {organizers}, who organized this volume. The articles in this volume were submitted on {submission date}, accepted for publication on {date of acceptance}, with the final version submitted on {final release date}. For more information, visit the website of this event's {event website}. </w:t>
      </w:r>
    </w:p>
    <w:p w14:paraId="519EE229" w14:textId="77777777" w:rsidR="00BB4CDF" w:rsidRDefault="00BB4CDF" w:rsidP="004E7672">
      <w:pPr>
        <w:jc w:val="center"/>
        <w:rPr>
          <w:rFonts w:ascii="Arial" w:hAnsi="Arial" w:cs="Arial"/>
          <w:b/>
          <w:sz w:val="24"/>
          <w:szCs w:val="24"/>
          <w:lang w:val="en-US"/>
        </w:rPr>
      </w:pPr>
    </w:p>
    <w:p w14:paraId="57572313" w14:textId="77777777" w:rsidR="00650DA6" w:rsidRPr="00594967" w:rsidRDefault="00650DA6" w:rsidP="004E7672">
      <w:pPr>
        <w:jc w:val="center"/>
        <w:rPr>
          <w:rFonts w:ascii="Arial" w:hAnsi="Arial" w:cs="Arial"/>
          <w:b/>
          <w:sz w:val="24"/>
          <w:szCs w:val="24"/>
        </w:rPr>
      </w:pPr>
      <w:r w:rsidRPr="00594967">
        <w:rPr>
          <w:rFonts w:ascii="Arial" w:hAnsi="Arial" w:cs="Arial"/>
          <w:b/>
          <w:sz w:val="24"/>
          <w:szCs w:val="24"/>
        </w:rPr>
        <w:t>________________________________________________</w:t>
      </w:r>
    </w:p>
    <w:p w14:paraId="44E9641F" w14:textId="77777777" w:rsidR="00650DA6" w:rsidRPr="00594967" w:rsidRDefault="00650DA6" w:rsidP="004E7672">
      <w:pPr>
        <w:jc w:val="center"/>
        <w:rPr>
          <w:rFonts w:ascii="Arial" w:hAnsi="Arial" w:cs="Arial"/>
          <w:b/>
          <w:sz w:val="24"/>
          <w:szCs w:val="24"/>
        </w:rPr>
      </w:pPr>
    </w:p>
    <w:p w14:paraId="48B2D965" w14:textId="77777777" w:rsidR="00650DA6" w:rsidRDefault="00650DA6" w:rsidP="00650DA6">
      <w:pPr>
        <w:jc w:val="center"/>
        <w:rPr>
          <w:rFonts w:ascii="Arial" w:hAnsi="Arial" w:cs="Arial"/>
          <w:b/>
          <w:sz w:val="24"/>
          <w:szCs w:val="24"/>
        </w:rPr>
      </w:pPr>
      <w:r>
        <w:rPr>
          <w:rFonts w:ascii="Arial" w:hAnsi="Arial" w:cs="Arial"/>
          <w:b/>
          <w:sz w:val="24"/>
          <w:szCs w:val="24"/>
        </w:rPr>
        <w:t>INSTRUÇÕES PARA PREENCHIMENTO DAS PLANILHAS</w:t>
      </w:r>
    </w:p>
    <w:p w14:paraId="104AD342" w14:textId="77777777" w:rsidR="00650DA6" w:rsidRPr="00650DA6" w:rsidRDefault="00650DA6" w:rsidP="004E7672">
      <w:pPr>
        <w:jc w:val="center"/>
        <w:rPr>
          <w:rFonts w:ascii="Arial" w:hAnsi="Arial" w:cs="Arial"/>
          <w:b/>
          <w:sz w:val="24"/>
          <w:szCs w:val="24"/>
        </w:rPr>
      </w:pPr>
    </w:p>
    <w:p w14:paraId="21973D1B" w14:textId="77777777" w:rsidR="004E7672" w:rsidRPr="00650DA6" w:rsidRDefault="004E7672" w:rsidP="004E7672">
      <w:pPr>
        <w:jc w:val="center"/>
        <w:rPr>
          <w:rFonts w:ascii="Arial" w:hAnsi="Arial" w:cs="Arial"/>
        </w:rPr>
      </w:pPr>
    </w:p>
    <w:p w14:paraId="420FFC24" w14:textId="77777777" w:rsidR="004E7672" w:rsidRPr="004E7672" w:rsidRDefault="004E7672" w:rsidP="004E7672">
      <w:pPr>
        <w:spacing w:after="0" w:line="360" w:lineRule="auto"/>
        <w:jc w:val="both"/>
        <w:rPr>
          <w:rFonts w:ascii="Arial" w:eastAsia="Times New Roman" w:hAnsi="Arial" w:cs="Arial"/>
          <w:b/>
          <w:sz w:val="24"/>
          <w:szCs w:val="24"/>
          <w:lang w:eastAsia="pt-BR"/>
        </w:rPr>
      </w:pPr>
      <w:r w:rsidRPr="004E7672">
        <w:rPr>
          <w:rFonts w:ascii="Arial" w:eastAsia="Times New Roman" w:hAnsi="Arial" w:cs="Arial"/>
          <w:b/>
          <w:sz w:val="24"/>
          <w:szCs w:val="24"/>
          <w:lang w:eastAsia="pt-BR"/>
        </w:rPr>
        <w:t>1º PASSO</w:t>
      </w:r>
    </w:p>
    <w:p w14:paraId="7A48C7EB" w14:textId="77777777" w:rsidR="004E7672" w:rsidRPr="004E7672" w:rsidRDefault="004E7672" w:rsidP="005F6ECB">
      <w:pPr>
        <w:spacing w:after="0" w:line="360" w:lineRule="auto"/>
        <w:ind w:firstLine="708"/>
        <w:jc w:val="both"/>
        <w:rPr>
          <w:rFonts w:ascii="Arial" w:eastAsia="Times New Roman" w:hAnsi="Arial" w:cs="Arial"/>
          <w:sz w:val="24"/>
          <w:szCs w:val="24"/>
          <w:lang w:eastAsia="pt-BR"/>
        </w:rPr>
      </w:pPr>
      <w:r w:rsidRPr="004E7672">
        <w:rPr>
          <w:rFonts w:ascii="Arial" w:eastAsia="Times New Roman" w:hAnsi="Arial" w:cs="Arial"/>
          <w:sz w:val="24"/>
          <w:szCs w:val="24"/>
          <w:lang w:eastAsia="pt-BR"/>
        </w:rPr>
        <w:t>Preencher a planilha "Secoes.xlsx" incluindo todas as seções existentes na publicação (e somente essas). As seções devem estar listadas na ordem em que aparecerão no índice da publicação. É obrigatório o fornecimento dos títulos das seções em português ("</w:t>
      </w:r>
      <w:proofErr w:type="spellStart"/>
      <w:r w:rsidRPr="004E7672">
        <w:rPr>
          <w:rFonts w:ascii="Arial" w:eastAsia="Times New Roman" w:hAnsi="Arial" w:cs="Arial"/>
          <w:sz w:val="24"/>
          <w:szCs w:val="24"/>
          <w:lang w:eastAsia="pt-BR"/>
        </w:rPr>
        <w:t>sectionTitle</w:t>
      </w:r>
      <w:proofErr w:type="spellEnd"/>
      <w:r w:rsidRPr="004E7672">
        <w:rPr>
          <w:rFonts w:ascii="Arial" w:eastAsia="Times New Roman" w:hAnsi="Arial" w:cs="Arial"/>
          <w:sz w:val="24"/>
          <w:szCs w:val="24"/>
          <w:lang w:eastAsia="pt-BR"/>
        </w:rPr>
        <w:t>") e inglês ("</w:t>
      </w:r>
      <w:proofErr w:type="spellStart"/>
      <w:r w:rsidRPr="004E7672">
        <w:rPr>
          <w:rFonts w:ascii="Arial" w:eastAsia="Times New Roman" w:hAnsi="Arial" w:cs="Arial"/>
          <w:sz w:val="24"/>
          <w:szCs w:val="24"/>
          <w:lang w:eastAsia="pt-BR"/>
        </w:rPr>
        <w:t>sectionTitleEn</w:t>
      </w:r>
      <w:proofErr w:type="spellEnd"/>
      <w:r w:rsidRPr="004E7672">
        <w:rPr>
          <w:rFonts w:ascii="Arial" w:eastAsia="Times New Roman" w:hAnsi="Arial" w:cs="Arial"/>
          <w:sz w:val="24"/>
          <w:szCs w:val="24"/>
          <w:lang w:eastAsia="pt-BR"/>
        </w:rPr>
        <w:t>"). Para eventos em que toda a nomenclatura é apresentada somente em inglês, a coluna "</w:t>
      </w:r>
      <w:proofErr w:type="spellStart"/>
      <w:r w:rsidRPr="004E7672">
        <w:rPr>
          <w:rFonts w:ascii="Arial" w:eastAsia="Times New Roman" w:hAnsi="Arial" w:cs="Arial"/>
          <w:sz w:val="24"/>
          <w:szCs w:val="24"/>
          <w:lang w:eastAsia="pt-BR"/>
        </w:rPr>
        <w:t>sectionTitle</w:t>
      </w:r>
      <w:proofErr w:type="spellEnd"/>
      <w:r w:rsidRPr="004E7672">
        <w:rPr>
          <w:rFonts w:ascii="Arial" w:eastAsia="Times New Roman" w:hAnsi="Arial" w:cs="Arial"/>
          <w:sz w:val="24"/>
          <w:szCs w:val="24"/>
          <w:lang w:eastAsia="pt-BR"/>
        </w:rPr>
        <w:t>" também deve conter o título da seção em inglês.</w:t>
      </w:r>
    </w:p>
    <w:p w14:paraId="552A7037" w14:textId="77777777" w:rsidR="004E7672" w:rsidRDefault="004E7672" w:rsidP="004E7672">
      <w:pPr>
        <w:spacing w:after="0" w:line="360" w:lineRule="auto"/>
        <w:jc w:val="both"/>
        <w:rPr>
          <w:rFonts w:ascii="Arial" w:eastAsia="Times New Roman" w:hAnsi="Arial" w:cs="Arial"/>
          <w:sz w:val="24"/>
          <w:szCs w:val="24"/>
          <w:lang w:eastAsia="pt-BR"/>
        </w:rPr>
      </w:pPr>
    </w:p>
    <w:p w14:paraId="581FD2E8" w14:textId="77777777" w:rsidR="005F6ECB" w:rsidRPr="004E7672" w:rsidRDefault="005F6ECB" w:rsidP="004E7672">
      <w:pPr>
        <w:spacing w:after="0" w:line="360" w:lineRule="auto"/>
        <w:jc w:val="both"/>
        <w:rPr>
          <w:rFonts w:ascii="Arial" w:eastAsia="Times New Roman" w:hAnsi="Arial" w:cs="Arial"/>
          <w:sz w:val="24"/>
          <w:szCs w:val="24"/>
          <w:lang w:eastAsia="pt-BR"/>
        </w:rPr>
      </w:pPr>
    </w:p>
    <w:p w14:paraId="57EB01D2" w14:textId="77777777" w:rsidR="004E7672" w:rsidRPr="004E7672" w:rsidRDefault="004E7672" w:rsidP="004E7672">
      <w:pPr>
        <w:spacing w:after="0" w:line="360" w:lineRule="auto"/>
        <w:jc w:val="both"/>
        <w:rPr>
          <w:rFonts w:ascii="Arial" w:eastAsia="Times New Roman" w:hAnsi="Arial" w:cs="Arial"/>
          <w:b/>
          <w:sz w:val="24"/>
          <w:szCs w:val="24"/>
          <w:lang w:eastAsia="pt-BR"/>
        </w:rPr>
      </w:pPr>
      <w:r w:rsidRPr="004E7672">
        <w:rPr>
          <w:rFonts w:ascii="Arial" w:eastAsia="Times New Roman" w:hAnsi="Arial" w:cs="Arial"/>
          <w:b/>
          <w:sz w:val="24"/>
          <w:szCs w:val="24"/>
          <w:lang w:eastAsia="pt-BR"/>
        </w:rPr>
        <w:t>2º PASSO</w:t>
      </w:r>
    </w:p>
    <w:p w14:paraId="6DB1B293" w14:textId="77777777" w:rsidR="004E7672" w:rsidRPr="004E7672" w:rsidRDefault="004E7672" w:rsidP="005F6ECB">
      <w:pPr>
        <w:spacing w:after="0" w:line="360" w:lineRule="auto"/>
        <w:ind w:firstLine="708"/>
        <w:jc w:val="both"/>
        <w:rPr>
          <w:rFonts w:ascii="Arial" w:eastAsia="Times New Roman" w:hAnsi="Arial" w:cs="Arial"/>
          <w:sz w:val="24"/>
          <w:szCs w:val="24"/>
          <w:lang w:eastAsia="pt-BR"/>
        </w:rPr>
      </w:pPr>
      <w:r w:rsidRPr="004E7672">
        <w:rPr>
          <w:rFonts w:ascii="Arial" w:eastAsia="Times New Roman" w:hAnsi="Arial" w:cs="Arial"/>
          <w:sz w:val="24"/>
          <w:szCs w:val="24"/>
          <w:lang w:eastAsia="pt-BR"/>
        </w:rPr>
        <w:t>Preencher a planilha "Artigos.xlsx" incluindo todos os artigos da edição, listados na ordem em que aparecerão no índice da publicação, e agrupados pelas seções definidas na outra planilha. Ou seja, primeiro devem ser listados todos os artigos da primeira seção, depois todos os artigos da segunda seção, assim por diante. NÃO DEVEM SER INTERCALADOS ARTIGOS DE SEÇÕES DIFERENTES. A coluna "</w:t>
      </w:r>
      <w:proofErr w:type="spellStart"/>
      <w:r w:rsidRPr="004E7672">
        <w:rPr>
          <w:rFonts w:ascii="Arial" w:eastAsia="Times New Roman" w:hAnsi="Arial" w:cs="Arial"/>
          <w:sz w:val="24"/>
          <w:szCs w:val="24"/>
          <w:lang w:eastAsia="pt-BR"/>
        </w:rPr>
        <w:t>seq</w:t>
      </w:r>
      <w:proofErr w:type="spellEnd"/>
      <w:r w:rsidRPr="004E7672">
        <w:rPr>
          <w:rFonts w:ascii="Arial" w:eastAsia="Times New Roman" w:hAnsi="Arial" w:cs="Arial"/>
          <w:sz w:val="24"/>
          <w:szCs w:val="24"/>
          <w:lang w:eastAsia="pt-BR"/>
        </w:rPr>
        <w:t>" deve ser numerada de forma incremental, iniciando em 1.</w:t>
      </w:r>
    </w:p>
    <w:p w14:paraId="551C90B6" w14:textId="77777777" w:rsidR="004E7672" w:rsidRPr="004E7672" w:rsidRDefault="004E7672" w:rsidP="004E7672">
      <w:pPr>
        <w:spacing w:after="0" w:line="360" w:lineRule="auto"/>
        <w:jc w:val="both"/>
        <w:rPr>
          <w:rFonts w:ascii="Arial" w:eastAsia="Times New Roman" w:hAnsi="Arial" w:cs="Arial"/>
          <w:sz w:val="24"/>
          <w:szCs w:val="24"/>
          <w:lang w:eastAsia="pt-BR"/>
        </w:rPr>
      </w:pPr>
    </w:p>
    <w:p w14:paraId="43E871C1" w14:textId="77777777" w:rsidR="004E7672" w:rsidRPr="004E7672" w:rsidRDefault="004E7672" w:rsidP="005F6ECB">
      <w:pPr>
        <w:spacing w:after="0" w:line="360" w:lineRule="auto"/>
        <w:ind w:firstLine="708"/>
        <w:jc w:val="both"/>
        <w:rPr>
          <w:rFonts w:ascii="Arial" w:eastAsia="Times New Roman" w:hAnsi="Arial" w:cs="Arial"/>
          <w:sz w:val="24"/>
          <w:szCs w:val="24"/>
          <w:lang w:eastAsia="pt-BR"/>
        </w:rPr>
      </w:pPr>
      <w:r w:rsidRPr="004E7672">
        <w:rPr>
          <w:rFonts w:ascii="Arial" w:eastAsia="Times New Roman" w:hAnsi="Arial" w:cs="Arial"/>
          <w:sz w:val="24"/>
          <w:szCs w:val="24"/>
          <w:lang w:eastAsia="pt-BR"/>
        </w:rPr>
        <w:t>A coluna "</w:t>
      </w:r>
      <w:proofErr w:type="spellStart"/>
      <w:r w:rsidRPr="004E7672">
        <w:rPr>
          <w:rFonts w:ascii="Arial" w:eastAsia="Times New Roman" w:hAnsi="Arial" w:cs="Arial"/>
          <w:sz w:val="24"/>
          <w:szCs w:val="24"/>
          <w:lang w:eastAsia="pt-BR"/>
        </w:rPr>
        <w:t>language</w:t>
      </w:r>
      <w:proofErr w:type="spellEnd"/>
      <w:r w:rsidRPr="004E7672">
        <w:rPr>
          <w:rFonts w:ascii="Arial" w:eastAsia="Times New Roman" w:hAnsi="Arial" w:cs="Arial"/>
          <w:sz w:val="24"/>
          <w:szCs w:val="24"/>
          <w:lang w:eastAsia="pt-BR"/>
        </w:rPr>
        <w:t>" deve ser preenchida com "</w:t>
      </w:r>
      <w:proofErr w:type="spellStart"/>
      <w:r w:rsidRPr="004E7672">
        <w:rPr>
          <w:rFonts w:ascii="Arial" w:eastAsia="Times New Roman" w:hAnsi="Arial" w:cs="Arial"/>
          <w:sz w:val="24"/>
          <w:szCs w:val="24"/>
          <w:lang w:eastAsia="pt-BR"/>
        </w:rPr>
        <w:t>pt</w:t>
      </w:r>
      <w:proofErr w:type="spellEnd"/>
      <w:r w:rsidRPr="004E7672">
        <w:rPr>
          <w:rFonts w:ascii="Arial" w:eastAsia="Times New Roman" w:hAnsi="Arial" w:cs="Arial"/>
          <w:sz w:val="24"/>
          <w:szCs w:val="24"/>
          <w:lang w:eastAsia="pt-BR"/>
        </w:rPr>
        <w:t>", para artigos escritos em português, e "</w:t>
      </w:r>
      <w:proofErr w:type="spellStart"/>
      <w:r w:rsidRPr="004E7672">
        <w:rPr>
          <w:rFonts w:ascii="Arial" w:eastAsia="Times New Roman" w:hAnsi="Arial" w:cs="Arial"/>
          <w:sz w:val="24"/>
          <w:szCs w:val="24"/>
          <w:lang w:eastAsia="pt-BR"/>
        </w:rPr>
        <w:t>en</w:t>
      </w:r>
      <w:proofErr w:type="spellEnd"/>
      <w:r w:rsidRPr="004E7672">
        <w:rPr>
          <w:rFonts w:ascii="Arial" w:eastAsia="Times New Roman" w:hAnsi="Arial" w:cs="Arial"/>
          <w:sz w:val="24"/>
          <w:szCs w:val="24"/>
          <w:lang w:eastAsia="pt-BR"/>
        </w:rPr>
        <w:t>", para artigos escritos em inglês. As colunas "</w:t>
      </w:r>
      <w:proofErr w:type="spellStart"/>
      <w:r w:rsidRPr="004E7672">
        <w:rPr>
          <w:rFonts w:ascii="Arial" w:eastAsia="Times New Roman" w:hAnsi="Arial" w:cs="Arial"/>
          <w:sz w:val="24"/>
          <w:szCs w:val="24"/>
          <w:lang w:eastAsia="pt-BR"/>
        </w:rPr>
        <w:t>title</w:t>
      </w:r>
      <w:proofErr w:type="spellEnd"/>
      <w:r w:rsidRPr="004E7672">
        <w:rPr>
          <w:rFonts w:ascii="Arial" w:eastAsia="Times New Roman" w:hAnsi="Arial" w:cs="Arial"/>
          <w:sz w:val="24"/>
          <w:szCs w:val="24"/>
          <w:lang w:eastAsia="pt-BR"/>
        </w:rPr>
        <w:t>", "abstract" e "</w:t>
      </w:r>
      <w:proofErr w:type="spellStart"/>
      <w:r w:rsidRPr="004E7672">
        <w:rPr>
          <w:rFonts w:ascii="Arial" w:eastAsia="Times New Roman" w:hAnsi="Arial" w:cs="Arial"/>
          <w:sz w:val="24"/>
          <w:szCs w:val="24"/>
          <w:lang w:eastAsia="pt-BR"/>
        </w:rPr>
        <w:t>keywords</w:t>
      </w:r>
      <w:proofErr w:type="spellEnd"/>
      <w:r w:rsidRPr="004E7672">
        <w:rPr>
          <w:rFonts w:ascii="Arial" w:eastAsia="Times New Roman" w:hAnsi="Arial" w:cs="Arial"/>
          <w:sz w:val="24"/>
          <w:szCs w:val="24"/>
          <w:lang w:eastAsia="pt-BR"/>
        </w:rPr>
        <w:t xml:space="preserve">" devem ser preenchidas com os </w:t>
      </w:r>
      <w:proofErr w:type="gramStart"/>
      <w:r w:rsidRPr="004E7672">
        <w:rPr>
          <w:rFonts w:ascii="Arial" w:eastAsia="Times New Roman" w:hAnsi="Arial" w:cs="Arial"/>
          <w:sz w:val="24"/>
          <w:szCs w:val="24"/>
          <w:lang w:eastAsia="pt-BR"/>
        </w:rPr>
        <w:t>respectivos título</w:t>
      </w:r>
      <w:proofErr w:type="gramEnd"/>
      <w:r w:rsidRPr="004E7672">
        <w:rPr>
          <w:rFonts w:ascii="Arial" w:eastAsia="Times New Roman" w:hAnsi="Arial" w:cs="Arial"/>
          <w:sz w:val="24"/>
          <w:szCs w:val="24"/>
          <w:lang w:eastAsia="pt-BR"/>
        </w:rPr>
        <w:t xml:space="preserve">, resumo e palavras-chave originais do artigo, no idioma do artigo. Ou seja, se o </w:t>
      </w:r>
      <w:r w:rsidRPr="004E7672">
        <w:rPr>
          <w:rFonts w:ascii="Arial" w:eastAsia="Times New Roman" w:hAnsi="Arial" w:cs="Arial"/>
          <w:sz w:val="24"/>
          <w:szCs w:val="24"/>
          <w:lang w:eastAsia="pt-BR"/>
        </w:rPr>
        <w:lastRenderedPageBreak/>
        <w:t>artigo é em português, essas informações devem estar em português, as informações devem estar em inglês. </w:t>
      </w:r>
    </w:p>
    <w:p w14:paraId="4760D892" w14:textId="77777777" w:rsidR="004E7672" w:rsidRPr="004E7672" w:rsidRDefault="004E7672" w:rsidP="004E7672">
      <w:pPr>
        <w:spacing w:after="0" w:line="360" w:lineRule="auto"/>
        <w:jc w:val="both"/>
        <w:rPr>
          <w:rFonts w:ascii="Arial" w:eastAsia="Times New Roman" w:hAnsi="Arial" w:cs="Arial"/>
          <w:sz w:val="24"/>
          <w:szCs w:val="24"/>
          <w:lang w:eastAsia="pt-BR"/>
        </w:rPr>
      </w:pPr>
    </w:p>
    <w:p w14:paraId="6961429C" w14:textId="77777777" w:rsidR="004E7672" w:rsidRPr="004E7672" w:rsidRDefault="004E7672" w:rsidP="005F6ECB">
      <w:pPr>
        <w:spacing w:after="0" w:line="360" w:lineRule="auto"/>
        <w:ind w:firstLine="708"/>
        <w:jc w:val="both"/>
        <w:rPr>
          <w:rFonts w:ascii="Arial" w:eastAsia="Times New Roman" w:hAnsi="Arial" w:cs="Arial"/>
          <w:sz w:val="24"/>
          <w:szCs w:val="24"/>
          <w:lang w:eastAsia="pt-BR"/>
        </w:rPr>
      </w:pPr>
      <w:r w:rsidRPr="004E7672">
        <w:rPr>
          <w:rFonts w:ascii="Arial" w:eastAsia="Times New Roman" w:hAnsi="Arial" w:cs="Arial"/>
          <w:sz w:val="24"/>
          <w:szCs w:val="24"/>
          <w:lang w:eastAsia="pt-BR"/>
        </w:rPr>
        <w:t>As colunas "</w:t>
      </w:r>
      <w:proofErr w:type="spellStart"/>
      <w:r w:rsidRPr="004E7672">
        <w:rPr>
          <w:rFonts w:ascii="Arial" w:eastAsia="Times New Roman" w:hAnsi="Arial" w:cs="Arial"/>
          <w:sz w:val="24"/>
          <w:szCs w:val="24"/>
          <w:lang w:eastAsia="pt-BR"/>
        </w:rPr>
        <w:t>titleEn</w:t>
      </w:r>
      <w:proofErr w:type="spellEnd"/>
      <w:r w:rsidRPr="004E7672">
        <w:rPr>
          <w:rFonts w:ascii="Arial" w:eastAsia="Times New Roman" w:hAnsi="Arial" w:cs="Arial"/>
          <w:sz w:val="24"/>
          <w:szCs w:val="24"/>
          <w:lang w:eastAsia="pt-BR"/>
        </w:rPr>
        <w:t>", "</w:t>
      </w:r>
      <w:proofErr w:type="spellStart"/>
      <w:r w:rsidRPr="004E7672">
        <w:rPr>
          <w:rFonts w:ascii="Arial" w:eastAsia="Times New Roman" w:hAnsi="Arial" w:cs="Arial"/>
          <w:sz w:val="24"/>
          <w:szCs w:val="24"/>
          <w:lang w:eastAsia="pt-BR"/>
        </w:rPr>
        <w:t>abstractEn</w:t>
      </w:r>
      <w:proofErr w:type="spellEnd"/>
      <w:r w:rsidRPr="004E7672">
        <w:rPr>
          <w:rFonts w:ascii="Arial" w:eastAsia="Times New Roman" w:hAnsi="Arial" w:cs="Arial"/>
          <w:sz w:val="24"/>
          <w:szCs w:val="24"/>
          <w:lang w:eastAsia="pt-BR"/>
        </w:rPr>
        <w:t>" e "</w:t>
      </w:r>
      <w:proofErr w:type="spellStart"/>
      <w:r w:rsidRPr="004E7672">
        <w:rPr>
          <w:rFonts w:ascii="Arial" w:eastAsia="Times New Roman" w:hAnsi="Arial" w:cs="Arial"/>
          <w:sz w:val="24"/>
          <w:szCs w:val="24"/>
          <w:lang w:eastAsia="pt-BR"/>
        </w:rPr>
        <w:t>keywordsEn</w:t>
      </w:r>
      <w:proofErr w:type="spellEnd"/>
      <w:r w:rsidRPr="004E7672">
        <w:rPr>
          <w:rFonts w:ascii="Arial" w:eastAsia="Times New Roman" w:hAnsi="Arial" w:cs="Arial"/>
          <w:sz w:val="24"/>
          <w:szCs w:val="24"/>
          <w:lang w:eastAsia="pt-BR"/>
        </w:rPr>
        <w:t>" devem ser preenchidas com a versão em inglês do título, do resumo e das palavras-chave do artigo, respectivamente. Para artigos escritos em inglês, essas colunas repetem as informações das colunas "</w:t>
      </w:r>
      <w:proofErr w:type="spellStart"/>
      <w:r w:rsidRPr="004E7672">
        <w:rPr>
          <w:rFonts w:ascii="Arial" w:eastAsia="Times New Roman" w:hAnsi="Arial" w:cs="Arial"/>
          <w:sz w:val="24"/>
          <w:szCs w:val="24"/>
          <w:lang w:eastAsia="pt-BR"/>
        </w:rPr>
        <w:t>title</w:t>
      </w:r>
      <w:proofErr w:type="spellEnd"/>
      <w:r w:rsidRPr="004E7672">
        <w:rPr>
          <w:rFonts w:ascii="Arial" w:eastAsia="Times New Roman" w:hAnsi="Arial" w:cs="Arial"/>
          <w:sz w:val="24"/>
          <w:szCs w:val="24"/>
          <w:lang w:eastAsia="pt-BR"/>
        </w:rPr>
        <w:t>", "abstract" e "</w:t>
      </w:r>
      <w:proofErr w:type="spellStart"/>
      <w:r w:rsidRPr="004E7672">
        <w:rPr>
          <w:rFonts w:ascii="Arial" w:eastAsia="Times New Roman" w:hAnsi="Arial" w:cs="Arial"/>
          <w:sz w:val="24"/>
          <w:szCs w:val="24"/>
          <w:lang w:eastAsia="pt-BR"/>
        </w:rPr>
        <w:t>keywords</w:t>
      </w:r>
      <w:proofErr w:type="spellEnd"/>
      <w:r w:rsidRPr="004E7672">
        <w:rPr>
          <w:rFonts w:ascii="Arial" w:eastAsia="Times New Roman" w:hAnsi="Arial" w:cs="Arial"/>
          <w:sz w:val="24"/>
          <w:szCs w:val="24"/>
          <w:lang w:eastAsia="pt-BR"/>
        </w:rPr>
        <w:t>".</w:t>
      </w:r>
    </w:p>
    <w:p w14:paraId="53455840" w14:textId="77777777" w:rsidR="004E7672" w:rsidRPr="004E7672" w:rsidRDefault="004E7672" w:rsidP="004E7672">
      <w:pPr>
        <w:spacing w:after="0" w:line="360" w:lineRule="auto"/>
        <w:jc w:val="both"/>
        <w:rPr>
          <w:rFonts w:ascii="Arial" w:eastAsia="Times New Roman" w:hAnsi="Arial" w:cs="Arial"/>
          <w:sz w:val="24"/>
          <w:szCs w:val="24"/>
          <w:lang w:eastAsia="pt-BR"/>
        </w:rPr>
      </w:pPr>
    </w:p>
    <w:p w14:paraId="26577993" w14:textId="77777777" w:rsidR="004E7672" w:rsidRPr="004E7672" w:rsidRDefault="004E7672" w:rsidP="005F6ECB">
      <w:pPr>
        <w:spacing w:after="0" w:line="360" w:lineRule="auto"/>
        <w:ind w:firstLine="708"/>
        <w:jc w:val="both"/>
        <w:rPr>
          <w:rFonts w:ascii="Arial" w:eastAsia="Times New Roman" w:hAnsi="Arial" w:cs="Arial"/>
          <w:sz w:val="24"/>
          <w:szCs w:val="24"/>
          <w:lang w:eastAsia="pt-BR"/>
        </w:rPr>
      </w:pPr>
      <w:r w:rsidRPr="004E7672">
        <w:rPr>
          <w:rFonts w:ascii="Arial" w:eastAsia="Times New Roman" w:hAnsi="Arial" w:cs="Arial"/>
          <w:sz w:val="24"/>
          <w:szCs w:val="24"/>
          <w:lang w:eastAsia="pt-BR"/>
        </w:rPr>
        <w:t>A coluna "</w:t>
      </w:r>
      <w:proofErr w:type="spellStart"/>
      <w:r w:rsidRPr="004E7672">
        <w:rPr>
          <w:rFonts w:ascii="Arial" w:eastAsia="Times New Roman" w:hAnsi="Arial" w:cs="Arial"/>
          <w:sz w:val="24"/>
          <w:szCs w:val="24"/>
          <w:lang w:eastAsia="pt-BR"/>
        </w:rPr>
        <w:t>pages</w:t>
      </w:r>
      <w:proofErr w:type="spellEnd"/>
      <w:r w:rsidRPr="004E7672">
        <w:rPr>
          <w:rFonts w:ascii="Arial" w:eastAsia="Times New Roman" w:hAnsi="Arial" w:cs="Arial"/>
          <w:sz w:val="24"/>
          <w:szCs w:val="24"/>
          <w:lang w:eastAsia="pt-BR"/>
        </w:rPr>
        <w:t>" deve ser preenchida com o número de páginas do artigo. Se o artigo vai ser armazenado diretamente no portal, a coluna "</w:t>
      </w:r>
      <w:proofErr w:type="spellStart"/>
      <w:r w:rsidRPr="004E7672">
        <w:rPr>
          <w:rFonts w:ascii="Arial" w:eastAsia="Times New Roman" w:hAnsi="Arial" w:cs="Arial"/>
          <w:sz w:val="24"/>
          <w:szCs w:val="24"/>
          <w:lang w:eastAsia="pt-BR"/>
        </w:rPr>
        <w:t>fileLabel</w:t>
      </w:r>
      <w:proofErr w:type="spellEnd"/>
      <w:r w:rsidRPr="004E7672">
        <w:rPr>
          <w:rFonts w:ascii="Arial" w:eastAsia="Times New Roman" w:hAnsi="Arial" w:cs="Arial"/>
          <w:sz w:val="24"/>
          <w:szCs w:val="24"/>
          <w:lang w:eastAsia="pt-BR"/>
        </w:rPr>
        <w:t>" deve receber o valor "PDF" e a coluna "</w:t>
      </w:r>
      <w:proofErr w:type="spellStart"/>
      <w:r w:rsidRPr="004E7672">
        <w:rPr>
          <w:rFonts w:ascii="Arial" w:eastAsia="Times New Roman" w:hAnsi="Arial" w:cs="Arial"/>
          <w:sz w:val="24"/>
          <w:szCs w:val="24"/>
          <w:lang w:eastAsia="pt-BR"/>
        </w:rPr>
        <w:t>fileLink</w:t>
      </w:r>
      <w:proofErr w:type="spellEnd"/>
      <w:r w:rsidRPr="004E7672">
        <w:rPr>
          <w:rFonts w:ascii="Arial" w:eastAsia="Times New Roman" w:hAnsi="Arial" w:cs="Arial"/>
          <w:sz w:val="24"/>
          <w:szCs w:val="24"/>
          <w:lang w:eastAsia="pt-BR"/>
        </w:rPr>
        <w:t>" deve ficar em branco. Caso esse volume seja um índice para anais publicados na ACM ou IEEE, a coluna "</w:t>
      </w:r>
      <w:proofErr w:type="spellStart"/>
      <w:r w:rsidRPr="004E7672">
        <w:rPr>
          <w:rFonts w:ascii="Arial" w:eastAsia="Times New Roman" w:hAnsi="Arial" w:cs="Arial"/>
          <w:sz w:val="24"/>
          <w:szCs w:val="24"/>
          <w:lang w:eastAsia="pt-BR"/>
        </w:rPr>
        <w:t>fileLabel</w:t>
      </w:r>
      <w:proofErr w:type="spellEnd"/>
      <w:r w:rsidRPr="004E7672">
        <w:rPr>
          <w:rFonts w:ascii="Arial" w:eastAsia="Times New Roman" w:hAnsi="Arial" w:cs="Arial"/>
          <w:sz w:val="24"/>
          <w:szCs w:val="24"/>
          <w:lang w:eastAsia="pt-BR"/>
        </w:rPr>
        <w:t xml:space="preserve">" deve receber o valor "ACM DL" ou "IEEE </w:t>
      </w:r>
      <w:proofErr w:type="spellStart"/>
      <w:r w:rsidRPr="004E7672">
        <w:rPr>
          <w:rFonts w:ascii="Arial" w:eastAsia="Times New Roman" w:hAnsi="Arial" w:cs="Arial"/>
          <w:sz w:val="24"/>
          <w:szCs w:val="24"/>
          <w:lang w:eastAsia="pt-BR"/>
        </w:rPr>
        <w:t>Xplore</w:t>
      </w:r>
      <w:proofErr w:type="spellEnd"/>
      <w:r w:rsidRPr="004E7672">
        <w:rPr>
          <w:rFonts w:ascii="Arial" w:eastAsia="Times New Roman" w:hAnsi="Arial" w:cs="Arial"/>
          <w:sz w:val="24"/>
          <w:szCs w:val="24"/>
          <w:lang w:eastAsia="pt-BR"/>
        </w:rPr>
        <w:t>", respectivamente, e a coluna "</w:t>
      </w:r>
      <w:proofErr w:type="spellStart"/>
      <w:r w:rsidRPr="004E7672">
        <w:rPr>
          <w:rFonts w:ascii="Arial" w:eastAsia="Times New Roman" w:hAnsi="Arial" w:cs="Arial"/>
          <w:sz w:val="24"/>
          <w:szCs w:val="24"/>
          <w:lang w:eastAsia="pt-BR"/>
        </w:rPr>
        <w:t>fileLink</w:t>
      </w:r>
      <w:proofErr w:type="spellEnd"/>
      <w:r w:rsidRPr="004E7672">
        <w:rPr>
          <w:rFonts w:ascii="Arial" w:eastAsia="Times New Roman" w:hAnsi="Arial" w:cs="Arial"/>
          <w:sz w:val="24"/>
          <w:szCs w:val="24"/>
          <w:lang w:eastAsia="pt-BR"/>
        </w:rPr>
        <w:t>" deve receber o link para a página do artigo no referido repositório.</w:t>
      </w:r>
    </w:p>
    <w:p w14:paraId="04DFCC94" w14:textId="77777777" w:rsidR="004E7672" w:rsidRDefault="004E7672" w:rsidP="004E7672">
      <w:pPr>
        <w:spacing w:after="0" w:line="360" w:lineRule="auto"/>
        <w:jc w:val="both"/>
        <w:rPr>
          <w:rFonts w:ascii="Arial" w:eastAsia="Times New Roman" w:hAnsi="Arial" w:cs="Arial"/>
          <w:sz w:val="24"/>
          <w:szCs w:val="24"/>
          <w:lang w:eastAsia="pt-BR"/>
        </w:rPr>
      </w:pPr>
    </w:p>
    <w:p w14:paraId="18B80AE2" w14:textId="77777777" w:rsidR="005F6ECB" w:rsidRPr="004E7672" w:rsidRDefault="005F6ECB" w:rsidP="004E7672">
      <w:pPr>
        <w:spacing w:after="0" w:line="360" w:lineRule="auto"/>
        <w:jc w:val="both"/>
        <w:rPr>
          <w:rFonts w:ascii="Arial" w:eastAsia="Times New Roman" w:hAnsi="Arial" w:cs="Arial"/>
          <w:sz w:val="24"/>
          <w:szCs w:val="24"/>
          <w:lang w:eastAsia="pt-BR"/>
        </w:rPr>
      </w:pPr>
    </w:p>
    <w:p w14:paraId="67862DA8" w14:textId="77777777" w:rsidR="004E7672" w:rsidRPr="004E7672" w:rsidRDefault="004E7672" w:rsidP="004E7672">
      <w:pPr>
        <w:spacing w:after="0" w:line="360" w:lineRule="auto"/>
        <w:jc w:val="both"/>
        <w:rPr>
          <w:rFonts w:ascii="Arial" w:eastAsia="Times New Roman" w:hAnsi="Arial" w:cs="Arial"/>
          <w:b/>
          <w:sz w:val="24"/>
          <w:szCs w:val="24"/>
          <w:lang w:eastAsia="pt-BR"/>
        </w:rPr>
      </w:pPr>
      <w:r w:rsidRPr="004E7672">
        <w:rPr>
          <w:rFonts w:ascii="Arial" w:eastAsia="Times New Roman" w:hAnsi="Arial" w:cs="Arial"/>
          <w:b/>
          <w:sz w:val="24"/>
          <w:szCs w:val="24"/>
          <w:lang w:eastAsia="pt-BR"/>
        </w:rPr>
        <w:t>3º PASSO</w:t>
      </w:r>
    </w:p>
    <w:p w14:paraId="219270A8" w14:textId="77777777" w:rsidR="004E7672" w:rsidRPr="004E7672" w:rsidRDefault="004E7672" w:rsidP="005F6ECB">
      <w:pPr>
        <w:spacing w:after="0" w:line="360" w:lineRule="auto"/>
        <w:ind w:firstLine="708"/>
        <w:jc w:val="both"/>
        <w:rPr>
          <w:rFonts w:ascii="Arial" w:eastAsia="Times New Roman" w:hAnsi="Arial" w:cs="Arial"/>
          <w:sz w:val="24"/>
          <w:szCs w:val="24"/>
          <w:lang w:eastAsia="pt-BR"/>
        </w:rPr>
      </w:pPr>
      <w:r w:rsidRPr="004E7672">
        <w:rPr>
          <w:rFonts w:ascii="Arial" w:eastAsia="Times New Roman" w:hAnsi="Arial" w:cs="Arial"/>
          <w:sz w:val="24"/>
          <w:szCs w:val="24"/>
          <w:lang w:eastAsia="pt-BR"/>
        </w:rPr>
        <w:t>Preencher a planilha "Autores.xlsx" incluindo todos os autores de cada artigo do volume. Os autores devem estar listad</w:t>
      </w:r>
      <w:r w:rsidR="005F6ECB">
        <w:rPr>
          <w:rFonts w:ascii="Arial" w:eastAsia="Times New Roman" w:hAnsi="Arial" w:cs="Arial"/>
          <w:sz w:val="24"/>
          <w:szCs w:val="24"/>
          <w:lang w:eastAsia="pt-BR"/>
        </w:rPr>
        <w:t>o</w:t>
      </w:r>
      <w:r w:rsidRPr="004E7672">
        <w:rPr>
          <w:rFonts w:ascii="Arial" w:eastAsia="Times New Roman" w:hAnsi="Arial" w:cs="Arial"/>
          <w:sz w:val="24"/>
          <w:szCs w:val="24"/>
          <w:lang w:eastAsia="pt-BR"/>
        </w:rPr>
        <w:t>s na ordem em que aparecem em cada artigo e devem ser listados para todos os artigos. Autores que aparecem em mais de um artigo, devem ser listados para cada artigo. A coluna "</w:t>
      </w:r>
      <w:proofErr w:type="spellStart"/>
      <w:r w:rsidRPr="004E7672">
        <w:rPr>
          <w:rFonts w:ascii="Arial" w:eastAsia="Times New Roman" w:hAnsi="Arial" w:cs="Arial"/>
          <w:sz w:val="24"/>
          <w:szCs w:val="24"/>
          <w:lang w:eastAsia="pt-BR"/>
        </w:rPr>
        <w:t>article</w:t>
      </w:r>
      <w:proofErr w:type="spellEnd"/>
      <w:r w:rsidRPr="004E7672">
        <w:rPr>
          <w:rFonts w:ascii="Arial" w:eastAsia="Times New Roman" w:hAnsi="Arial" w:cs="Arial"/>
          <w:sz w:val="24"/>
          <w:szCs w:val="24"/>
          <w:lang w:eastAsia="pt-BR"/>
        </w:rPr>
        <w:t>" deve receber o número correspondente ao valor da coluna "</w:t>
      </w:r>
      <w:proofErr w:type="spellStart"/>
      <w:r w:rsidRPr="004E7672">
        <w:rPr>
          <w:rFonts w:ascii="Arial" w:eastAsia="Times New Roman" w:hAnsi="Arial" w:cs="Arial"/>
          <w:sz w:val="24"/>
          <w:szCs w:val="24"/>
          <w:lang w:eastAsia="pt-BR"/>
        </w:rPr>
        <w:t>seq</w:t>
      </w:r>
      <w:proofErr w:type="spellEnd"/>
      <w:r w:rsidRPr="004E7672">
        <w:rPr>
          <w:rFonts w:ascii="Arial" w:eastAsia="Times New Roman" w:hAnsi="Arial" w:cs="Arial"/>
          <w:sz w:val="24"/>
          <w:szCs w:val="24"/>
          <w:lang w:eastAsia="pt-BR"/>
        </w:rPr>
        <w:t>" do artigo correspondente, na planilha "Artigos.xlsx". As colunas "</w:t>
      </w:r>
      <w:proofErr w:type="spellStart"/>
      <w:r w:rsidRPr="004E7672">
        <w:rPr>
          <w:rFonts w:ascii="Arial" w:eastAsia="Times New Roman" w:hAnsi="Arial" w:cs="Arial"/>
          <w:sz w:val="24"/>
          <w:szCs w:val="24"/>
          <w:lang w:eastAsia="pt-BR"/>
        </w:rPr>
        <w:t>authorFirstname</w:t>
      </w:r>
      <w:proofErr w:type="spellEnd"/>
      <w:r w:rsidRPr="004E7672">
        <w:rPr>
          <w:rFonts w:ascii="Arial" w:eastAsia="Times New Roman" w:hAnsi="Arial" w:cs="Arial"/>
          <w:sz w:val="24"/>
          <w:szCs w:val="24"/>
          <w:lang w:eastAsia="pt-BR"/>
        </w:rPr>
        <w:t>" e "</w:t>
      </w:r>
      <w:proofErr w:type="spellStart"/>
      <w:r w:rsidRPr="004E7672">
        <w:rPr>
          <w:rFonts w:ascii="Arial" w:eastAsia="Times New Roman" w:hAnsi="Arial" w:cs="Arial"/>
          <w:sz w:val="24"/>
          <w:szCs w:val="24"/>
          <w:lang w:eastAsia="pt-BR"/>
        </w:rPr>
        <w:t>authorLastname</w:t>
      </w:r>
      <w:proofErr w:type="spellEnd"/>
      <w:r w:rsidRPr="004E7672">
        <w:rPr>
          <w:rFonts w:ascii="Arial" w:eastAsia="Times New Roman" w:hAnsi="Arial" w:cs="Arial"/>
          <w:sz w:val="24"/>
          <w:szCs w:val="24"/>
          <w:lang w:eastAsia="pt-BR"/>
        </w:rPr>
        <w:t xml:space="preserve">" são de preenchimento obrigatório, mas a </w:t>
      </w:r>
      <w:proofErr w:type="gramStart"/>
      <w:r w:rsidRPr="004E7672">
        <w:rPr>
          <w:rFonts w:ascii="Arial" w:eastAsia="Times New Roman" w:hAnsi="Arial" w:cs="Arial"/>
          <w:sz w:val="24"/>
          <w:szCs w:val="24"/>
          <w:lang w:eastAsia="pt-BR"/>
        </w:rPr>
        <w:t>coluna  "</w:t>
      </w:r>
      <w:proofErr w:type="spellStart"/>
      <w:proofErr w:type="gramEnd"/>
      <w:r w:rsidRPr="004E7672">
        <w:rPr>
          <w:rFonts w:ascii="Arial" w:eastAsia="Times New Roman" w:hAnsi="Arial" w:cs="Arial"/>
          <w:sz w:val="24"/>
          <w:szCs w:val="24"/>
          <w:lang w:eastAsia="pt-BR"/>
        </w:rPr>
        <w:t>authorMiddlename</w:t>
      </w:r>
      <w:proofErr w:type="spellEnd"/>
      <w:r w:rsidRPr="004E7672">
        <w:rPr>
          <w:rFonts w:ascii="Arial" w:eastAsia="Times New Roman" w:hAnsi="Arial" w:cs="Arial"/>
          <w:sz w:val="24"/>
          <w:szCs w:val="24"/>
          <w:lang w:eastAsia="pt-BR"/>
        </w:rPr>
        <w:t>" é opcional.</w:t>
      </w:r>
    </w:p>
    <w:p w14:paraId="09F8A2B8" w14:textId="77777777" w:rsidR="004E7672" w:rsidRPr="004E7672" w:rsidRDefault="004E7672" w:rsidP="004E7672">
      <w:pPr>
        <w:spacing w:after="0" w:line="360" w:lineRule="auto"/>
        <w:jc w:val="both"/>
        <w:rPr>
          <w:rFonts w:ascii="Arial" w:eastAsia="Times New Roman" w:hAnsi="Arial" w:cs="Arial"/>
          <w:sz w:val="24"/>
          <w:szCs w:val="24"/>
          <w:lang w:eastAsia="pt-BR"/>
        </w:rPr>
      </w:pPr>
    </w:p>
    <w:p w14:paraId="22871D79" w14:textId="77777777" w:rsidR="004E7672" w:rsidRPr="004E7672" w:rsidRDefault="004E7672" w:rsidP="005F6ECB">
      <w:pPr>
        <w:spacing w:after="0" w:line="360" w:lineRule="auto"/>
        <w:ind w:firstLine="708"/>
        <w:jc w:val="both"/>
        <w:rPr>
          <w:rFonts w:ascii="Arial" w:eastAsia="Times New Roman" w:hAnsi="Arial" w:cs="Arial"/>
          <w:sz w:val="24"/>
          <w:szCs w:val="24"/>
          <w:lang w:eastAsia="pt-BR"/>
        </w:rPr>
      </w:pPr>
      <w:r w:rsidRPr="004E7672">
        <w:rPr>
          <w:rFonts w:ascii="Arial" w:eastAsia="Times New Roman" w:hAnsi="Arial" w:cs="Arial"/>
          <w:sz w:val="24"/>
          <w:szCs w:val="24"/>
          <w:lang w:eastAsia="pt-BR"/>
        </w:rPr>
        <w:t>As colunas "</w:t>
      </w:r>
      <w:proofErr w:type="spellStart"/>
      <w:r w:rsidRPr="004E7672">
        <w:rPr>
          <w:rFonts w:ascii="Arial" w:eastAsia="Times New Roman" w:hAnsi="Arial" w:cs="Arial"/>
          <w:sz w:val="24"/>
          <w:szCs w:val="24"/>
          <w:lang w:eastAsia="pt-BR"/>
        </w:rPr>
        <w:t>authorAffiliation</w:t>
      </w:r>
      <w:proofErr w:type="spellEnd"/>
      <w:r w:rsidRPr="004E7672">
        <w:rPr>
          <w:rFonts w:ascii="Arial" w:eastAsia="Times New Roman" w:hAnsi="Arial" w:cs="Arial"/>
          <w:sz w:val="24"/>
          <w:szCs w:val="24"/>
          <w:lang w:eastAsia="pt-BR"/>
        </w:rPr>
        <w:t>", "</w:t>
      </w:r>
      <w:proofErr w:type="spellStart"/>
      <w:r w:rsidRPr="004E7672">
        <w:rPr>
          <w:rFonts w:ascii="Arial" w:eastAsia="Times New Roman" w:hAnsi="Arial" w:cs="Arial"/>
          <w:sz w:val="24"/>
          <w:szCs w:val="24"/>
          <w:lang w:eastAsia="pt-BR"/>
        </w:rPr>
        <w:t>authorAffiliationEn</w:t>
      </w:r>
      <w:proofErr w:type="spellEnd"/>
      <w:r w:rsidRPr="004E7672">
        <w:rPr>
          <w:rFonts w:ascii="Arial" w:eastAsia="Times New Roman" w:hAnsi="Arial" w:cs="Arial"/>
          <w:sz w:val="24"/>
          <w:szCs w:val="24"/>
          <w:lang w:eastAsia="pt-BR"/>
        </w:rPr>
        <w:t>" e "</w:t>
      </w:r>
      <w:proofErr w:type="spellStart"/>
      <w:r w:rsidRPr="004E7672">
        <w:rPr>
          <w:rFonts w:ascii="Arial" w:eastAsia="Times New Roman" w:hAnsi="Arial" w:cs="Arial"/>
          <w:sz w:val="24"/>
          <w:szCs w:val="24"/>
          <w:lang w:eastAsia="pt-BR"/>
        </w:rPr>
        <w:t>authorCountry</w:t>
      </w:r>
      <w:proofErr w:type="spellEnd"/>
      <w:r w:rsidRPr="004E7672">
        <w:rPr>
          <w:rFonts w:ascii="Arial" w:eastAsia="Times New Roman" w:hAnsi="Arial" w:cs="Arial"/>
          <w:sz w:val="24"/>
          <w:szCs w:val="24"/>
          <w:lang w:eastAsia="pt-BR"/>
        </w:rPr>
        <w:t>" são de preenchimento obrigatório. A coluna "</w:t>
      </w:r>
      <w:proofErr w:type="spellStart"/>
      <w:r w:rsidRPr="004E7672">
        <w:rPr>
          <w:rFonts w:ascii="Arial" w:eastAsia="Times New Roman" w:hAnsi="Arial" w:cs="Arial"/>
          <w:sz w:val="24"/>
          <w:szCs w:val="24"/>
          <w:lang w:eastAsia="pt-BR"/>
        </w:rPr>
        <w:t>authorAffiliation</w:t>
      </w:r>
      <w:proofErr w:type="spellEnd"/>
      <w:r w:rsidRPr="004E7672">
        <w:rPr>
          <w:rFonts w:ascii="Arial" w:eastAsia="Times New Roman" w:hAnsi="Arial" w:cs="Arial"/>
          <w:sz w:val="24"/>
          <w:szCs w:val="24"/>
          <w:lang w:eastAsia="pt-BR"/>
        </w:rPr>
        <w:t>" deve ser preenchida com a afiliação do autor, preferencialmente a instituição, sem detalhamento de departamento interno. Se houver uma abreviatura padrão do nome da instituição, esta deve ser usada. A coluna "</w:t>
      </w:r>
      <w:proofErr w:type="spellStart"/>
      <w:r w:rsidRPr="004E7672">
        <w:rPr>
          <w:rFonts w:ascii="Arial" w:eastAsia="Times New Roman" w:hAnsi="Arial" w:cs="Arial"/>
          <w:sz w:val="24"/>
          <w:szCs w:val="24"/>
          <w:lang w:eastAsia="pt-BR"/>
        </w:rPr>
        <w:t>authorAffiliationEn</w:t>
      </w:r>
      <w:proofErr w:type="spellEnd"/>
      <w:r w:rsidRPr="004E7672">
        <w:rPr>
          <w:rFonts w:ascii="Arial" w:eastAsia="Times New Roman" w:hAnsi="Arial" w:cs="Arial"/>
          <w:sz w:val="24"/>
          <w:szCs w:val="24"/>
          <w:lang w:eastAsia="pt-BR"/>
        </w:rPr>
        <w:t xml:space="preserve">" deve receber a versão em inglês da afiliação, ou a mesma abreviatura padrão da coluna anterior. A coluna </w:t>
      </w:r>
      <w:r w:rsidRPr="004E7672">
        <w:rPr>
          <w:rFonts w:ascii="Arial" w:eastAsia="Times New Roman" w:hAnsi="Arial" w:cs="Arial"/>
          <w:sz w:val="24"/>
          <w:szCs w:val="24"/>
          <w:lang w:eastAsia="pt-BR"/>
        </w:rPr>
        <w:lastRenderedPageBreak/>
        <w:t>"</w:t>
      </w:r>
      <w:proofErr w:type="spellStart"/>
      <w:r w:rsidRPr="004E7672">
        <w:rPr>
          <w:rFonts w:ascii="Arial" w:eastAsia="Times New Roman" w:hAnsi="Arial" w:cs="Arial"/>
          <w:sz w:val="24"/>
          <w:szCs w:val="24"/>
          <w:lang w:eastAsia="pt-BR"/>
        </w:rPr>
        <w:t>authorCountry</w:t>
      </w:r>
      <w:proofErr w:type="spellEnd"/>
      <w:r w:rsidRPr="004E7672">
        <w:rPr>
          <w:rFonts w:ascii="Arial" w:eastAsia="Times New Roman" w:hAnsi="Arial" w:cs="Arial"/>
          <w:sz w:val="24"/>
          <w:szCs w:val="24"/>
          <w:lang w:eastAsia="pt-BR"/>
        </w:rPr>
        <w:t>" deve receber o país em que está localizada a instituição correspondente à afiliação do autor.</w:t>
      </w:r>
    </w:p>
    <w:p w14:paraId="34828060" w14:textId="77777777" w:rsidR="004E7672" w:rsidRPr="004E7672" w:rsidRDefault="004E7672" w:rsidP="004E7672">
      <w:pPr>
        <w:spacing w:after="0" w:line="360" w:lineRule="auto"/>
        <w:jc w:val="both"/>
        <w:rPr>
          <w:rFonts w:ascii="Arial" w:eastAsia="Times New Roman" w:hAnsi="Arial" w:cs="Arial"/>
          <w:sz w:val="24"/>
          <w:szCs w:val="24"/>
          <w:lang w:eastAsia="pt-BR"/>
        </w:rPr>
      </w:pPr>
    </w:p>
    <w:p w14:paraId="0D83BF6A" w14:textId="77777777" w:rsidR="004E7672" w:rsidRPr="004E7672" w:rsidRDefault="004E7672" w:rsidP="005F6ECB">
      <w:pPr>
        <w:spacing w:after="0" w:line="360" w:lineRule="auto"/>
        <w:ind w:firstLine="708"/>
        <w:jc w:val="both"/>
        <w:rPr>
          <w:rFonts w:ascii="Arial" w:eastAsia="Times New Roman" w:hAnsi="Arial" w:cs="Arial"/>
          <w:sz w:val="24"/>
          <w:szCs w:val="24"/>
          <w:lang w:eastAsia="pt-BR"/>
        </w:rPr>
      </w:pPr>
      <w:r w:rsidRPr="004E7672">
        <w:rPr>
          <w:rFonts w:ascii="Arial" w:eastAsia="Times New Roman" w:hAnsi="Arial" w:cs="Arial"/>
          <w:sz w:val="24"/>
          <w:szCs w:val="24"/>
          <w:lang w:eastAsia="pt-BR"/>
        </w:rPr>
        <w:t>As colunas "</w:t>
      </w:r>
      <w:proofErr w:type="spellStart"/>
      <w:r w:rsidRPr="004E7672">
        <w:rPr>
          <w:rFonts w:ascii="Arial" w:eastAsia="Times New Roman" w:hAnsi="Arial" w:cs="Arial"/>
          <w:sz w:val="24"/>
          <w:szCs w:val="24"/>
          <w:lang w:eastAsia="pt-BR"/>
        </w:rPr>
        <w:t>authorEmail</w:t>
      </w:r>
      <w:proofErr w:type="spellEnd"/>
      <w:r w:rsidRPr="004E7672">
        <w:rPr>
          <w:rFonts w:ascii="Arial" w:eastAsia="Times New Roman" w:hAnsi="Arial" w:cs="Arial"/>
          <w:sz w:val="24"/>
          <w:szCs w:val="24"/>
          <w:lang w:eastAsia="pt-BR"/>
        </w:rPr>
        <w:t>", "</w:t>
      </w:r>
      <w:proofErr w:type="spellStart"/>
      <w:r w:rsidRPr="004E7672">
        <w:rPr>
          <w:rFonts w:ascii="Arial" w:eastAsia="Times New Roman" w:hAnsi="Arial" w:cs="Arial"/>
          <w:sz w:val="24"/>
          <w:szCs w:val="24"/>
          <w:lang w:eastAsia="pt-BR"/>
        </w:rPr>
        <w:t>orcid</w:t>
      </w:r>
      <w:proofErr w:type="spellEnd"/>
      <w:r w:rsidRPr="004E7672">
        <w:rPr>
          <w:rFonts w:ascii="Arial" w:eastAsia="Times New Roman" w:hAnsi="Arial" w:cs="Arial"/>
          <w:sz w:val="24"/>
          <w:szCs w:val="24"/>
          <w:lang w:eastAsia="pt-BR"/>
        </w:rPr>
        <w:t>", "</w:t>
      </w:r>
      <w:proofErr w:type="spellStart"/>
      <w:r w:rsidRPr="004E7672">
        <w:rPr>
          <w:rFonts w:ascii="Arial" w:eastAsia="Times New Roman" w:hAnsi="Arial" w:cs="Arial"/>
          <w:sz w:val="24"/>
          <w:szCs w:val="24"/>
          <w:lang w:eastAsia="pt-BR"/>
        </w:rPr>
        <w:t>authorBio</w:t>
      </w:r>
      <w:proofErr w:type="spellEnd"/>
      <w:r w:rsidRPr="004E7672">
        <w:rPr>
          <w:rFonts w:ascii="Arial" w:eastAsia="Times New Roman" w:hAnsi="Arial" w:cs="Arial"/>
          <w:sz w:val="24"/>
          <w:szCs w:val="24"/>
          <w:lang w:eastAsia="pt-BR"/>
        </w:rPr>
        <w:t>" e "</w:t>
      </w:r>
      <w:proofErr w:type="spellStart"/>
      <w:r w:rsidRPr="004E7672">
        <w:rPr>
          <w:rFonts w:ascii="Arial" w:eastAsia="Times New Roman" w:hAnsi="Arial" w:cs="Arial"/>
          <w:sz w:val="24"/>
          <w:szCs w:val="24"/>
          <w:lang w:eastAsia="pt-BR"/>
        </w:rPr>
        <w:t>authorBioEn</w:t>
      </w:r>
      <w:proofErr w:type="spellEnd"/>
      <w:r w:rsidRPr="004E7672">
        <w:rPr>
          <w:rFonts w:ascii="Arial" w:eastAsia="Times New Roman" w:hAnsi="Arial" w:cs="Arial"/>
          <w:sz w:val="24"/>
          <w:szCs w:val="24"/>
          <w:lang w:eastAsia="pt-BR"/>
        </w:rPr>
        <w:t>" são de preenchimento opcional.</w:t>
      </w:r>
    </w:p>
    <w:p w14:paraId="12530580" w14:textId="77777777" w:rsidR="004E7672" w:rsidRDefault="004E7672" w:rsidP="004E7672">
      <w:pPr>
        <w:spacing w:after="0" w:line="360" w:lineRule="auto"/>
        <w:jc w:val="both"/>
        <w:rPr>
          <w:rFonts w:ascii="Arial" w:eastAsia="Times New Roman" w:hAnsi="Arial" w:cs="Arial"/>
          <w:sz w:val="24"/>
          <w:szCs w:val="24"/>
          <w:lang w:eastAsia="pt-BR"/>
        </w:rPr>
      </w:pPr>
    </w:p>
    <w:p w14:paraId="1606B7A0" w14:textId="77777777" w:rsidR="00BB4CDF" w:rsidRDefault="00BB4CDF" w:rsidP="00BB4CDF">
      <w:pPr>
        <w:spacing w:after="0" w:line="360" w:lineRule="auto"/>
        <w:ind w:firstLine="708"/>
        <w:jc w:val="both"/>
        <w:rPr>
          <w:rFonts w:ascii="Arial" w:eastAsia="Times New Roman" w:hAnsi="Arial" w:cs="Arial"/>
          <w:sz w:val="24"/>
          <w:szCs w:val="24"/>
          <w:lang w:eastAsia="pt-BR"/>
        </w:rPr>
      </w:pPr>
      <w:r w:rsidRPr="00BB4CDF">
        <w:rPr>
          <w:rFonts w:ascii="Arial" w:eastAsia="Times New Roman" w:hAnsi="Arial" w:cs="Arial"/>
          <w:sz w:val="24"/>
          <w:szCs w:val="24"/>
          <w:lang w:eastAsia="pt-BR"/>
        </w:rPr>
        <w:t>OS ITENS 4 E 5 SÓ SÃO APLICÁVEIS QUANDO O PORTAL FOR RECEBER OS ARTIGOS. QUANDO O PORTAL VAI RECEBER APENAS UM ÍNDICE PARA ANAIS PUBLICADOS NA ACM-DL OU IEEEXPLORE, ESTES PASSOS NÃO DEVEM SER REALIZADOS.</w:t>
      </w:r>
    </w:p>
    <w:p w14:paraId="1ABF2A7A" w14:textId="77777777" w:rsidR="00BB4CDF" w:rsidRPr="00BB4CDF" w:rsidRDefault="00BB4CDF" w:rsidP="00BB4CDF">
      <w:pPr>
        <w:spacing w:after="0" w:line="360" w:lineRule="auto"/>
        <w:ind w:firstLine="708"/>
        <w:jc w:val="both"/>
        <w:rPr>
          <w:rFonts w:ascii="Arial" w:eastAsia="Times New Roman" w:hAnsi="Arial" w:cs="Arial"/>
          <w:sz w:val="24"/>
          <w:szCs w:val="24"/>
          <w:lang w:eastAsia="pt-BR"/>
        </w:rPr>
      </w:pPr>
    </w:p>
    <w:p w14:paraId="32CD4A63" w14:textId="77777777" w:rsidR="00BB4CDF" w:rsidRDefault="00BB4CDF" w:rsidP="004E7672">
      <w:pPr>
        <w:spacing w:after="0" w:line="360" w:lineRule="auto"/>
        <w:jc w:val="both"/>
        <w:rPr>
          <w:rFonts w:ascii="Arial" w:eastAsia="Times New Roman" w:hAnsi="Arial" w:cs="Arial"/>
          <w:sz w:val="24"/>
          <w:szCs w:val="24"/>
          <w:lang w:eastAsia="pt-BR"/>
        </w:rPr>
      </w:pPr>
    </w:p>
    <w:p w14:paraId="08AB770F" w14:textId="77777777" w:rsidR="004E7672" w:rsidRPr="004E7672" w:rsidRDefault="004E7672" w:rsidP="004E7672">
      <w:pPr>
        <w:spacing w:after="0" w:line="360" w:lineRule="auto"/>
        <w:jc w:val="both"/>
        <w:rPr>
          <w:rFonts w:ascii="Arial" w:eastAsia="Times New Roman" w:hAnsi="Arial" w:cs="Arial"/>
          <w:b/>
          <w:sz w:val="24"/>
          <w:szCs w:val="24"/>
          <w:lang w:eastAsia="pt-BR"/>
        </w:rPr>
      </w:pPr>
      <w:r w:rsidRPr="004E7672">
        <w:rPr>
          <w:rFonts w:ascii="Arial" w:eastAsia="Times New Roman" w:hAnsi="Arial" w:cs="Arial"/>
          <w:b/>
          <w:sz w:val="24"/>
          <w:szCs w:val="24"/>
          <w:lang w:eastAsia="pt-BR"/>
        </w:rPr>
        <w:t>4º PASSO</w:t>
      </w:r>
    </w:p>
    <w:p w14:paraId="35032BAE" w14:textId="77777777" w:rsidR="004E7672" w:rsidRPr="004E7672" w:rsidRDefault="004E7672" w:rsidP="005F6ECB">
      <w:pPr>
        <w:spacing w:after="0" w:line="360" w:lineRule="auto"/>
        <w:ind w:firstLine="708"/>
        <w:jc w:val="both"/>
        <w:rPr>
          <w:rFonts w:ascii="Arial" w:eastAsia="Times New Roman" w:hAnsi="Arial" w:cs="Arial"/>
          <w:sz w:val="24"/>
          <w:szCs w:val="24"/>
          <w:lang w:eastAsia="pt-BR"/>
        </w:rPr>
      </w:pPr>
      <w:r w:rsidRPr="004E7672">
        <w:rPr>
          <w:rFonts w:ascii="Arial" w:eastAsia="Times New Roman" w:hAnsi="Arial" w:cs="Arial"/>
          <w:sz w:val="24"/>
          <w:szCs w:val="24"/>
          <w:lang w:eastAsia="pt-BR"/>
        </w:rPr>
        <w:t xml:space="preserve">Preencher a planilha "Referencias.xlsx" incluindo todas as referências enumeradas em cada artigo, conforme o padrão adotado. A enumeração das referências nas páginas dos artigos, com inclusão dos links DOI para aquelas que possuem esse registro, é uma exigência da </w:t>
      </w:r>
      <w:proofErr w:type="spellStart"/>
      <w:r w:rsidRPr="004E7672">
        <w:rPr>
          <w:rFonts w:ascii="Arial" w:eastAsia="Times New Roman" w:hAnsi="Arial" w:cs="Arial"/>
          <w:sz w:val="24"/>
          <w:szCs w:val="24"/>
          <w:lang w:eastAsia="pt-BR"/>
        </w:rPr>
        <w:t>CrossRef</w:t>
      </w:r>
      <w:proofErr w:type="spellEnd"/>
      <w:r w:rsidRPr="004E7672">
        <w:rPr>
          <w:rFonts w:ascii="Arial" w:eastAsia="Times New Roman" w:hAnsi="Arial" w:cs="Arial"/>
          <w:sz w:val="24"/>
          <w:szCs w:val="24"/>
          <w:lang w:eastAsia="pt-BR"/>
        </w:rPr>
        <w:t xml:space="preserve"> para a concessão de DOI.</w:t>
      </w:r>
    </w:p>
    <w:p w14:paraId="55AF72A6" w14:textId="77777777" w:rsidR="004E7672" w:rsidRDefault="004E7672" w:rsidP="004E7672">
      <w:pPr>
        <w:spacing w:after="0" w:line="360" w:lineRule="auto"/>
        <w:jc w:val="both"/>
        <w:rPr>
          <w:rFonts w:ascii="Arial" w:eastAsia="Times New Roman" w:hAnsi="Arial" w:cs="Arial"/>
          <w:sz w:val="24"/>
          <w:szCs w:val="24"/>
          <w:lang w:eastAsia="pt-BR"/>
        </w:rPr>
      </w:pPr>
    </w:p>
    <w:p w14:paraId="46CE2C3C" w14:textId="77777777" w:rsidR="005F6ECB" w:rsidRDefault="005F6ECB" w:rsidP="004E7672">
      <w:pPr>
        <w:spacing w:after="0" w:line="360" w:lineRule="auto"/>
        <w:jc w:val="both"/>
        <w:rPr>
          <w:rFonts w:ascii="Arial" w:eastAsia="Times New Roman" w:hAnsi="Arial" w:cs="Arial"/>
          <w:sz w:val="24"/>
          <w:szCs w:val="24"/>
          <w:lang w:eastAsia="pt-BR"/>
        </w:rPr>
      </w:pPr>
    </w:p>
    <w:p w14:paraId="6E83E325" w14:textId="77777777" w:rsidR="004E7672" w:rsidRPr="005F6ECB" w:rsidRDefault="004E7672" w:rsidP="004E7672">
      <w:pPr>
        <w:spacing w:after="0" w:line="360" w:lineRule="auto"/>
        <w:jc w:val="both"/>
        <w:rPr>
          <w:rFonts w:ascii="Arial" w:eastAsia="Times New Roman" w:hAnsi="Arial" w:cs="Arial"/>
          <w:b/>
          <w:sz w:val="24"/>
          <w:szCs w:val="24"/>
          <w:lang w:eastAsia="pt-BR"/>
        </w:rPr>
      </w:pPr>
      <w:r w:rsidRPr="005F6ECB">
        <w:rPr>
          <w:rFonts w:ascii="Arial" w:eastAsia="Times New Roman" w:hAnsi="Arial" w:cs="Arial"/>
          <w:b/>
          <w:sz w:val="24"/>
          <w:szCs w:val="24"/>
          <w:lang w:eastAsia="pt-BR"/>
        </w:rPr>
        <w:t>5º PASSO</w:t>
      </w:r>
    </w:p>
    <w:p w14:paraId="54ADEB1E" w14:textId="77777777" w:rsidR="004E7672" w:rsidRPr="004E7672" w:rsidRDefault="004E7672" w:rsidP="005F6ECB">
      <w:pPr>
        <w:spacing w:after="0" w:line="360" w:lineRule="auto"/>
        <w:ind w:firstLine="708"/>
        <w:jc w:val="both"/>
        <w:rPr>
          <w:rFonts w:ascii="Arial" w:eastAsia="Times New Roman" w:hAnsi="Arial" w:cs="Arial"/>
          <w:sz w:val="24"/>
          <w:szCs w:val="24"/>
          <w:lang w:eastAsia="pt-BR"/>
        </w:rPr>
      </w:pPr>
      <w:r w:rsidRPr="004E7672">
        <w:rPr>
          <w:rFonts w:ascii="Arial" w:eastAsia="Times New Roman" w:hAnsi="Arial" w:cs="Arial"/>
          <w:sz w:val="24"/>
          <w:szCs w:val="24"/>
          <w:lang w:eastAsia="pt-BR"/>
        </w:rPr>
        <w:t>Fornecer os arquivos PDF referentes ao conjunto de artigos, preferencialmente renomeados com o nome original do artigo ou com o número "</w:t>
      </w:r>
      <w:proofErr w:type="spellStart"/>
      <w:r w:rsidRPr="004E7672">
        <w:rPr>
          <w:rFonts w:ascii="Arial" w:eastAsia="Times New Roman" w:hAnsi="Arial" w:cs="Arial"/>
          <w:sz w:val="24"/>
          <w:szCs w:val="24"/>
          <w:lang w:eastAsia="pt-BR"/>
        </w:rPr>
        <w:t>seq</w:t>
      </w:r>
      <w:proofErr w:type="spellEnd"/>
      <w:r w:rsidRPr="004E7672">
        <w:rPr>
          <w:rFonts w:ascii="Arial" w:eastAsia="Times New Roman" w:hAnsi="Arial" w:cs="Arial"/>
          <w:sz w:val="24"/>
          <w:szCs w:val="24"/>
          <w:lang w:eastAsia="pt-BR"/>
        </w:rPr>
        <w:t>" da planilha "Artigos.xlsx".</w:t>
      </w:r>
    </w:p>
    <w:p w14:paraId="2F21AE4C" w14:textId="77777777" w:rsidR="004E7672" w:rsidRPr="004E7672" w:rsidRDefault="004E7672" w:rsidP="004E7672">
      <w:pPr>
        <w:spacing w:after="0" w:line="360" w:lineRule="auto"/>
        <w:jc w:val="both"/>
        <w:rPr>
          <w:rFonts w:ascii="Arial" w:eastAsia="Times New Roman" w:hAnsi="Arial" w:cs="Arial"/>
          <w:sz w:val="24"/>
          <w:szCs w:val="24"/>
          <w:lang w:eastAsia="pt-BR"/>
        </w:rPr>
      </w:pPr>
    </w:p>
    <w:p w14:paraId="3A286FA1" w14:textId="77777777" w:rsidR="004E7672" w:rsidRPr="004E7672" w:rsidRDefault="004E7672" w:rsidP="004E7672">
      <w:pPr>
        <w:spacing w:after="0" w:line="360" w:lineRule="auto"/>
        <w:jc w:val="both"/>
        <w:rPr>
          <w:rFonts w:ascii="Arial" w:hAnsi="Arial" w:cs="Arial"/>
        </w:rPr>
      </w:pPr>
    </w:p>
    <w:sectPr w:rsidR="004E7672" w:rsidRPr="004E767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AA0BA" w14:textId="77777777" w:rsidR="00AA3817" w:rsidRDefault="00AA3817" w:rsidP="00650DA6">
      <w:pPr>
        <w:spacing w:after="0" w:line="240" w:lineRule="auto"/>
      </w:pPr>
      <w:r>
        <w:separator/>
      </w:r>
    </w:p>
  </w:endnote>
  <w:endnote w:type="continuationSeparator" w:id="0">
    <w:p w14:paraId="262381DB" w14:textId="77777777" w:rsidR="00AA3817" w:rsidRDefault="00AA3817" w:rsidP="0065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590B8" w14:textId="77777777" w:rsidR="00AA3817" w:rsidRDefault="00AA3817" w:rsidP="00650DA6">
      <w:pPr>
        <w:spacing w:after="0" w:line="240" w:lineRule="auto"/>
      </w:pPr>
      <w:r>
        <w:separator/>
      </w:r>
    </w:p>
  </w:footnote>
  <w:footnote w:type="continuationSeparator" w:id="0">
    <w:p w14:paraId="52F261C7" w14:textId="77777777" w:rsidR="00AA3817" w:rsidRDefault="00AA3817" w:rsidP="00650D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672"/>
    <w:rsid w:val="003C45A1"/>
    <w:rsid w:val="004E7672"/>
    <w:rsid w:val="00594967"/>
    <w:rsid w:val="005F6ECB"/>
    <w:rsid w:val="00650DA6"/>
    <w:rsid w:val="00AA3817"/>
    <w:rsid w:val="00B22C28"/>
    <w:rsid w:val="00BB4CDF"/>
    <w:rsid w:val="00D418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2BB3"/>
  <w15:chartTrackingRefBased/>
  <w15:docId w15:val="{165AF12F-1144-4A25-9BC0-3EBF4E68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6407589289709486300gmail-il">
    <w:name w:val="m_-6407589289709486300gmail-il"/>
    <w:basedOn w:val="Fontepargpadro"/>
    <w:rsid w:val="004E7672"/>
  </w:style>
  <w:style w:type="character" w:customStyle="1" w:styleId="gmail-il">
    <w:name w:val="gmail-il"/>
    <w:basedOn w:val="Fontepargpadro"/>
    <w:rsid w:val="00BB4CDF"/>
  </w:style>
  <w:style w:type="paragraph" w:styleId="Cabealho">
    <w:name w:val="header"/>
    <w:basedOn w:val="Normal"/>
    <w:link w:val="CabealhoChar"/>
    <w:uiPriority w:val="99"/>
    <w:unhideWhenUsed/>
    <w:rsid w:val="00650D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50DA6"/>
  </w:style>
  <w:style w:type="paragraph" w:styleId="Rodap">
    <w:name w:val="footer"/>
    <w:basedOn w:val="Normal"/>
    <w:link w:val="RodapChar"/>
    <w:uiPriority w:val="99"/>
    <w:unhideWhenUsed/>
    <w:rsid w:val="00650DA6"/>
    <w:pPr>
      <w:tabs>
        <w:tab w:val="center" w:pos="4252"/>
        <w:tab w:val="right" w:pos="8504"/>
      </w:tabs>
      <w:spacing w:after="0" w:line="240" w:lineRule="auto"/>
    </w:pPr>
  </w:style>
  <w:style w:type="character" w:customStyle="1" w:styleId="RodapChar">
    <w:name w:val="Rodapé Char"/>
    <w:basedOn w:val="Fontepargpadro"/>
    <w:link w:val="Rodap"/>
    <w:uiPriority w:val="99"/>
    <w:rsid w:val="00650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11728">
      <w:bodyDiv w:val="1"/>
      <w:marLeft w:val="0"/>
      <w:marRight w:val="0"/>
      <w:marTop w:val="0"/>
      <w:marBottom w:val="0"/>
      <w:divBdr>
        <w:top w:val="none" w:sz="0" w:space="0" w:color="auto"/>
        <w:left w:val="none" w:sz="0" w:space="0" w:color="auto"/>
        <w:bottom w:val="none" w:sz="0" w:space="0" w:color="auto"/>
        <w:right w:val="none" w:sz="0" w:space="0" w:color="auto"/>
      </w:divBdr>
      <w:divsChild>
        <w:div w:id="633104405">
          <w:marLeft w:val="0"/>
          <w:marRight w:val="0"/>
          <w:marTop w:val="0"/>
          <w:marBottom w:val="0"/>
          <w:divBdr>
            <w:top w:val="none" w:sz="0" w:space="0" w:color="auto"/>
            <w:left w:val="none" w:sz="0" w:space="0" w:color="auto"/>
            <w:bottom w:val="none" w:sz="0" w:space="0" w:color="auto"/>
            <w:right w:val="none" w:sz="0" w:space="0" w:color="auto"/>
          </w:divBdr>
        </w:div>
        <w:div w:id="50159319">
          <w:marLeft w:val="0"/>
          <w:marRight w:val="0"/>
          <w:marTop w:val="0"/>
          <w:marBottom w:val="0"/>
          <w:divBdr>
            <w:top w:val="none" w:sz="0" w:space="0" w:color="auto"/>
            <w:left w:val="none" w:sz="0" w:space="0" w:color="auto"/>
            <w:bottom w:val="none" w:sz="0" w:space="0" w:color="auto"/>
            <w:right w:val="none" w:sz="0" w:space="0" w:color="auto"/>
          </w:divBdr>
        </w:div>
        <w:div w:id="338048093">
          <w:marLeft w:val="0"/>
          <w:marRight w:val="0"/>
          <w:marTop w:val="0"/>
          <w:marBottom w:val="0"/>
          <w:divBdr>
            <w:top w:val="none" w:sz="0" w:space="0" w:color="auto"/>
            <w:left w:val="none" w:sz="0" w:space="0" w:color="auto"/>
            <w:bottom w:val="none" w:sz="0" w:space="0" w:color="auto"/>
            <w:right w:val="none" w:sz="0" w:space="0" w:color="auto"/>
          </w:divBdr>
        </w:div>
        <w:div w:id="1845047006">
          <w:marLeft w:val="0"/>
          <w:marRight w:val="0"/>
          <w:marTop w:val="0"/>
          <w:marBottom w:val="0"/>
          <w:divBdr>
            <w:top w:val="none" w:sz="0" w:space="0" w:color="auto"/>
            <w:left w:val="none" w:sz="0" w:space="0" w:color="auto"/>
            <w:bottom w:val="none" w:sz="0" w:space="0" w:color="auto"/>
            <w:right w:val="none" w:sz="0" w:space="0" w:color="auto"/>
          </w:divBdr>
        </w:div>
        <w:div w:id="59713807">
          <w:marLeft w:val="0"/>
          <w:marRight w:val="0"/>
          <w:marTop w:val="0"/>
          <w:marBottom w:val="0"/>
          <w:divBdr>
            <w:top w:val="none" w:sz="0" w:space="0" w:color="auto"/>
            <w:left w:val="none" w:sz="0" w:space="0" w:color="auto"/>
            <w:bottom w:val="none" w:sz="0" w:space="0" w:color="auto"/>
            <w:right w:val="none" w:sz="0" w:space="0" w:color="auto"/>
          </w:divBdr>
        </w:div>
        <w:div w:id="890000272">
          <w:marLeft w:val="0"/>
          <w:marRight w:val="0"/>
          <w:marTop w:val="0"/>
          <w:marBottom w:val="0"/>
          <w:divBdr>
            <w:top w:val="none" w:sz="0" w:space="0" w:color="auto"/>
            <w:left w:val="none" w:sz="0" w:space="0" w:color="auto"/>
            <w:bottom w:val="none" w:sz="0" w:space="0" w:color="auto"/>
            <w:right w:val="none" w:sz="0" w:space="0" w:color="auto"/>
          </w:divBdr>
        </w:div>
        <w:div w:id="1567841575">
          <w:marLeft w:val="0"/>
          <w:marRight w:val="0"/>
          <w:marTop w:val="0"/>
          <w:marBottom w:val="0"/>
          <w:divBdr>
            <w:top w:val="none" w:sz="0" w:space="0" w:color="auto"/>
            <w:left w:val="none" w:sz="0" w:space="0" w:color="auto"/>
            <w:bottom w:val="none" w:sz="0" w:space="0" w:color="auto"/>
            <w:right w:val="none" w:sz="0" w:space="0" w:color="auto"/>
          </w:divBdr>
        </w:div>
        <w:div w:id="1266645791">
          <w:marLeft w:val="0"/>
          <w:marRight w:val="0"/>
          <w:marTop w:val="0"/>
          <w:marBottom w:val="0"/>
          <w:divBdr>
            <w:top w:val="none" w:sz="0" w:space="0" w:color="auto"/>
            <w:left w:val="none" w:sz="0" w:space="0" w:color="auto"/>
            <w:bottom w:val="none" w:sz="0" w:space="0" w:color="auto"/>
            <w:right w:val="none" w:sz="0" w:space="0" w:color="auto"/>
          </w:divBdr>
        </w:div>
        <w:div w:id="2107730478">
          <w:marLeft w:val="0"/>
          <w:marRight w:val="0"/>
          <w:marTop w:val="0"/>
          <w:marBottom w:val="0"/>
          <w:divBdr>
            <w:top w:val="none" w:sz="0" w:space="0" w:color="auto"/>
            <w:left w:val="none" w:sz="0" w:space="0" w:color="auto"/>
            <w:bottom w:val="none" w:sz="0" w:space="0" w:color="auto"/>
            <w:right w:val="none" w:sz="0" w:space="0" w:color="auto"/>
          </w:divBdr>
        </w:div>
        <w:div w:id="484591027">
          <w:marLeft w:val="0"/>
          <w:marRight w:val="0"/>
          <w:marTop w:val="0"/>
          <w:marBottom w:val="0"/>
          <w:divBdr>
            <w:top w:val="none" w:sz="0" w:space="0" w:color="auto"/>
            <w:left w:val="none" w:sz="0" w:space="0" w:color="auto"/>
            <w:bottom w:val="none" w:sz="0" w:space="0" w:color="auto"/>
            <w:right w:val="none" w:sz="0" w:space="0" w:color="auto"/>
          </w:divBdr>
        </w:div>
        <w:div w:id="1850825420">
          <w:marLeft w:val="0"/>
          <w:marRight w:val="0"/>
          <w:marTop w:val="0"/>
          <w:marBottom w:val="0"/>
          <w:divBdr>
            <w:top w:val="none" w:sz="0" w:space="0" w:color="auto"/>
            <w:left w:val="none" w:sz="0" w:space="0" w:color="auto"/>
            <w:bottom w:val="none" w:sz="0" w:space="0" w:color="auto"/>
            <w:right w:val="none" w:sz="0" w:space="0" w:color="auto"/>
          </w:divBdr>
        </w:div>
        <w:div w:id="1522280023">
          <w:marLeft w:val="0"/>
          <w:marRight w:val="0"/>
          <w:marTop w:val="0"/>
          <w:marBottom w:val="0"/>
          <w:divBdr>
            <w:top w:val="none" w:sz="0" w:space="0" w:color="auto"/>
            <w:left w:val="none" w:sz="0" w:space="0" w:color="auto"/>
            <w:bottom w:val="none" w:sz="0" w:space="0" w:color="auto"/>
            <w:right w:val="none" w:sz="0" w:space="0" w:color="auto"/>
          </w:divBdr>
        </w:div>
        <w:div w:id="1692758977">
          <w:marLeft w:val="0"/>
          <w:marRight w:val="0"/>
          <w:marTop w:val="0"/>
          <w:marBottom w:val="0"/>
          <w:divBdr>
            <w:top w:val="none" w:sz="0" w:space="0" w:color="auto"/>
            <w:left w:val="none" w:sz="0" w:space="0" w:color="auto"/>
            <w:bottom w:val="none" w:sz="0" w:space="0" w:color="auto"/>
            <w:right w:val="none" w:sz="0" w:space="0" w:color="auto"/>
          </w:divBdr>
        </w:div>
        <w:div w:id="1457260170">
          <w:marLeft w:val="0"/>
          <w:marRight w:val="0"/>
          <w:marTop w:val="0"/>
          <w:marBottom w:val="0"/>
          <w:divBdr>
            <w:top w:val="none" w:sz="0" w:space="0" w:color="auto"/>
            <w:left w:val="none" w:sz="0" w:space="0" w:color="auto"/>
            <w:bottom w:val="none" w:sz="0" w:space="0" w:color="auto"/>
            <w:right w:val="none" w:sz="0" w:space="0" w:color="auto"/>
          </w:divBdr>
        </w:div>
        <w:div w:id="1444570600">
          <w:marLeft w:val="0"/>
          <w:marRight w:val="0"/>
          <w:marTop w:val="0"/>
          <w:marBottom w:val="0"/>
          <w:divBdr>
            <w:top w:val="none" w:sz="0" w:space="0" w:color="auto"/>
            <w:left w:val="none" w:sz="0" w:space="0" w:color="auto"/>
            <w:bottom w:val="none" w:sz="0" w:space="0" w:color="auto"/>
            <w:right w:val="none" w:sz="0" w:space="0" w:color="auto"/>
          </w:divBdr>
        </w:div>
        <w:div w:id="543712975">
          <w:marLeft w:val="0"/>
          <w:marRight w:val="0"/>
          <w:marTop w:val="0"/>
          <w:marBottom w:val="0"/>
          <w:divBdr>
            <w:top w:val="none" w:sz="0" w:space="0" w:color="auto"/>
            <w:left w:val="none" w:sz="0" w:space="0" w:color="auto"/>
            <w:bottom w:val="none" w:sz="0" w:space="0" w:color="auto"/>
            <w:right w:val="none" w:sz="0" w:space="0" w:color="auto"/>
          </w:divBdr>
        </w:div>
        <w:div w:id="794180618">
          <w:marLeft w:val="0"/>
          <w:marRight w:val="0"/>
          <w:marTop w:val="0"/>
          <w:marBottom w:val="0"/>
          <w:divBdr>
            <w:top w:val="none" w:sz="0" w:space="0" w:color="auto"/>
            <w:left w:val="none" w:sz="0" w:space="0" w:color="auto"/>
            <w:bottom w:val="none" w:sz="0" w:space="0" w:color="auto"/>
            <w:right w:val="none" w:sz="0" w:space="0" w:color="auto"/>
          </w:divBdr>
        </w:div>
        <w:div w:id="1393230368">
          <w:marLeft w:val="0"/>
          <w:marRight w:val="0"/>
          <w:marTop w:val="0"/>
          <w:marBottom w:val="0"/>
          <w:divBdr>
            <w:top w:val="none" w:sz="0" w:space="0" w:color="auto"/>
            <w:left w:val="none" w:sz="0" w:space="0" w:color="auto"/>
            <w:bottom w:val="none" w:sz="0" w:space="0" w:color="auto"/>
            <w:right w:val="none" w:sz="0" w:space="0" w:color="auto"/>
          </w:divBdr>
        </w:div>
        <w:div w:id="2128699708">
          <w:marLeft w:val="0"/>
          <w:marRight w:val="0"/>
          <w:marTop w:val="0"/>
          <w:marBottom w:val="0"/>
          <w:divBdr>
            <w:top w:val="none" w:sz="0" w:space="0" w:color="auto"/>
            <w:left w:val="none" w:sz="0" w:space="0" w:color="auto"/>
            <w:bottom w:val="none" w:sz="0" w:space="0" w:color="auto"/>
            <w:right w:val="none" w:sz="0" w:space="0" w:color="auto"/>
          </w:divBdr>
        </w:div>
        <w:div w:id="1305083912">
          <w:marLeft w:val="0"/>
          <w:marRight w:val="0"/>
          <w:marTop w:val="0"/>
          <w:marBottom w:val="0"/>
          <w:divBdr>
            <w:top w:val="none" w:sz="0" w:space="0" w:color="auto"/>
            <w:left w:val="none" w:sz="0" w:space="0" w:color="auto"/>
            <w:bottom w:val="none" w:sz="0" w:space="0" w:color="auto"/>
            <w:right w:val="none" w:sz="0" w:space="0" w:color="auto"/>
          </w:divBdr>
        </w:div>
        <w:div w:id="731733204">
          <w:marLeft w:val="0"/>
          <w:marRight w:val="0"/>
          <w:marTop w:val="0"/>
          <w:marBottom w:val="0"/>
          <w:divBdr>
            <w:top w:val="none" w:sz="0" w:space="0" w:color="auto"/>
            <w:left w:val="none" w:sz="0" w:space="0" w:color="auto"/>
            <w:bottom w:val="none" w:sz="0" w:space="0" w:color="auto"/>
            <w:right w:val="none" w:sz="0" w:space="0" w:color="auto"/>
          </w:divBdr>
        </w:div>
        <w:div w:id="1640071037">
          <w:marLeft w:val="0"/>
          <w:marRight w:val="0"/>
          <w:marTop w:val="0"/>
          <w:marBottom w:val="0"/>
          <w:divBdr>
            <w:top w:val="none" w:sz="0" w:space="0" w:color="auto"/>
            <w:left w:val="none" w:sz="0" w:space="0" w:color="auto"/>
            <w:bottom w:val="none" w:sz="0" w:space="0" w:color="auto"/>
            <w:right w:val="none" w:sz="0" w:space="0" w:color="auto"/>
          </w:divBdr>
        </w:div>
      </w:divsChild>
    </w:div>
    <w:div w:id="945116585">
      <w:bodyDiv w:val="1"/>
      <w:marLeft w:val="0"/>
      <w:marRight w:val="0"/>
      <w:marTop w:val="0"/>
      <w:marBottom w:val="0"/>
      <w:divBdr>
        <w:top w:val="none" w:sz="0" w:space="0" w:color="auto"/>
        <w:left w:val="none" w:sz="0" w:space="0" w:color="auto"/>
        <w:bottom w:val="none" w:sz="0" w:space="0" w:color="auto"/>
        <w:right w:val="none" w:sz="0" w:space="0" w:color="auto"/>
      </w:divBdr>
      <w:divsChild>
        <w:div w:id="912352627">
          <w:marLeft w:val="0"/>
          <w:marRight w:val="0"/>
          <w:marTop w:val="0"/>
          <w:marBottom w:val="0"/>
          <w:divBdr>
            <w:top w:val="none" w:sz="0" w:space="0" w:color="auto"/>
            <w:left w:val="none" w:sz="0" w:space="0" w:color="auto"/>
            <w:bottom w:val="none" w:sz="0" w:space="0" w:color="auto"/>
            <w:right w:val="none" w:sz="0" w:space="0" w:color="auto"/>
          </w:divBdr>
        </w:div>
        <w:div w:id="158620015">
          <w:marLeft w:val="0"/>
          <w:marRight w:val="0"/>
          <w:marTop w:val="0"/>
          <w:marBottom w:val="0"/>
          <w:divBdr>
            <w:top w:val="none" w:sz="0" w:space="0" w:color="auto"/>
            <w:left w:val="none" w:sz="0" w:space="0" w:color="auto"/>
            <w:bottom w:val="none" w:sz="0" w:space="0" w:color="auto"/>
            <w:right w:val="none" w:sz="0" w:space="0" w:color="auto"/>
          </w:divBdr>
        </w:div>
        <w:div w:id="788283214">
          <w:marLeft w:val="0"/>
          <w:marRight w:val="0"/>
          <w:marTop w:val="0"/>
          <w:marBottom w:val="0"/>
          <w:divBdr>
            <w:top w:val="none" w:sz="0" w:space="0" w:color="auto"/>
            <w:left w:val="none" w:sz="0" w:space="0" w:color="auto"/>
            <w:bottom w:val="none" w:sz="0" w:space="0" w:color="auto"/>
            <w:right w:val="none" w:sz="0" w:space="0" w:color="auto"/>
          </w:divBdr>
          <w:divsChild>
            <w:div w:id="262033693">
              <w:marLeft w:val="0"/>
              <w:marRight w:val="0"/>
              <w:marTop w:val="0"/>
              <w:marBottom w:val="0"/>
              <w:divBdr>
                <w:top w:val="none" w:sz="0" w:space="0" w:color="auto"/>
                <w:left w:val="none" w:sz="0" w:space="0" w:color="auto"/>
                <w:bottom w:val="none" w:sz="0" w:space="0" w:color="auto"/>
                <w:right w:val="none" w:sz="0" w:space="0" w:color="auto"/>
              </w:divBdr>
            </w:div>
            <w:div w:id="1823690351">
              <w:marLeft w:val="0"/>
              <w:marRight w:val="0"/>
              <w:marTop w:val="0"/>
              <w:marBottom w:val="0"/>
              <w:divBdr>
                <w:top w:val="none" w:sz="0" w:space="0" w:color="auto"/>
                <w:left w:val="none" w:sz="0" w:space="0" w:color="auto"/>
                <w:bottom w:val="none" w:sz="0" w:space="0" w:color="auto"/>
                <w:right w:val="none" w:sz="0" w:space="0" w:color="auto"/>
              </w:divBdr>
            </w:div>
            <w:div w:id="672996320">
              <w:marLeft w:val="0"/>
              <w:marRight w:val="0"/>
              <w:marTop w:val="0"/>
              <w:marBottom w:val="0"/>
              <w:divBdr>
                <w:top w:val="none" w:sz="0" w:space="0" w:color="auto"/>
                <w:left w:val="none" w:sz="0" w:space="0" w:color="auto"/>
                <w:bottom w:val="none" w:sz="0" w:space="0" w:color="auto"/>
                <w:right w:val="none" w:sz="0" w:space="0" w:color="auto"/>
              </w:divBdr>
            </w:div>
            <w:div w:id="271405023">
              <w:marLeft w:val="0"/>
              <w:marRight w:val="0"/>
              <w:marTop w:val="0"/>
              <w:marBottom w:val="0"/>
              <w:divBdr>
                <w:top w:val="none" w:sz="0" w:space="0" w:color="auto"/>
                <w:left w:val="none" w:sz="0" w:space="0" w:color="auto"/>
                <w:bottom w:val="none" w:sz="0" w:space="0" w:color="auto"/>
                <w:right w:val="none" w:sz="0" w:space="0" w:color="auto"/>
              </w:divBdr>
              <w:divsChild>
                <w:div w:id="1653093478">
                  <w:marLeft w:val="0"/>
                  <w:marRight w:val="0"/>
                  <w:marTop w:val="0"/>
                  <w:marBottom w:val="0"/>
                  <w:divBdr>
                    <w:top w:val="none" w:sz="0" w:space="0" w:color="auto"/>
                    <w:left w:val="none" w:sz="0" w:space="0" w:color="auto"/>
                    <w:bottom w:val="none" w:sz="0" w:space="0" w:color="auto"/>
                    <w:right w:val="none" w:sz="0" w:space="0" w:color="auto"/>
                  </w:divBdr>
                </w:div>
                <w:div w:id="13923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1597">
      <w:bodyDiv w:val="1"/>
      <w:marLeft w:val="0"/>
      <w:marRight w:val="0"/>
      <w:marTop w:val="0"/>
      <w:marBottom w:val="0"/>
      <w:divBdr>
        <w:top w:val="none" w:sz="0" w:space="0" w:color="auto"/>
        <w:left w:val="none" w:sz="0" w:space="0" w:color="auto"/>
        <w:bottom w:val="none" w:sz="0" w:space="0" w:color="auto"/>
        <w:right w:val="none" w:sz="0" w:space="0" w:color="auto"/>
      </w:divBdr>
      <w:divsChild>
        <w:div w:id="1686591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1005</Words>
  <Characters>5427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Operacional SBC</dc:creator>
  <cp:keywords/>
  <dc:description/>
  <cp:lastModifiedBy>José Viterbo</cp:lastModifiedBy>
  <cp:revision>3</cp:revision>
  <cp:lastPrinted>2019-04-05T16:09:00Z</cp:lastPrinted>
  <dcterms:created xsi:type="dcterms:W3CDTF">2019-07-10T05:48:00Z</dcterms:created>
  <dcterms:modified xsi:type="dcterms:W3CDTF">2019-07-10T05:54:00Z</dcterms:modified>
</cp:coreProperties>
</file>