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5A32" w14:textId="77777777" w:rsidR="009E036D" w:rsidRDefault="009E036D" w:rsidP="009E036D">
      <w:pPr>
        <w:jc w:val="center"/>
        <w:rPr>
          <w:b/>
          <w:bCs/>
          <w:u w:val="single"/>
        </w:rPr>
      </w:pPr>
      <w:r>
        <w:rPr>
          <w:b/>
          <w:bCs/>
          <w:u w:val="single"/>
        </w:rPr>
        <w:t>Mission Sheet for KF5012</w:t>
      </w:r>
    </w:p>
    <w:p w14:paraId="4D3CFC84" w14:textId="77777777" w:rsidR="009E036D" w:rsidRDefault="009E036D" w:rsidP="009E036D">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37B03151" w14:textId="12A2DE5C" w:rsidR="009E036D" w:rsidRDefault="009E036D" w:rsidP="009E036D">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r w:rsidR="003121A2">
        <w:t>Also,</w:t>
      </w:r>
      <w:bookmarkStart w:id="0" w:name="_GoBack"/>
      <w:bookmarkEnd w:id="0"/>
      <w:r>
        <w:t xml:space="preserve"> this gives you a chance to draw attention to any work you have done that goes beyond expectations</w:t>
      </w:r>
    </w:p>
    <w:p w14:paraId="7D60B056" w14:textId="77777777" w:rsidR="009E036D" w:rsidRDefault="009E036D" w:rsidP="009E036D"/>
    <w:tbl>
      <w:tblPr>
        <w:tblStyle w:val="TableGrid"/>
        <w:tblW w:w="9488" w:type="dxa"/>
        <w:tblInd w:w="0" w:type="dxa"/>
        <w:tblLook w:val="04A0" w:firstRow="1" w:lastRow="0" w:firstColumn="1" w:lastColumn="0" w:noHBand="0" w:noVBand="1"/>
      </w:tblPr>
      <w:tblGrid>
        <w:gridCol w:w="2358"/>
        <w:gridCol w:w="7130"/>
      </w:tblGrid>
      <w:tr w:rsidR="009E036D" w14:paraId="57FDE8C5" w14:textId="77777777" w:rsidTr="00F332FA">
        <w:tc>
          <w:tcPr>
            <w:tcW w:w="2358" w:type="dxa"/>
            <w:tcBorders>
              <w:top w:val="single" w:sz="4" w:space="0" w:color="auto"/>
              <w:left w:val="single" w:sz="4" w:space="0" w:color="auto"/>
              <w:bottom w:val="single" w:sz="4" w:space="0" w:color="auto"/>
              <w:right w:val="single" w:sz="4" w:space="0" w:color="auto"/>
            </w:tcBorders>
            <w:hideMark/>
          </w:tcPr>
          <w:p w14:paraId="0159D120" w14:textId="77777777" w:rsidR="009E036D" w:rsidRDefault="009E036D">
            <w:pPr>
              <w:spacing w:line="240" w:lineRule="auto"/>
            </w:pPr>
            <w:r>
              <w:t>Mission name</w:t>
            </w:r>
          </w:p>
        </w:tc>
        <w:tc>
          <w:tcPr>
            <w:tcW w:w="7130" w:type="dxa"/>
            <w:tcBorders>
              <w:top w:val="single" w:sz="4" w:space="0" w:color="auto"/>
              <w:left w:val="single" w:sz="4" w:space="0" w:color="auto"/>
              <w:bottom w:val="single" w:sz="4" w:space="0" w:color="auto"/>
              <w:right w:val="single" w:sz="4" w:space="0" w:color="auto"/>
            </w:tcBorders>
          </w:tcPr>
          <w:p w14:paraId="6DB87218" w14:textId="0E97A7AD" w:rsidR="009E036D" w:rsidRDefault="001A5CAA">
            <w:pPr>
              <w:spacing w:line="240" w:lineRule="auto"/>
            </w:pPr>
            <w:r>
              <w:t>Baseline Implementation</w:t>
            </w:r>
          </w:p>
        </w:tc>
      </w:tr>
      <w:tr w:rsidR="009E036D" w14:paraId="5042069B" w14:textId="77777777" w:rsidTr="00F332FA">
        <w:tc>
          <w:tcPr>
            <w:tcW w:w="2358" w:type="dxa"/>
            <w:tcBorders>
              <w:top w:val="single" w:sz="4" w:space="0" w:color="auto"/>
              <w:left w:val="single" w:sz="4" w:space="0" w:color="auto"/>
              <w:bottom w:val="single" w:sz="4" w:space="0" w:color="auto"/>
              <w:right w:val="single" w:sz="4" w:space="0" w:color="auto"/>
            </w:tcBorders>
            <w:hideMark/>
          </w:tcPr>
          <w:p w14:paraId="42D7C214" w14:textId="77777777" w:rsidR="009E036D" w:rsidRDefault="009E036D">
            <w:pPr>
              <w:spacing w:line="240" w:lineRule="auto"/>
            </w:pPr>
            <w:r>
              <w:t xml:space="preserve">Team name </w:t>
            </w:r>
          </w:p>
        </w:tc>
        <w:tc>
          <w:tcPr>
            <w:tcW w:w="7130" w:type="dxa"/>
            <w:tcBorders>
              <w:top w:val="single" w:sz="4" w:space="0" w:color="auto"/>
              <w:left w:val="single" w:sz="4" w:space="0" w:color="auto"/>
              <w:bottom w:val="single" w:sz="4" w:space="0" w:color="auto"/>
              <w:right w:val="single" w:sz="4" w:space="0" w:color="auto"/>
            </w:tcBorders>
          </w:tcPr>
          <w:p w14:paraId="6A3D6469" w14:textId="2AA36F70" w:rsidR="009E036D" w:rsidRDefault="004406B1">
            <w:pPr>
              <w:spacing w:line="240" w:lineRule="auto"/>
            </w:pPr>
            <w:r>
              <w:t>KeepingUpAppearences</w:t>
            </w:r>
          </w:p>
        </w:tc>
      </w:tr>
      <w:tr w:rsidR="009E036D" w14:paraId="7CD75AFA" w14:textId="77777777" w:rsidTr="00F332FA">
        <w:tc>
          <w:tcPr>
            <w:tcW w:w="2358" w:type="dxa"/>
            <w:tcBorders>
              <w:top w:val="single" w:sz="4" w:space="0" w:color="auto"/>
              <w:left w:val="single" w:sz="4" w:space="0" w:color="auto"/>
              <w:bottom w:val="single" w:sz="4" w:space="0" w:color="auto"/>
              <w:right w:val="single" w:sz="4" w:space="0" w:color="auto"/>
            </w:tcBorders>
            <w:hideMark/>
          </w:tcPr>
          <w:p w14:paraId="100448D2" w14:textId="77777777" w:rsidR="009E036D" w:rsidRDefault="009E036D">
            <w:pPr>
              <w:spacing w:line="240" w:lineRule="auto"/>
            </w:pPr>
            <w:r>
              <w:t>Student responsible for mission (it team write “team”)</w:t>
            </w:r>
          </w:p>
        </w:tc>
        <w:tc>
          <w:tcPr>
            <w:tcW w:w="7130" w:type="dxa"/>
            <w:tcBorders>
              <w:top w:val="single" w:sz="4" w:space="0" w:color="auto"/>
              <w:left w:val="single" w:sz="4" w:space="0" w:color="auto"/>
              <w:bottom w:val="single" w:sz="4" w:space="0" w:color="auto"/>
              <w:right w:val="single" w:sz="4" w:space="0" w:color="auto"/>
            </w:tcBorders>
          </w:tcPr>
          <w:p w14:paraId="0F6A51F8" w14:textId="02F291A2" w:rsidR="009E036D" w:rsidRDefault="000F1B9A">
            <w:pPr>
              <w:spacing w:line="240" w:lineRule="auto"/>
            </w:pPr>
            <w:r>
              <w:t>Dawid Michniuk</w:t>
            </w:r>
          </w:p>
        </w:tc>
      </w:tr>
      <w:tr w:rsidR="009E036D" w14:paraId="19453CCE" w14:textId="77777777" w:rsidTr="00F332FA">
        <w:tc>
          <w:tcPr>
            <w:tcW w:w="2358" w:type="dxa"/>
            <w:tcBorders>
              <w:top w:val="single" w:sz="4" w:space="0" w:color="auto"/>
              <w:left w:val="single" w:sz="4" w:space="0" w:color="auto"/>
              <w:bottom w:val="single" w:sz="4" w:space="0" w:color="auto"/>
              <w:right w:val="single" w:sz="4" w:space="0" w:color="auto"/>
            </w:tcBorders>
            <w:hideMark/>
          </w:tcPr>
          <w:p w14:paraId="6CCA1863" w14:textId="77777777" w:rsidR="009E036D" w:rsidRDefault="009E036D">
            <w:pPr>
              <w:spacing w:line="240" w:lineRule="auto"/>
            </w:pPr>
            <w:r>
              <w:t>For team missions: should this mission be marked?</w:t>
            </w:r>
          </w:p>
        </w:tc>
        <w:tc>
          <w:tcPr>
            <w:tcW w:w="7130" w:type="dxa"/>
            <w:tcBorders>
              <w:top w:val="single" w:sz="4" w:space="0" w:color="auto"/>
              <w:left w:val="single" w:sz="4" w:space="0" w:color="auto"/>
              <w:bottom w:val="single" w:sz="4" w:space="0" w:color="auto"/>
              <w:right w:val="single" w:sz="4" w:space="0" w:color="auto"/>
            </w:tcBorders>
          </w:tcPr>
          <w:p w14:paraId="201679A4" w14:textId="6E7CA2AB" w:rsidR="009E036D" w:rsidRDefault="00C6421B">
            <w:pPr>
              <w:spacing w:line="240" w:lineRule="auto"/>
            </w:pPr>
            <w:r>
              <w:t>N/A</w:t>
            </w:r>
          </w:p>
        </w:tc>
      </w:tr>
      <w:tr w:rsidR="009E036D" w14:paraId="33F779E7" w14:textId="77777777" w:rsidTr="00F332FA">
        <w:tc>
          <w:tcPr>
            <w:tcW w:w="2358" w:type="dxa"/>
            <w:tcBorders>
              <w:top w:val="single" w:sz="4" w:space="0" w:color="auto"/>
              <w:left w:val="single" w:sz="4" w:space="0" w:color="auto"/>
              <w:bottom w:val="single" w:sz="4" w:space="0" w:color="auto"/>
              <w:right w:val="single" w:sz="4" w:space="0" w:color="auto"/>
            </w:tcBorders>
            <w:hideMark/>
          </w:tcPr>
          <w:p w14:paraId="103A7578" w14:textId="77777777" w:rsidR="009E036D" w:rsidRDefault="009E036D">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7130" w:type="dxa"/>
            <w:tcBorders>
              <w:top w:val="single" w:sz="4" w:space="0" w:color="auto"/>
              <w:left w:val="single" w:sz="4" w:space="0" w:color="auto"/>
              <w:bottom w:val="single" w:sz="4" w:space="0" w:color="auto"/>
              <w:right w:val="single" w:sz="4" w:space="0" w:color="auto"/>
            </w:tcBorders>
          </w:tcPr>
          <w:p w14:paraId="660BFEC1" w14:textId="5424B74B" w:rsidR="00050F6F" w:rsidRDefault="00C6421B" w:rsidP="00050F6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A0FB2">
              <w:rPr>
                <w:rFonts w:ascii="Times New Roman" w:eastAsia="Times New Roman" w:hAnsi="Times New Roman" w:cs="Times New Roman"/>
                <w:b/>
                <w:bCs/>
                <w:sz w:val="24"/>
                <w:szCs w:val="24"/>
                <w:lang w:eastAsia="en-GB"/>
              </w:rPr>
              <w:t>Baseline Pipeline</w:t>
            </w:r>
            <w:r w:rsidRPr="00050F6F">
              <w:rPr>
                <w:rFonts w:ascii="Times New Roman" w:eastAsia="Times New Roman" w:hAnsi="Times New Roman" w:cs="Times New Roman"/>
                <w:sz w:val="24"/>
                <w:szCs w:val="24"/>
                <w:lang w:eastAsia="en-GB"/>
              </w:rPr>
              <w:t xml:space="preserve"> </w:t>
            </w:r>
            <w:r w:rsidR="00273E12" w:rsidRPr="00050F6F">
              <w:rPr>
                <w:rFonts w:ascii="Times New Roman" w:eastAsia="Times New Roman" w:hAnsi="Times New Roman" w:cs="Times New Roman"/>
                <w:sz w:val="24"/>
                <w:szCs w:val="24"/>
                <w:lang w:eastAsia="en-GB"/>
              </w:rPr>
              <w:t>–</w:t>
            </w:r>
            <w:r w:rsidRPr="00050F6F">
              <w:rPr>
                <w:rFonts w:ascii="Times New Roman" w:eastAsia="Times New Roman" w:hAnsi="Times New Roman" w:cs="Times New Roman"/>
                <w:sz w:val="24"/>
                <w:szCs w:val="24"/>
                <w:lang w:eastAsia="en-GB"/>
              </w:rPr>
              <w:t xml:space="preserve"> </w:t>
            </w:r>
            <w:r w:rsidR="00273E12" w:rsidRPr="00050F6F">
              <w:rPr>
                <w:rFonts w:ascii="Times New Roman" w:eastAsia="Times New Roman" w:hAnsi="Times New Roman" w:cs="Times New Roman"/>
                <w:sz w:val="24"/>
                <w:szCs w:val="24"/>
                <w:lang w:eastAsia="en-GB"/>
              </w:rPr>
              <w:t>Dataset preparation takes place in main.p</w:t>
            </w:r>
            <w:r w:rsidR="00CA33F4" w:rsidRPr="00050F6F">
              <w:rPr>
                <w:rFonts w:ascii="Times New Roman" w:eastAsia="Times New Roman" w:hAnsi="Times New Roman" w:cs="Times New Roman"/>
                <w:sz w:val="24"/>
                <w:szCs w:val="24"/>
                <w:lang w:eastAsia="en-GB"/>
              </w:rPr>
              <w:t>y (normalizing the data</w:t>
            </w:r>
            <w:r w:rsidR="00757398" w:rsidRPr="00050F6F">
              <w:rPr>
                <w:rFonts w:ascii="Times New Roman" w:eastAsia="Times New Roman" w:hAnsi="Times New Roman" w:cs="Times New Roman"/>
                <w:sz w:val="24"/>
                <w:szCs w:val="24"/>
                <w:lang w:eastAsia="en-GB"/>
              </w:rPr>
              <w:t xml:space="preserve"> takes place</w:t>
            </w:r>
            <w:r w:rsidR="00CA33F4" w:rsidRPr="00050F6F">
              <w:rPr>
                <w:rFonts w:ascii="Times New Roman" w:eastAsia="Times New Roman" w:hAnsi="Times New Roman" w:cs="Times New Roman"/>
                <w:sz w:val="24"/>
                <w:szCs w:val="24"/>
                <w:lang w:eastAsia="en-GB"/>
              </w:rPr>
              <w:t xml:space="preserve"> after splitting it into training and testing subsets)</w:t>
            </w:r>
            <w:r w:rsidR="005B6865" w:rsidRPr="00050F6F">
              <w:rPr>
                <w:rFonts w:ascii="Times New Roman" w:eastAsia="Times New Roman" w:hAnsi="Times New Roman" w:cs="Times New Roman"/>
                <w:sz w:val="24"/>
                <w:szCs w:val="24"/>
                <w:lang w:eastAsia="en-GB"/>
              </w:rPr>
              <w:t xml:space="preserve"> with the added functions from utils.py</w:t>
            </w:r>
            <w:r w:rsidR="00F332FA">
              <w:rPr>
                <w:rFonts w:ascii="Times New Roman" w:eastAsia="Times New Roman" w:hAnsi="Times New Roman" w:cs="Times New Roman"/>
                <w:sz w:val="24"/>
                <w:szCs w:val="24"/>
                <w:lang w:eastAsia="en-GB"/>
              </w:rPr>
              <w:t xml:space="preserve">. When going through the colorized.py file, dataset is normalised using </w:t>
            </w:r>
            <w:r w:rsidR="00F332FA" w:rsidRPr="00F332FA">
              <w:rPr>
                <w:rFonts w:ascii="Times New Roman" w:eastAsia="Times New Roman" w:hAnsi="Times New Roman" w:cs="Times New Roman"/>
                <w:sz w:val="24"/>
                <w:szCs w:val="24"/>
                <w:lang w:eastAsia="en-GB"/>
              </w:rPr>
              <w:t>prepare_accuracy_visualisation_images</w:t>
            </w:r>
            <w:r w:rsidR="00ED1FF3">
              <w:rPr>
                <w:rFonts w:ascii="Times New Roman" w:eastAsia="Times New Roman" w:hAnsi="Times New Roman" w:cs="Times New Roman"/>
                <w:sz w:val="24"/>
                <w:szCs w:val="24"/>
                <w:lang w:eastAsia="en-GB"/>
              </w:rPr>
              <w:t>() function.</w:t>
            </w:r>
          </w:p>
          <w:p w14:paraId="1880421C" w14:textId="2015352A" w:rsidR="00050F6F" w:rsidRDefault="00C6421B" w:rsidP="00050F6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A0FB2">
              <w:rPr>
                <w:rFonts w:ascii="Times New Roman" w:eastAsia="Times New Roman" w:hAnsi="Times New Roman" w:cs="Times New Roman"/>
                <w:b/>
                <w:bCs/>
                <w:sz w:val="24"/>
                <w:szCs w:val="24"/>
                <w:lang w:eastAsia="en-GB"/>
              </w:rPr>
              <w:t>Baseline Solution</w:t>
            </w:r>
            <w:r w:rsidRPr="00050F6F">
              <w:rPr>
                <w:rFonts w:ascii="Times New Roman" w:eastAsia="Times New Roman" w:hAnsi="Times New Roman" w:cs="Times New Roman"/>
                <w:sz w:val="24"/>
                <w:szCs w:val="24"/>
                <w:lang w:eastAsia="en-GB"/>
              </w:rPr>
              <w:t xml:space="preserve"> </w:t>
            </w:r>
            <w:r w:rsidR="006A0FB2">
              <w:rPr>
                <w:rFonts w:ascii="Times New Roman" w:eastAsia="Times New Roman" w:hAnsi="Times New Roman" w:cs="Times New Roman"/>
                <w:sz w:val="24"/>
                <w:szCs w:val="24"/>
                <w:lang w:eastAsia="en-GB"/>
              </w:rPr>
              <w:t xml:space="preserve">– the current implementation of the baseline </w:t>
            </w:r>
            <w:r w:rsidR="00912415">
              <w:rPr>
                <w:rFonts w:ascii="Times New Roman" w:eastAsia="Times New Roman" w:hAnsi="Times New Roman" w:cs="Times New Roman"/>
                <w:sz w:val="24"/>
                <w:szCs w:val="24"/>
                <w:lang w:eastAsia="en-GB"/>
              </w:rPr>
              <w:t>can</w:t>
            </w:r>
            <w:r w:rsidR="006A0FB2">
              <w:rPr>
                <w:rFonts w:ascii="Times New Roman" w:eastAsia="Times New Roman" w:hAnsi="Times New Roman" w:cs="Times New Roman"/>
                <w:sz w:val="24"/>
                <w:szCs w:val="24"/>
                <w:lang w:eastAsia="en-GB"/>
              </w:rPr>
              <w:t xml:space="preserve"> colorize the pictures it is given</w:t>
            </w:r>
            <w:r w:rsidR="009C30C1">
              <w:rPr>
                <w:rFonts w:ascii="Times New Roman" w:eastAsia="Times New Roman" w:hAnsi="Times New Roman" w:cs="Times New Roman"/>
                <w:sz w:val="24"/>
                <w:szCs w:val="24"/>
                <w:lang w:eastAsia="en-GB"/>
              </w:rPr>
              <w:t xml:space="preserve"> with loss equal to around 0.009 and 0.01</w:t>
            </w:r>
            <w:r w:rsidR="00EE11F1">
              <w:rPr>
                <w:rFonts w:ascii="Times New Roman" w:eastAsia="Times New Roman" w:hAnsi="Times New Roman" w:cs="Times New Roman"/>
                <w:sz w:val="24"/>
                <w:szCs w:val="24"/>
                <w:lang w:eastAsia="en-GB"/>
              </w:rPr>
              <w:t xml:space="preserve"> when using SGD optimizer.</w:t>
            </w:r>
            <w:r w:rsidR="00B9000E">
              <w:rPr>
                <w:rFonts w:ascii="Times New Roman" w:eastAsia="Times New Roman" w:hAnsi="Times New Roman" w:cs="Times New Roman"/>
                <w:sz w:val="24"/>
                <w:szCs w:val="24"/>
                <w:lang w:eastAsia="en-GB"/>
              </w:rPr>
              <w:t xml:space="preserve"> The pictures are overall still grey, but the colours given by the neural network are correct and not overwhelmingly </w:t>
            </w:r>
            <w:r w:rsidR="005878EF">
              <w:rPr>
                <w:rFonts w:ascii="Times New Roman" w:eastAsia="Times New Roman" w:hAnsi="Times New Roman" w:cs="Times New Roman"/>
                <w:sz w:val="24"/>
                <w:szCs w:val="24"/>
                <w:lang w:eastAsia="en-GB"/>
              </w:rPr>
              <w:t>one-sided</w:t>
            </w:r>
            <w:r w:rsidR="00B9000E">
              <w:rPr>
                <w:rFonts w:ascii="Times New Roman" w:eastAsia="Times New Roman" w:hAnsi="Times New Roman" w:cs="Times New Roman"/>
                <w:sz w:val="24"/>
                <w:szCs w:val="24"/>
                <w:lang w:eastAsia="en-GB"/>
              </w:rPr>
              <w:t>.</w:t>
            </w:r>
          </w:p>
          <w:p w14:paraId="224DA755" w14:textId="786C0946" w:rsidR="00050F6F" w:rsidRDefault="00C6421B" w:rsidP="00050F6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A0FB2">
              <w:rPr>
                <w:rFonts w:ascii="Times New Roman" w:eastAsia="Times New Roman" w:hAnsi="Times New Roman" w:cs="Times New Roman"/>
                <w:b/>
                <w:bCs/>
                <w:sz w:val="24"/>
                <w:szCs w:val="24"/>
                <w:lang w:eastAsia="en-GB"/>
              </w:rPr>
              <w:t>Baseline Evaluation</w:t>
            </w:r>
            <w:r w:rsidRPr="00050F6F">
              <w:rPr>
                <w:rFonts w:ascii="Times New Roman" w:eastAsia="Times New Roman" w:hAnsi="Times New Roman" w:cs="Times New Roman"/>
                <w:sz w:val="24"/>
                <w:szCs w:val="24"/>
                <w:lang w:eastAsia="en-GB"/>
              </w:rPr>
              <w:t xml:space="preserve"> </w:t>
            </w:r>
            <w:r w:rsidR="00A67FE6">
              <w:rPr>
                <w:rFonts w:ascii="Times New Roman" w:eastAsia="Times New Roman" w:hAnsi="Times New Roman" w:cs="Times New Roman"/>
                <w:sz w:val="24"/>
                <w:szCs w:val="24"/>
                <w:lang w:eastAsia="en-GB"/>
              </w:rPr>
              <w:t>–</w:t>
            </w:r>
            <w:r w:rsidRPr="00050F6F">
              <w:rPr>
                <w:rFonts w:ascii="Times New Roman" w:eastAsia="Times New Roman" w:hAnsi="Times New Roman" w:cs="Times New Roman"/>
                <w:sz w:val="24"/>
                <w:szCs w:val="24"/>
                <w:lang w:eastAsia="en-GB"/>
              </w:rPr>
              <w:t xml:space="preserve"> </w:t>
            </w:r>
            <w:r w:rsidR="00A67FE6">
              <w:rPr>
                <w:rFonts w:ascii="Times New Roman" w:eastAsia="Times New Roman" w:hAnsi="Times New Roman" w:cs="Times New Roman"/>
                <w:sz w:val="24"/>
                <w:szCs w:val="24"/>
                <w:lang w:eastAsia="en-GB"/>
              </w:rPr>
              <w:t>a loss value is given while training</w:t>
            </w:r>
            <w:r w:rsidRPr="00050F6F">
              <w:rPr>
                <w:rFonts w:ascii="Times New Roman" w:eastAsia="Times New Roman" w:hAnsi="Times New Roman" w:cs="Times New Roman"/>
                <w:sz w:val="24"/>
                <w:szCs w:val="24"/>
                <w:lang w:eastAsia="en-GB"/>
              </w:rPr>
              <w:t>.</w:t>
            </w:r>
            <w:r w:rsidR="00A67FE6">
              <w:rPr>
                <w:rFonts w:ascii="Times New Roman" w:eastAsia="Times New Roman" w:hAnsi="Times New Roman" w:cs="Times New Roman"/>
                <w:sz w:val="24"/>
                <w:szCs w:val="24"/>
                <w:lang w:eastAsia="en-GB"/>
              </w:rPr>
              <w:t xml:space="preserve"> Furthermore, when the learning loop is over, a small portion of the dataset that was not in the training loop is used to evaluate how good the model can perform.</w:t>
            </w:r>
            <w:r w:rsidR="0062616E">
              <w:rPr>
                <w:rFonts w:ascii="Times New Roman" w:eastAsia="Times New Roman" w:hAnsi="Times New Roman" w:cs="Times New Roman"/>
                <w:sz w:val="24"/>
                <w:szCs w:val="24"/>
                <w:lang w:eastAsia="en-GB"/>
              </w:rPr>
              <w:t xml:space="preserve"> As previously mentioned, the model is able to colorize the pictures with a very low loss </w:t>
            </w:r>
            <w:r w:rsidR="00C725FC">
              <w:rPr>
                <w:rFonts w:ascii="Times New Roman" w:eastAsia="Times New Roman" w:hAnsi="Times New Roman" w:cs="Times New Roman"/>
                <w:sz w:val="24"/>
                <w:szCs w:val="24"/>
                <w:lang w:eastAsia="en-GB"/>
              </w:rPr>
              <w:t>value,</w:t>
            </w:r>
            <w:r w:rsidR="0062616E">
              <w:rPr>
                <w:rFonts w:ascii="Times New Roman" w:eastAsia="Times New Roman" w:hAnsi="Times New Roman" w:cs="Times New Roman"/>
                <w:sz w:val="24"/>
                <w:szCs w:val="24"/>
                <w:lang w:eastAsia="en-GB"/>
              </w:rPr>
              <w:t xml:space="preserve"> but the actual pictures are still predominantly grey, with splashes of colors around skin, cloths, walls, etc.</w:t>
            </w:r>
          </w:p>
          <w:p w14:paraId="2DB92CC6" w14:textId="18183AA4" w:rsidR="009E036D" w:rsidRPr="00050F6F" w:rsidRDefault="00C6421B" w:rsidP="00050F6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A0FB2">
              <w:rPr>
                <w:rFonts w:ascii="Times New Roman" w:eastAsia="Times New Roman" w:hAnsi="Times New Roman" w:cs="Times New Roman"/>
                <w:b/>
                <w:bCs/>
                <w:sz w:val="24"/>
                <w:szCs w:val="24"/>
                <w:lang w:eastAsia="en-GB"/>
              </w:rPr>
              <w:t>Environment Setup</w:t>
            </w:r>
            <w:r w:rsidRPr="00050F6F">
              <w:rPr>
                <w:rFonts w:ascii="Times New Roman" w:eastAsia="Times New Roman" w:hAnsi="Times New Roman" w:cs="Times New Roman"/>
                <w:sz w:val="24"/>
                <w:szCs w:val="24"/>
                <w:lang w:eastAsia="en-GB"/>
              </w:rPr>
              <w:t xml:space="preserve"> </w:t>
            </w:r>
            <w:r w:rsidR="00C725FC">
              <w:rPr>
                <w:rFonts w:ascii="Times New Roman" w:eastAsia="Times New Roman" w:hAnsi="Times New Roman" w:cs="Times New Roman"/>
                <w:sz w:val="24"/>
                <w:szCs w:val="24"/>
                <w:lang w:eastAsia="en-GB"/>
              </w:rPr>
              <w:t>– README.md specifies what needs to be installed in order for the program to run</w:t>
            </w:r>
            <w:r w:rsidR="00A7781E">
              <w:rPr>
                <w:rFonts w:ascii="Times New Roman" w:eastAsia="Times New Roman" w:hAnsi="Times New Roman" w:cs="Times New Roman"/>
                <w:sz w:val="24"/>
                <w:szCs w:val="24"/>
                <w:lang w:eastAsia="en-GB"/>
              </w:rPr>
              <w:t xml:space="preserve"> as well as giving a small instruction on how to install them</w:t>
            </w:r>
            <w:r w:rsidRPr="00050F6F">
              <w:rPr>
                <w:rFonts w:ascii="Times New Roman" w:eastAsia="Times New Roman" w:hAnsi="Times New Roman" w:cs="Times New Roman"/>
                <w:sz w:val="24"/>
                <w:szCs w:val="24"/>
                <w:lang w:eastAsia="en-GB"/>
              </w:rPr>
              <w:t>.</w:t>
            </w:r>
            <w:r w:rsidR="00A7781E">
              <w:rPr>
                <w:rFonts w:ascii="Times New Roman" w:eastAsia="Times New Roman" w:hAnsi="Times New Roman" w:cs="Times New Roman"/>
                <w:sz w:val="24"/>
                <w:szCs w:val="24"/>
                <w:lang w:eastAsia="en-GB"/>
              </w:rPr>
              <w:t xml:space="preserve"> To add to this, requirements.txt file is located inside the repository with the same modules, to allow for quick installation. </w:t>
            </w:r>
          </w:p>
        </w:tc>
      </w:tr>
      <w:tr w:rsidR="009E036D" w14:paraId="0E76C729" w14:textId="77777777" w:rsidTr="002E3F28">
        <w:trPr>
          <w:trHeight w:val="1692"/>
        </w:trPr>
        <w:tc>
          <w:tcPr>
            <w:tcW w:w="2358" w:type="dxa"/>
            <w:tcBorders>
              <w:top w:val="single" w:sz="4" w:space="0" w:color="auto"/>
              <w:left w:val="single" w:sz="4" w:space="0" w:color="auto"/>
              <w:bottom w:val="single" w:sz="4" w:space="0" w:color="auto"/>
              <w:right w:val="single" w:sz="4" w:space="0" w:color="auto"/>
            </w:tcBorders>
            <w:hideMark/>
          </w:tcPr>
          <w:p w14:paraId="380C61D1" w14:textId="77777777" w:rsidR="009E036D" w:rsidRDefault="009E036D">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w:t>
            </w:r>
            <w:r>
              <w:lastRenderedPageBreak/>
              <w:t>compensate for team members dropping out or team missions not being completed.</w:t>
            </w:r>
          </w:p>
        </w:tc>
        <w:tc>
          <w:tcPr>
            <w:tcW w:w="7130" w:type="dxa"/>
            <w:tcBorders>
              <w:top w:val="single" w:sz="4" w:space="0" w:color="auto"/>
              <w:left w:val="single" w:sz="4" w:space="0" w:color="auto"/>
              <w:bottom w:val="single" w:sz="4" w:space="0" w:color="auto"/>
              <w:right w:val="single" w:sz="4" w:space="0" w:color="auto"/>
            </w:tcBorders>
          </w:tcPr>
          <w:p w14:paraId="3CB06776" w14:textId="77777777" w:rsidR="009E036D" w:rsidRPr="00D90F28" w:rsidRDefault="003C75A4" w:rsidP="003C75A4">
            <w:pPr>
              <w:pStyle w:val="ListParagraph"/>
              <w:numPr>
                <w:ilvl w:val="0"/>
                <w:numId w:val="6"/>
              </w:numPr>
              <w:spacing w:line="240" w:lineRule="auto"/>
              <w:rPr>
                <w:rFonts w:ascii="Times New Roman" w:hAnsi="Times New Roman" w:cs="Times New Roman"/>
                <w:sz w:val="24"/>
                <w:szCs w:val="24"/>
              </w:rPr>
            </w:pPr>
            <w:r w:rsidRPr="00D90F28">
              <w:rPr>
                <w:rFonts w:ascii="Times New Roman" w:hAnsi="Times New Roman" w:cs="Times New Roman"/>
                <w:sz w:val="24"/>
                <w:szCs w:val="24"/>
              </w:rPr>
              <w:lastRenderedPageBreak/>
              <w:t>I have successfully applied decaying learning rate, speeding up the learning process to mere minutes</w:t>
            </w:r>
            <w:r w:rsidR="00281149" w:rsidRPr="00D90F28">
              <w:rPr>
                <w:rFonts w:ascii="Times New Roman" w:hAnsi="Times New Roman" w:cs="Times New Roman"/>
                <w:sz w:val="24"/>
                <w:szCs w:val="24"/>
              </w:rPr>
              <w:t xml:space="preserve"> from hours</w:t>
            </w:r>
            <w:r w:rsidRPr="00D90F28">
              <w:rPr>
                <w:rFonts w:ascii="Times New Roman" w:hAnsi="Times New Roman" w:cs="Times New Roman"/>
                <w:sz w:val="24"/>
                <w:szCs w:val="24"/>
              </w:rPr>
              <w:t>.</w:t>
            </w:r>
          </w:p>
          <w:p w14:paraId="142E2B8B" w14:textId="77777777" w:rsidR="00791B1A" w:rsidRPr="00D90F28" w:rsidRDefault="0014511B" w:rsidP="003C75A4">
            <w:pPr>
              <w:pStyle w:val="ListParagraph"/>
              <w:numPr>
                <w:ilvl w:val="0"/>
                <w:numId w:val="6"/>
              </w:numPr>
              <w:spacing w:line="240" w:lineRule="auto"/>
              <w:rPr>
                <w:rFonts w:ascii="Times New Roman" w:hAnsi="Times New Roman" w:cs="Times New Roman"/>
                <w:sz w:val="24"/>
                <w:szCs w:val="24"/>
              </w:rPr>
            </w:pPr>
            <w:r w:rsidRPr="00D90F28">
              <w:rPr>
                <w:rFonts w:ascii="Times New Roman" w:hAnsi="Times New Roman" w:cs="Times New Roman"/>
                <w:sz w:val="24"/>
                <w:szCs w:val="24"/>
              </w:rPr>
              <w:t>To improve quality of our baseline, I managed to split it into different files (main.py, model.py,</w:t>
            </w:r>
            <w:r w:rsidR="00FA7074" w:rsidRPr="00D90F28">
              <w:rPr>
                <w:rFonts w:ascii="Times New Roman" w:hAnsi="Times New Roman" w:cs="Times New Roman"/>
                <w:sz w:val="24"/>
                <w:szCs w:val="24"/>
              </w:rPr>
              <w:t xml:space="preserve"> utils.py and colorize.py)</w:t>
            </w:r>
            <w:r w:rsidR="00791B1A" w:rsidRPr="00D90F28">
              <w:rPr>
                <w:rFonts w:ascii="Times New Roman" w:hAnsi="Times New Roman" w:cs="Times New Roman"/>
                <w:sz w:val="24"/>
                <w:szCs w:val="24"/>
              </w:rPr>
              <w:t>, giving freedom to the user, whether they wanted to use specific functions from utils.py, train the model using main.py, change the model in model.py or colorize some black &amp; white pictures using a trained model with colorize.py.</w:t>
            </w:r>
          </w:p>
          <w:p w14:paraId="38BE8D87" w14:textId="77777777" w:rsidR="006F298D" w:rsidRPr="00D90F28" w:rsidRDefault="00A860A4" w:rsidP="003C75A4">
            <w:pPr>
              <w:pStyle w:val="ListParagraph"/>
              <w:numPr>
                <w:ilvl w:val="0"/>
                <w:numId w:val="6"/>
              </w:numPr>
              <w:spacing w:line="240" w:lineRule="auto"/>
              <w:rPr>
                <w:rFonts w:ascii="Times New Roman" w:hAnsi="Times New Roman" w:cs="Times New Roman"/>
                <w:sz w:val="24"/>
                <w:szCs w:val="24"/>
              </w:rPr>
            </w:pPr>
            <w:r w:rsidRPr="00D90F28">
              <w:rPr>
                <w:rFonts w:ascii="Times New Roman" w:hAnsi="Times New Roman" w:cs="Times New Roman"/>
                <w:sz w:val="24"/>
                <w:szCs w:val="24"/>
              </w:rPr>
              <w:lastRenderedPageBreak/>
              <w:t>I managed to implement ImageDataGenerator, increasing the number of pictures the model can train on.</w:t>
            </w:r>
          </w:p>
          <w:p w14:paraId="3640EACE" w14:textId="77777777" w:rsidR="009E6CA5" w:rsidRPr="00D90F28" w:rsidRDefault="006F298D" w:rsidP="003C75A4">
            <w:pPr>
              <w:pStyle w:val="ListParagraph"/>
              <w:numPr>
                <w:ilvl w:val="0"/>
                <w:numId w:val="6"/>
              </w:numPr>
              <w:spacing w:line="240" w:lineRule="auto"/>
              <w:rPr>
                <w:rFonts w:ascii="Times New Roman" w:hAnsi="Times New Roman" w:cs="Times New Roman"/>
                <w:sz w:val="24"/>
                <w:szCs w:val="24"/>
              </w:rPr>
            </w:pPr>
            <w:r w:rsidRPr="00D90F28">
              <w:rPr>
                <w:rFonts w:ascii="Times New Roman" w:hAnsi="Times New Roman" w:cs="Times New Roman"/>
                <w:sz w:val="24"/>
                <w:szCs w:val="24"/>
              </w:rPr>
              <w:t>The model can be saved and loaded as user</w:t>
            </w:r>
            <w:r w:rsidR="009E6CA5" w:rsidRPr="00D90F28">
              <w:rPr>
                <w:rFonts w:ascii="Times New Roman" w:hAnsi="Times New Roman" w:cs="Times New Roman"/>
                <w:sz w:val="24"/>
                <w:szCs w:val="24"/>
              </w:rPr>
              <w:t>s</w:t>
            </w:r>
            <w:r w:rsidRPr="00D90F28">
              <w:rPr>
                <w:rFonts w:ascii="Times New Roman" w:hAnsi="Times New Roman" w:cs="Times New Roman"/>
                <w:sz w:val="24"/>
                <w:szCs w:val="24"/>
              </w:rPr>
              <w:t xml:space="preserve"> see fit.</w:t>
            </w:r>
          </w:p>
          <w:p w14:paraId="25B2669C" w14:textId="77777777" w:rsidR="0014511B" w:rsidRDefault="00027619" w:rsidP="003C75A4">
            <w:pPr>
              <w:pStyle w:val="ListParagraph"/>
              <w:numPr>
                <w:ilvl w:val="0"/>
                <w:numId w:val="6"/>
              </w:numPr>
              <w:spacing w:line="240" w:lineRule="auto"/>
              <w:rPr>
                <w:rFonts w:ascii="Times New Roman" w:hAnsi="Times New Roman" w:cs="Times New Roman"/>
                <w:sz w:val="24"/>
                <w:szCs w:val="24"/>
              </w:rPr>
            </w:pPr>
            <w:r w:rsidRPr="00D90F28">
              <w:rPr>
                <w:rFonts w:ascii="Times New Roman" w:hAnsi="Times New Roman" w:cs="Times New Roman"/>
                <w:sz w:val="24"/>
                <w:szCs w:val="24"/>
              </w:rPr>
              <w:t>I did extensive checks on different steps_per_epochs, epochs, batch_sizes, training/testing percentage split, optimizers</w:t>
            </w:r>
            <w:r w:rsidR="00813913">
              <w:rPr>
                <w:rFonts w:ascii="Times New Roman" w:hAnsi="Times New Roman" w:cs="Times New Roman"/>
                <w:sz w:val="24"/>
                <w:szCs w:val="24"/>
              </w:rPr>
              <w:t>, loss functions</w:t>
            </w:r>
            <w:r w:rsidRPr="00D90F28">
              <w:rPr>
                <w:rFonts w:ascii="Times New Roman" w:hAnsi="Times New Roman" w:cs="Times New Roman"/>
                <w:sz w:val="24"/>
                <w:szCs w:val="24"/>
              </w:rPr>
              <w:t xml:space="preserve"> and decaying learning rate options to ensure the best possible quality in lowest required time and computational resources.</w:t>
            </w:r>
          </w:p>
          <w:p w14:paraId="140011E2" w14:textId="03A88AC1" w:rsidR="006250F7" w:rsidRDefault="006250F7" w:rsidP="003C75A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The earlier parts of the baseline were implemented in a jupyter notebook format, allowing for testing everything around the model and learning parts of the baseline. After that has been done, I moved the program into python files so that they can be ran in command line and allowing for easier importing across different files.</w:t>
            </w:r>
            <w:r w:rsidR="00B33815">
              <w:rPr>
                <w:rFonts w:ascii="Times New Roman" w:hAnsi="Times New Roman" w:cs="Times New Roman"/>
                <w:sz w:val="24"/>
                <w:szCs w:val="24"/>
              </w:rPr>
              <w:t xml:space="preserve"> Should there be a need to test the neural network cell-by-cell, beta version of the baseline is available.</w:t>
            </w:r>
          </w:p>
          <w:p w14:paraId="4FEAF918" w14:textId="5CDD4021" w:rsidR="00E332E4" w:rsidRDefault="00E332E4" w:rsidP="003C75A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I tested the baseline extensively across 2 machines, each with dual-boot option (win10 + Manjaro, win10 + Endevour OS), allowing to remove problematic code (</w:t>
            </w:r>
            <w:r w:rsidR="00237282">
              <w:rPr>
                <w:rFonts w:ascii="Times New Roman" w:hAnsi="Times New Roman" w:cs="Times New Roman"/>
                <w:sz w:val="24"/>
                <w:szCs w:val="24"/>
              </w:rPr>
              <w:t>example:</w:t>
            </w:r>
            <w:r w:rsidR="002D00F1">
              <w:rPr>
                <w:rFonts w:ascii="Times New Roman" w:hAnsi="Times New Roman" w:cs="Times New Roman"/>
                <w:sz w:val="24"/>
                <w:szCs w:val="24"/>
              </w:rPr>
              <w:t xml:space="preserve"> </w:t>
            </w:r>
            <w:r>
              <w:rPr>
                <w:rFonts w:ascii="Times New Roman" w:hAnsi="Times New Roman" w:cs="Times New Roman"/>
                <w:sz w:val="24"/>
                <w:szCs w:val="24"/>
              </w:rPr>
              <w:t>tensorboards)</w:t>
            </w:r>
            <w:r w:rsidR="002E3F28">
              <w:rPr>
                <w:rFonts w:ascii="Times New Roman" w:hAnsi="Times New Roman" w:cs="Times New Roman"/>
                <w:sz w:val="24"/>
                <w:szCs w:val="24"/>
              </w:rPr>
              <w:t xml:space="preserve"> and locate potentially code-breaking version issues (</w:t>
            </w:r>
            <w:r w:rsidR="00E00254">
              <w:rPr>
                <w:rFonts w:ascii="Times New Roman" w:hAnsi="Times New Roman" w:cs="Times New Roman"/>
                <w:sz w:val="24"/>
                <w:szCs w:val="24"/>
              </w:rPr>
              <w:t>models</w:t>
            </w:r>
            <w:r w:rsidR="002E3F28">
              <w:rPr>
                <w:rFonts w:ascii="Times New Roman" w:hAnsi="Times New Roman" w:cs="Times New Roman"/>
                <w:sz w:val="24"/>
                <w:szCs w:val="24"/>
              </w:rPr>
              <w:t xml:space="preserve"> saved in one version of Keras/Tensorflow</w:t>
            </w:r>
            <w:r w:rsidR="00E00254">
              <w:rPr>
                <w:rFonts w:ascii="Times New Roman" w:hAnsi="Times New Roman" w:cs="Times New Roman"/>
                <w:sz w:val="24"/>
                <w:szCs w:val="24"/>
              </w:rPr>
              <w:t xml:space="preserve"> will not load in different version of same modules when using input_layer on the neural network)</w:t>
            </w:r>
          </w:p>
          <w:p w14:paraId="6EE3E2FA" w14:textId="77777777" w:rsidR="00E00254" w:rsidRDefault="00E00254" w:rsidP="003C75A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Code is commented well</w:t>
            </w:r>
            <w:r w:rsidR="00E56E7E">
              <w:rPr>
                <w:rFonts w:ascii="Times New Roman" w:hAnsi="Times New Roman" w:cs="Times New Roman"/>
                <w:sz w:val="24"/>
                <w:szCs w:val="24"/>
              </w:rPr>
              <w:t>, explaining each step.</w:t>
            </w:r>
          </w:p>
          <w:p w14:paraId="37DF35A6" w14:textId="77777777" w:rsidR="003505C2" w:rsidRDefault="003505C2" w:rsidP="003C75A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If iterative mission was to happen, the code is split in a way that enables rapid development, where changing one part of the program shouldn’t break the other parts, while allowing the code to be easy to understand.</w:t>
            </w:r>
          </w:p>
          <w:p w14:paraId="4E117308" w14:textId="5B3159A2" w:rsidR="001950F4" w:rsidRPr="00D90F28" w:rsidRDefault="001950F4" w:rsidP="003C75A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Code is structured so that the data preprocessing part is clearly differentiated from training part, meaning it is easy to know what code will change the learning loop of the model. The model itself is located in a separate file, to ensure readability. In other words, learning parts of the program are encapsulated well in current baseline implementation. Should a cell-like structure be required, beta and alpha version of the baseline are available.</w:t>
            </w:r>
          </w:p>
        </w:tc>
      </w:tr>
      <w:tr w:rsidR="009E036D" w14:paraId="4444F457" w14:textId="77777777" w:rsidTr="002E3F28">
        <w:trPr>
          <w:trHeight w:val="6945"/>
        </w:trPr>
        <w:tc>
          <w:tcPr>
            <w:tcW w:w="2358" w:type="dxa"/>
            <w:tcBorders>
              <w:top w:val="single" w:sz="4" w:space="0" w:color="auto"/>
              <w:left w:val="single" w:sz="4" w:space="0" w:color="auto"/>
              <w:bottom w:val="single" w:sz="4" w:space="0" w:color="auto"/>
              <w:right w:val="single" w:sz="4" w:space="0" w:color="auto"/>
            </w:tcBorders>
            <w:hideMark/>
          </w:tcPr>
          <w:p w14:paraId="7DC32DC8" w14:textId="77777777" w:rsidR="009E036D" w:rsidRDefault="009E036D">
            <w:pPr>
              <w:spacing w:line="240" w:lineRule="auto"/>
            </w:pPr>
            <w:r>
              <w:lastRenderedPageBreak/>
              <w:t xml:space="preserve">Any other </w:t>
            </w:r>
            <w:r>
              <w:rPr>
                <w:b/>
                <w:bCs/>
              </w:rPr>
              <w:t>notes</w:t>
            </w:r>
            <w:r>
              <w:t xml:space="preserve"> you want to make about this mission.</w:t>
            </w:r>
          </w:p>
        </w:tc>
        <w:tc>
          <w:tcPr>
            <w:tcW w:w="7130" w:type="dxa"/>
            <w:tcBorders>
              <w:top w:val="single" w:sz="4" w:space="0" w:color="auto"/>
              <w:left w:val="single" w:sz="4" w:space="0" w:color="auto"/>
              <w:bottom w:val="single" w:sz="4" w:space="0" w:color="auto"/>
              <w:right w:val="single" w:sz="4" w:space="0" w:color="auto"/>
            </w:tcBorders>
          </w:tcPr>
          <w:p w14:paraId="2CF302CB" w14:textId="07096612" w:rsidR="009E036D" w:rsidRPr="00D90F28" w:rsidRDefault="009E5A07" w:rsidP="009E5A07">
            <w:pPr>
              <w:pStyle w:val="ListParagraph"/>
              <w:numPr>
                <w:ilvl w:val="0"/>
                <w:numId w:val="5"/>
              </w:numPr>
              <w:spacing w:line="240" w:lineRule="auto"/>
              <w:rPr>
                <w:rFonts w:ascii="Times New Roman" w:hAnsi="Times New Roman" w:cs="Times New Roman"/>
                <w:sz w:val="24"/>
                <w:szCs w:val="24"/>
              </w:rPr>
            </w:pPr>
            <w:r w:rsidRPr="00D90F28">
              <w:rPr>
                <w:rFonts w:ascii="Times New Roman" w:hAnsi="Times New Roman" w:cs="Times New Roman"/>
                <w:sz w:val="24"/>
                <w:szCs w:val="24"/>
              </w:rPr>
              <w:t>After producing the baseline in Keras, my main task was to reproduce it in PyTorch. I struggled with this mission for months, before giving up and sticking with Keras.</w:t>
            </w:r>
            <w:r w:rsidR="00BD323D" w:rsidRPr="00D90F28">
              <w:rPr>
                <w:rFonts w:ascii="Times New Roman" w:hAnsi="Times New Roman" w:cs="Times New Roman"/>
                <w:sz w:val="24"/>
                <w:szCs w:val="24"/>
              </w:rPr>
              <w:t xml:space="preserve"> Remaining code can be seen in branch called “new”.</w:t>
            </w:r>
          </w:p>
          <w:p w14:paraId="19CC146A" w14:textId="77777777" w:rsidR="00CB6114" w:rsidRPr="00D90F28" w:rsidRDefault="00CB6114" w:rsidP="009E5A07">
            <w:pPr>
              <w:pStyle w:val="ListParagraph"/>
              <w:numPr>
                <w:ilvl w:val="0"/>
                <w:numId w:val="5"/>
              </w:numPr>
              <w:spacing w:line="240" w:lineRule="auto"/>
              <w:rPr>
                <w:rFonts w:ascii="Times New Roman" w:hAnsi="Times New Roman" w:cs="Times New Roman"/>
                <w:sz w:val="24"/>
                <w:szCs w:val="24"/>
              </w:rPr>
            </w:pPr>
            <w:r w:rsidRPr="00D90F28">
              <w:rPr>
                <w:rFonts w:ascii="Times New Roman" w:hAnsi="Times New Roman" w:cs="Times New Roman"/>
                <w:sz w:val="24"/>
                <w:szCs w:val="24"/>
              </w:rPr>
              <w:t xml:space="preserve">Every detail needed to understand and run the baseline is included in README.md of the repository, including </w:t>
            </w:r>
            <w:r w:rsidR="002E7D12" w:rsidRPr="00D90F28">
              <w:rPr>
                <w:rFonts w:ascii="Times New Roman" w:hAnsi="Times New Roman" w:cs="Times New Roman"/>
                <w:sz w:val="24"/>
                <w:szCs w:val="24"/>
              </w:rPr>
              <w:t>explanation of</w:t>
            </w:r>
            <w:r w:rsidRPr="00D90F28">
              <w:rPr>
                <w:rFonts w:ascii="Times New Roman" w:hAnsi="Times New Roman" w:cs="Times New Roman"/>
                <w:sz w:val="24"/>
                <w:szCs w:val="24"/>
              </w:rPr>
              <w:t xml:space="preserve"> </w:t>
            </w:r>
            <w:r w:rsidRPr="00D90F28">
              <w:rPr>
                <w:rFonts w:ascii="Times New Roman" w:hAnsi="Times New Roman" w:cs="Times New Roman"/>
                <w:sz w:val="24"/>
                <w:szCs w:val="24"/>
              </w:rPr>
              <w:t>(and links to)</w:t>
            </w:r>
            <w:r w:rsidRPr="00D90F28">
              <w:rPr>
                <w:rFonts w:ascii="Times New Roman" w:hAnsi="Times New Roman" w:cs="Times New Roman"/>
                <w:sz w:val="24"/>
                <w:szCs w:val="24"/>
              </w:rPr>
              <w:t xml:space="preserve"> different versions of the baseline available in the repository.</w:t>
            </w:r>
          </w:p>
          <w:p w14:paraId="77D1B7C2" w14:textId="7676F8F5" w:rsidR="00336939" w:rsidRPr="00D90F28" w:rsidRDefault="00336939" w:rsidP="009E5A07">
            <w:pPr>
              <w:pStyle w:val="ListParagraph"/>
              <w:numPr>
                <w:ilvl w:val="0"/>
                <w:numId w:val="5"/>
              </w:numPr>
              <w:spacing w:line="240" w:lineRule="auto"/>
              <w:rPr>
                <w:rFonts w:ascii="Times New Roman" w:hAnsi="Times New Roman" w:cs="Times New Roman"/>
                <w:sz w:val="24"/>
                <w:szCs w:val="24"/>
              </w:rPr>
            </w:pPr>
            <w:r w:rsidRPr="00D90F28">
              <w:rPr>
                <w:rFonts w:ascii="Times New Roman" w:hAnsi="Times New Roman" w:cs="Times New Roman"/>
                <w:sz w:val="24"/>
                <w:szCs w:val="24"/>
              </w:rPr>
              <w:t xml:space="preserve">Some of the </w:t>
            </w:r>
            <w:r w:rsidR="001E3990" w:rsidRPr="00D90F28">
              <w:rPr>
                <w:rFonts w:ascii="Times New Roman" w:hAnsi="Times New Roman" w:cs="Times New Roman"/>
                <w:sz w:val="24"/>
                <w:szCs w:val="24"/>
              </w:rPr>
              <w:t>interesting</w:t>
            </w:r>
            <w:r w:rsidRPr="00D90F28">
              <w:rPr>
                <w:rFonts w:ascii="Times New Roman" w:hAnsi="Times New Roman" w:cs="Times New Roman"/>
                <w:sz w:val="24"/>
                <w:szCs w:val="24"/>
              </w:rPr>
              <w:t xml:space="preserve"> features were cut</w:t>
            </w:r>
            <w:r w:rsidR="001E3990" w:rsidRPr="00D90F28">
              <w:rPr>
                <w:rFonts w:ascii="Times New Roman" w:hAnsi="Times New Roman" w:cs="Times New Roman"/>
                <w:sz w:val="24"/>
                <w:szCs w:val="24"/>
              </w:rPr>
              <w:t xml:space="preserve"> since due to issues with the baseline, they had to be moved to iterative development, which was dropped due to COVID-19</w:t>
            </w:r>
            <w:r w:rsidR="00F72FEC" w:rsidRPr="00D90F28">
              <w:rPr>
                <w:rFonts w:ascii="Times New Roman" w:hAnsi="Times New Roman" w:cs="Times New Roman"/>
                <w:sz w:val="24"/>
                <w:szCs w:val="24"/>
              </w:rPr>
              <w:t xml:space="preserve">. Examples of that would </w:t>
            </w:r>
            <w:r w:rsidR="002E3F28" w:rsidRPr="00D90F28">
              <w:rPr>
                <w:rFonts w:ascii="Times New Roman" w:hAnsi="Times New Roman" w:cs="Times New Roman"/>
                <w:sz w:val="24"/>
                <w:szCs w:val="24"/>
              </w:rPr>
              <w:t>be</w:t>
            </w:r>
            <w:r w:rsidR="00F72FEC" w:rsidRPr="00D90F28">
              <w:rPr>
                <w:rFonts w:ascii="Times New Roman" w:hAnsi="Times New Roman" w:cs="Times New Roman"/>
                <w:sz w:val="24"/>
                <w:szCs w:val="24"/>
              </w:rPr>
              <w:t xml:space="preserve"> argument parsing, auto-encoders (GANs), applying dropout, early stopping, proper implementation of callback and tensorboard.</w:t>
            </w:r>
          </w:p>
          <w:p w14:paraId="423C78C7" w14:textId="77777777" w:rsidR="00DB0787" w:rsidRPr="00D90F28" w:rsidRDefault="00DB0787" w:rsidP="009E5A07">
            <w:pPr>
              <w:pStyle w:val="ListParagraph"/>
              <w:numPr>
                <w:ilvl w:val="0"/>
                <w:numId w:val="5"/>
              </w:numPr>
              <w:spacing w:line="240" w:lineRule="auto"/>
              <w:rPr>
                <w:rFonts w:ascii="Times New Roman" w:hAnsi="Times New Roman" w:cs="Times New Roman"/>
                <w:sz w:val="24"/>
                <w:szCs w:val="24"/>
              </w:rPr>
            </w:pPr>
            <w:r w:rsidRPr="00D90F28">
              <w:rPr>
                <w:rFonts w:ascii="Times New Roman" w:hAnsi="Times New Roman" w:cs="Times New Roman"/>
                <w:sz w:val="24"/>
                <w:szCs w:val="24"/>
              </w:rPr>
              <w:t>I was unable to set up CUDA correctly, meaning that all the training of the model had to be done on my CPU.</w:t>
            </w:r>
          </w:p>
          <w:p w14:paraId="43C05335" w14:textId="43CD5845" w:rsidR="0082401A" w:rsidRPr="0082401A" w:rsidRDefault="00DB0787" w:rsidP="0082401A">
            <w:pPr>
              <w:pStyle w:val="ListParagraph"/>
              <w:numPr>
                <w:ilvl w:val="0"/>
                <w:numId w:val="5"/>
              </w:numPr>
              <w:spacing w:line="240" w:lineRule="auto"/>
              <w:rPr>
                <w:rFonts w:ascii="Times New Roman" w:hAnsi="Times New Roman" w:cs="Times New Roman"/>
                <w:sz w:val="24"/>
                <w:szCs w:val="24"/>
              </w:rPr>
            </w:pPr>
            <w:r w:rsidRPr="00D90F28">
              <w:rPr>
                <w:rFonts w:ascii="Times New Roman" w:hAnsi="Times New Roman" w:cs="Times New Roman"/>
                <w:sz w:val="24"/>
                <w:szCs w:val="24"/>
              </w:rPr>
              <w:t>Speaking of models, after saving a bunch of copies of model</w:t>
            </w:r>
            <w:r w:rsidR="00D646DE" w:rsidRPr="00D90F28">
              <w:rPr>
                <w:rFonts w:ascii="Times New Roman" w:hAnsi="Times New Roman" w:cs="Times New Roman"/>
                <w:sz w:val="24"/>
                <w:szCs w:val="24"/>
              </w:rPr>
              <w:t>s</w:t>
            </w:r>
            <w:r w:rsidRPr="00D90F28">
              <w:rPr>
                <w:rFonts w:ascii="Times New Roman" w:hAnsi="Times New Roman" w:cs="Times New Roman"/>
                <w:sz w:val="24"/>
                <w:szCs w:val="24"/>
              </w:rPr>
              <w:t xml:space="preserve"> that were able to run for anywhere from 6 to 10 hours, I learned that due to issues with Tensorflow’s and</w:t>
            </w:r>
            <w:r w:rsidR="00266A07" w:rsidRPr="00D90F28">
              <w:rPr>
                <w:rFonts w:ascii="Times New Roman" w:hAnsi="Times New Roman" w:cs="Times New Roman"/>
                <w:sz w:val="24"/>
                <w:szCs w:val="24"/>
              </w:rPr>
              <w:t>/or</w:t>
            </w:r>
            <w:r w:rsidRPr="00D90F28">
              <w:rPr>
                <w:rFonts w:ascii="Times New Roman" w:hAnsi="Times New Roman" w:cs="Times New Roman"/>
                <w:sz w:val="24"/>
                <w:szCs w:val="24"/>
              </w:rPr>
              <w:t xml:space="preserve"> Keras’s </w:t>
            </w:r>
            <w:r w:rsidR="001B7BA7" w:rsidRPr="00D90F28">
              <w:rPr>
                <w:rFonts w:ascii="Times New Roman" w:hAnsi="Times New Roman" w:cs="Times New Roman"/>
                <w:sz w:val="24"/>
                <w:szCs w:val="24"/>
              </w:rPr>
              <w:t>version</w:t>
            </w:r>
            <w:r w:rsidR="00266A07" w:rsidRPr="00D90F28">
              <w:rPr>
                <w:rFonts w:ascii="Times New Roman" w:hAnsi="Times New Roman" w:cs="Times New Roman"/>
                <w:sz w:val="24"/>
                <w:szCs w:val="24"/>
              </w:rPr>
              <w:t>s</w:t>
            </w:r>
            <w:r w:rsidR="001B7BA7" w:rsidRPr="00D90F28">
              <w:rPr>
                <w:rFonts w:ascii="Times New Roman" w:hAnsi="Times New Roman" w:cs="Times New Roman"/>
                <w:sz w:val="24"/>
                <w:szCs w:val="24"/>
              </w:rPr>
              <w:t xml:space="preserve"> and how it handles input_layer of neural networks all of the models were unable to be loaded back in. This means that I had to retrain the model in the last minute, dropping the prediction’s quality but allowing to test different optimizers as well as applying decaying learning rate.</w:t>
            </w:r>
          </w:p>
        </w:tc>
      </w:tr>
    </w:tbl>
    <w:p w14:paraId="1B52E618" w14:textId="1B69E0AE" w:rsidR="00C4601A" w:rsidRPr="003D2E73" w:rsidRDefault="00C4601A" w:rsidP="003D2E73">
      <w:pPr>
        <w:spacing w:before="100" w:beforeAutospacing="1" w:after="100" w:afterAutospacing="1" w:line="240" w:lineRule="auto"/>
        <w:rPr>
          <w:rFonts w:ascii="Times New Roman" w:eastAsia="Times New Roman" w:hAnsi="Times New Roman" w:cs="Times New Roman"/>
          <w:sz w:val="24"/>
          <w:szCs w:val="24"/>
          <w:lang w:eastAsia="en-GB"/>
        </w:rPr>
      </w:pPr>
    </w:p>
    <w:sectPr w:rsidR="00C4601A" w:rsidRPr="003D2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24B3"/>
    <w:multiLevelType w:val="hybridMultilevel"/>
    <w:tmpl w:val="2B56F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B668A"/>
    <w:multiLevelType w:val="hybridMultilevel"/>
    <w:tmpl w:val="895AB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B1848"/>
    <w:multiLevelType w:val="multilevel"/>
    <w:tmpl w:val="897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A0C"/>
    <w:multiLevelType w:val="multilevel"/>
    <w:tmpl w:val="0C1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4688C"/>
    <w:multiLevelType w:val="hybridMultilevel"/>
    <w:tmpl w:val="9708A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D2D6D"/>
    <w:multiLevelType w:val="multilevel"/>
    <w:tmpl w:val="D90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A6"/>
    <w:rsid w:val="00027619"/>
    <w:rsid w:val="00050F6F"/>
    <w:rsid w:val="0008210F"/>
    <w:rsid w:val="000D180D"/>
    <w:rsid w:val="000F1B9A"/>
    <w:rsid w:val="0014511B"/>
    <w:rsid w:val="00193DED"/>
    <w:rsid w:val="001950F4"/>
    <w:rsid w:val="00195C87"/>
    <w:rsid w:val="001A5CAA"/>
    <w:rsid w:val="001B7BA7"/>
    <w:rsid w:val="001E3990"/>
    <w:rsid w:val="00237282"/>
    <w:rsid w:val="00266A07"/>
    <w:rsid w:val="00273E12"/>
    <w:rsid w:val="00281149"/>
    <w:rsid w:val="002C1DD4"/>
    <w:rsid w:val="002D00F1"/>
    <w:rsid w:val="002E3F28"/>
    <w:rsid w:val="002E7D12"/>
    <w:rsid w:val="002F1877"/>
    <w:rsid w:val="003121A2"/>
    <w:rsid w:val="00323B00"/>
    <w:rsid w:val="00336939"/>
    <w:rsid w:val="0034546A"/>
    <w:rsid w:val="003505C2"/>
    <w:rsid w:val="00375CC9"/>
    <w:rsid w:val="003C75A4"/>
    <w:rsid w:val="003D2E73"/>
    <w:rsid w:val="004406B1"/>
    <w:rsid w:val="004B732B"/>
    <w:rsid w:val="00566FD7"/>
    <w:rsid w:val="005878EF"/>
    <w:rsid w:val="005B6865"/>
    <w:rsid w:val="006250F7"/>
    <w:rsid w:val="0062616E"/>
    <w:rsid w:val="006A0FB2"/>
    <w:rsid w:val="006F298D"/>
    <w:rsid w:val="00741852"/>
    <w:rsid w:val="00757398"/>
    <w:rsid w:val="00791B1A"/>
    <w:rsid w:val="007B0A34"/>
    <w:rsid w:val="00813913"/>
    <w:rsid w:val="00820201"/>
    <w:rsid w:val="0082401A"/>
    <w:rsid w:val="008D73A6"/>
    <w:rsid w:val="008E6AF2"/>
    <w:rsid w:val="00912415"/>
    <w:rsid w:val="009C30C1"/>
    <w:rsid w:val="009E036D"/>
    <w:rsid w:val="009E5A07"/>
    <w:rsid w:val="009E6CA5"/>
    <w:rsid w:val="00A67FE6"/>
    <w:rsid w:val="00A7781E"/>
    <w:rsid w:val="00A860A4"/>
    <w:rsid w:val="00B33815"/>
    <w:rsid w:val="00B9000E"/>
    <w:rsid w:val="00BD323D"/>
    <w:rsid w:val="00C4601A"/>
    <w:rsid w:val="00C6421B"/>
    <w:rsid w:val="00C725FC"/>
    <w:rsid w:val="00CA33F4"/>
    <w:rsid w:val="00CB6114"/>
    <w:rsid w:val="00D045B3"/>
    <w:rsid w:val="00D646DE"/>
    <w:rsid w:val="00D90F28"/>
    <w:rsid w:val="00DB0787"/>
    <w:rsid w:val="00DF5E10"/>
    <w:rsid w:val="00E00254"/>
    <w:rsid w:val="00E332E4"/>
    <w:rsid w:val="00E56E7E"/>
    <w:rsid w:val="00ED1FF3"/>
    <w:rsid w:val="00EE11F1"/>
    <w:rsid w:val="00F332FA"/>
    <w:rsid w:val="00F72FEC"/>
    <w:rsid w:val="00F83ECA"/>
    <w:rsid w:val="00FA7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C270"/>
  <w15:chartTrackingRefBased/>
  <w15:docId w15:val="{AC772C81-754D-417D-A8F7-3F936DF9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421B"/>
    <w:pPr>
      <w:spacing w:line="256" w:lineRule="auto"/>
    </w:pPr>
  </w:style>
  <w:style w:type="paragraph" w:styleId="Heading1">
    <w:name w:val="heading 1"/>
    <w:basedOn w:val="Normal"/>
    <w:link w:val="Heading1Char"/>
    <w:uiPriority w:val="9"/>
    <w:qFormat/>
    <w:rsid w:val="00C46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36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01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460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601A"/>
    <w:rPr>
      <w:b/>
      <w:bCs/>
    </w:rPr>
  </w:style>
  <w:style w:type="paragraph" w:styleId="ListParagraph">
    <w:name w:val="List Paragraph"/>
    <w:basedOn w:val="Normal"/>
    <w:uiPriority w:val="34"/>
    <w:qFormat/>
    <w:rsid w:val="00050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6077">
      <w:bodyDiv w:val="1"/>
      <w:marLeft w:val="0"/>
      <w:marRight w:val="0"/>
      <w:marTop w:val="0"/>
      <w:marBottom w:val="0"/>
      <w:divBdr>
        <w:top w:val="none" w:sz="0" w:space="0" w:color="auto"/>
        <w:left w:val="none" w:sz="0" w:space="0" w:color="auto"/>
        <w:bottom w:val="none" w:sz="0" w:space="0" w:color="auto"/>
        <w:right w:val="none" w:sz="0" w:space="0" w:color="auto"/>
      </w:divBdr>
    </w:div>
    <w:div w:id="1035500754">
      <w:bodyDiv w:val="1"/>
      <w:marLeft w:val="0"/>
      <w:marRight w:val="0"/>
      <w:marTop w:val="0"/>
      <w:marBottom w:val="0"/>
      <w:divBdr>
        <w:top w:val="none" w:sz="0" w:space="0" w:color="auto"/>
        <w:left w:val="none" w:sz="0" w:space="0" w:color="auto"/>
        <w:bottom w:val="none" w:sz="0" w:space="0" w:color="auto"/>
        <w:right w:val="none" w:sz="0" w:space="0" w:color="auto"/>
      </w:divBdr>
      <w:divsChild>
        <w:div w:id="1636714412">
          <w:marLeft w:val="0"/>
          <w:marRight w:val="0"/>
          <w:marTop w:val="0"/>
          <w:marBottom w:val="0"/>
          <w:divBdr>
            <w:top w:val="none" w:sz="0" w:space="0" w:color="auto"/>
            <w:left w:val="none" w:sz="0" w:space="0" w:color="auto"/>
            <w:bottom w:val="none" w:sz="0" w:space="0" w:color="auto"/>
            <w:right w:val="none" w:sz="0" w:space="0" w:color="auto"/>
          </w:divBdr>
          <w:divsChild>
            <w:div w:id="888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71</cp:revision>
  <dcterms:created xsi:type="dcterms:W3CDTF">2020-05-27T23:04:00Z</dcterms:created>
  <dcterms:modified xsi:type="dcterms:W3CDTF">2020-05-28T19:33:00Z</dcterms:modified>
</cp:coreProperties>
</file>