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lang w:val="en-US" w:eastAsia="zh-CN"/>
        </w:rPr>
        <w:t>本舆情分析系统</w:t>
      </w:r>
      <w:r>
        <w:rPr>
          <w:rFonts w:hint="eastAsia"/>
          <w:sz w:val="28"/>
          <w:szCs w:val="28"/>
        </w:rPr>
        <w:t>网站主要服务两类用户：</w:t>
      </w:r>
    </w:p>
    <w:p>
      <w:pPr>
        <w:pStyle w:val="12"/>
        <w:numPr>
          <w:ilvl w:val="0"/>
          <w:numId w:val="1"/>
        </w:numPr>
        <w:ind w:firstLineChars="0"/>
        <w:rPr>
          <w:rFonts w:hint="eastAsia"/>
          <w:sz w:val="28"/>
          <w:szCs w:val="28"/>
        </w:rPr>
      </w:pPr>
      <w:r>
        <w:rPr>
          <w:rFonts w:hint="eastAsia"/>
          <w:sz w:val="28"/>
          <w:szCs w:val="28"/>
          <w:lang w:val="en-US" w:eastAsia="zh-CN"/>
        </w:rPr>
        <w:t>政府机构</w:t>
      </w:r>
      <w:r>
        <w:rPr>
          <w:rFonts w:hint="eastAsia"/>
          <w:sz w:val="28"/>
          <w:szCs w:val="28"/>
        </w:rPr>
        <w:t>。</w:t>
      </w:r>
    </w:p>
    <w:p>
      <w:pPr>
        <w:pStyle w:val="12"/>
        <w:numPr>
          <w:ilvl w:val="1"/>
          <w:numId w:val="1"/>
        </w:numPr>
        <w:ind w:firstLineChars="0"/>
        <w:rPr>
          <w:rFonts w:hint="eastAsia"/>
          <w:sz w:val="28"/>
          <w:szCs w:val="28"/>
        </w:rPr>
      </w:pPr>
      <w:r>
        <w:rPr>
          <w:rFonts w:hint="eastAsia"/>
          <w:sz w:val="28"/>
          <w:szCs w:val="28"/>
        </w:rPr>
        <w:t>愿望：</w:t>
      </w:r>
      <w:r>
        <w:rPr>
          <w:rFonts w:hint="eastAsia"/>
          <w:sz w:val="28"/>
          <w:szCs w:val="28"/>
          <w:lang w:val="en-US" w:eastAsia="zh-CN"/>
        </w:rPr>
        <w:t>对政府的负面舆论能够及时的进行警告和处理</w:t>
      </w:r>
      <w:r>
        <w:rPr>
          <w:rFonts w:hint="eastAsia"/>
          <w:sz w:val="28"/>
          <w:szCs w:val="28"/>
        </w:rPr>
        <w:t>；</w:t>
      </w:r>
    </w:p>
    <w:p>
      <w:pPr>
        <w:pStyle w:val="12"/>
        <w:numPr>
          <w:ilvl w:val="1"/>
          <w:numId w:val="1"/>
        </w:numPr>
        <w:ind w:firstLineChars="0"/>
        <w:rPr>
          <w:rFonts w:hint="eastAsia"/>
          <w:sz w:val="28"/>
          <w:szCs w:val="28"/>
        </w:rPr>
      </w:pPr>
      <w:r>
        <w:rPr>
          <w:rFonts w:hint="eastAsia"/>
          <w:sz w:val="28"/>
          <w:szCs w:val="28"/>
        </w:rPr>
        <w:t>消费观念：</w:t>
      </w:r>
      <w:r>
        <w:rPr>
          <w:rFonts w:hint="eastAsia"/>
          <w:sz w:val="28"/>
          <w:szCs w:val="28"/>
          <w:lang w:val="en-US" w:eastAsia="zh-CN"/>
        </w:rPr>
        <w:t>物美价廉</w:t>
      </w:r>
      <w:r>
        <w:rPr>
          <w:rFonts w:hint="eastAsia"/>
          <w:sz w:val="28"/>
          <w:szCs w:val="28"/>
        </w:rPr>
        <w:t>、最好能买到</w:t>
      </w:r>
      <w:r>
        <w:rPr>
          <w:rFonts w:hint="eastAsia"/>
          <w:sz w:val="28"/>
          <w:szCs w:val="28"/>
          <w:lang w:val="en-US" w:eastAsia="zh-CN"/>
        </w:rPr>
        <w:t>性能优良</w:t>
      </w:r>
      <w:r>
        <w:rPr>
          <w:rFonts w:hint="eastAsia"/>
          <w:sz w:val="28"/>
          <w:szCs w:val="28"/>
        </w:rPr>
        <w:t xml:space="preserve">的物品； </w:t>
      </w:r>
    </w:p>
    <w:p>
      <w:pPr>
        <w:pStyle w:val="12"/>
        <w:numPr>
          <w:ilvl w:val="1"/>
          <w:numId w:val="1"/>
        </w:numPr>
        <w:ind w:firstLineChars="0"/>
        <w:rPr>
          <w:rFonts w:hint="eastAsia"/>
          <w:sz w:val="28"/>
          <w:szCs w:val="28"/>
        </w:rPr>
      </w:pPr>
      <w:r>
        <w:rPr>
          <w:rFonts w:hint="eastAsia"/>
          <w:sz w:val="28"/>
          <w:szCs w:val="28"/>
        </w:rPr>
        <w:t>计算机能力：</w:t>
      </w:r>
      <w:r>
        <w:rPr>
          <w:rFonts w:hint="eastAsia"/>
          <w:sz w:val="28"/>
          <w:szCs w:val="28"/>
          <w:lang w:val="en-US" w:eastAsia="zh-CN"/>
        </w:rPr>
        <w:t>能够很好的上手，实用性好，操作难度低</w:t>
      </w:r>
    </w:p>
    <w:p>
      <w:pPr>
        <w:pStyle w:val="12"/>
        <w:numPr>
          <w:ilvl w:val="1"/>
          <w:numId w:val="1"/>
        </w:numPr>
        <w:ind w:firstLineChars="0"/>
        <w:rPr>
          <w:rFonts w:hint="eastAsia"/>
          <w:sz w:val="28"/>
          <w:szCs w:val="28"/>
        </w:rPr>
      </w:pPr>
      <w:r>
        <w:rPr>
          <w:rFonts w:hint="eastAsia"/>
          <w:sz w:val="28"/>
          <w:szCs w:val="28"/>
        </w:rPr>
        <w:t>其它：</w:t>
      </w:r>
      <w:r>
        <w:rPr>
          <w:rFonts w:hint="eastAsia"/>
          <w:sz w:val="28"/>
          <w:szCs w:val="28"/>
          <w:lang w:val="en-US" w:eastAsia="zh-CN"/>
        </w:rPr>
        <w:t>对于突发的舆情，对系统的负载以及处理能力有较高的要求</w:t>
      </w:r>
    </w:p>
    <w:p>
      <w:pPr>
        <w:pStyle w:val="12"/>
        <w:numPr>
          <w:ilvl w:val="0"/>
          <w:numId w:val="1"/>
        </w:numPr>
        <w:ind w:firstLineChars="0"/>
        <w:rPr>
          <w:rFonts w:hint="eastAsia"/>
          <w:sz w:val="28"/>
          <w:szCs w:val="28"/>
        </w:rPr>
      </w:pPr>
      <w:r>
        <w:rPr>
          <w:rFonts w:hint="eastAsia"/>
          <w:sz w:val="28"/>
          <w:szCs w:val="28"/>
          <w:lang w:val="en-US" w:eastAsia="zh-CN"/>
        </w:rPr>
        <w:t>实际经营公司</w:t>
      </w:r>
      <w:r>
        <w:rPr>
          <w:rFonts w:hint="eastAsia"/>
          <w:sz w:val="28"/>
          <w:szCs w:val="28"/>
        </w:rPr>
        <w:t>。</w:t>
      </w:r>
    </w:p>
    <w:p>
      <w:pPr>
        <w:pStyle w:val="12"/>
        <w:numPr>
          <w:ilvl w:val="1"/>
          <w:numId w:val="1"/>
        </w:numPr>
        <w:ind w:firstLineChars="0"/>
        <w:rPr>
          <w:rFonts w:hint="eastAsia"/>
          <w:sz w:val="28"/>
          <w:szCs w:val="28"/>
        </w:rPr>
      </w:pPr>
      <w:r>
        <w:rPr>
          <w:rFonts w:hint="eastAsia"/>
          <w:sz w:val="28"/>
          <w:szCs w:val="28"/>
        </w:rPr>
        <w:t>痛处：</w:t>
      </w:r>
      <w:r>
        <w:rPr>
          <w:rFonts w:hint="eastAsia"/>
          <w:sz w:val="28"/>
          <w:szCs w:val="28"/>
          <w:lang w:val="en-US" w:eastAsia="zh-CN"/>
        </w:rPr>
        <w:t>产品宣传推广不及时，宣传资源浪费，造成产品宣传费时费力。</w:t>
      </w:r>
    </w:p>
    <w:p>
      <w:pPr>
        <w:pStyle w:val="12"/>
        <w:numPr>
          <w:ilvl w:val="1"/>
          <w:numId w:val="1"/>
        </w:numPr>
        <w:ind w:firstLineChars="0"/>
        <w:rPr>
          <w:rFonts w:hint="eastAsia"/>
          <w:sz w:val="28"/>
          <w:szCs w:val="28"/>
        </w:rPr>
      </w:pPr>
      <w:r>
        <w:rPr>
          <w:rFonts w:hint="eastAsia"/>
          <w:sz w:val="28"/>
          <w:szCs w:val="28"/>
        </w:rPr>
        <w:t>优势：</w:t>
      </w:r>
      <w:r>
        <w:rPr>
          <w:rFonts w:hint="eastAsia"/>
          <w:sz w:val="28"/>
          <w:szCs w:val="28"/>
          <w:lang w:val="en-US" w:eastAsia="zh-CN"/>
        </w:rPr>
        <w:t>能够通过计算机机器的能力带帮助公司用户及时的获取及时的舆情数据，进而发掘舆情的信息，获取微博舆情的态势走向，更好的是一个民众心理趋势的发展。通过对企业产品的关注度分析和预测，能够更好的实施宣传措施，节约成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3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0F621D"/>
    <w:rsid w:val="000F7343"/>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0A92"/>
    <w:rsid w:val="00233949"/>
    <w:rsid w:val="00233D7A"/>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F2DC8"/>
    <w:rsid w:val="002F70F1"/>
    <w:rsid w:val="002F7583"/>
    <w:rsid w:val="00305406"/>
    <w:rsid w:val="00334696"/>
    <w:rsid w:val="00342D9C"/>
    <w:rsid w:val="00352EC0"/>
    <w:rsid w:val="003543C2"/>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337D6"/>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58D5"/>
    <w:rsid w:val="009305D6"/>
    <w:rsid w:val="009437EE"/>
    <w:rsid w:val="00945497"/>
    <w:rsid w:val="0095083D"/>
    <w:rsid w:val="00954D55"/>
    <w:rsid w:val="009825AB"/>
    <w:rsid w:val="00993807"/>
    <w:rsid w:val="0099549A"/>
    <w:rsid w:val="009A3B73"/>
    <w:rsid w:val="009B249A"/>
    <w:rsid w:val="009F7236"/>
    <w:rsid w:val="00A0684F"/>
    <w:rsid w:val="00A12637"/>
    <w:rsid w:val="00A20B80"/>
    <w:rsid w:val="00A315DF"/>
    <w:rsid w:val="00A425F4"/>
    <w:rsid w:val="00A46B2A"/>
    <w:rsid w:val="00A479D2"/>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24CAA"/>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F409B"/>
    <w:rsid w:val="00F071A6"/>
    <w:rsid w:val="00F16479"/>
    <w:rsid w:val="00F1740E"/>
    <w:rsid w:val="00F27678"/>
    <w:rsid w:val="00F372A4"/>
    <w:rsid w:val="00F72F0F"/>
    <w:rsid w:val="00F74E88"/>
    <w:rsid w:val="00F76CDB"/>
    <w:rsid w:val="00FB3F82"/>
    <w:rsid w:val="00FC69AD"/>
    <w:rsid w:val="00FF3336"/>
    <w:rsid w:val="05D57EAB"/>
    <w:rsid w:val="1FB42FAD"/>
    <w:rsid w:val="208776D6"/>
    <w:rsid w:val="21B92872"/>
    <w:rsid w:val="263E06D1"/>
    <w:rsid w:val="2A1A04D3"/>
    <w:rsid w:val="5C1C32D6"/>
    <w:rsid w:val="5C8E63F6"/>
    <w:rsid w:val="608337E2"/>
    <w:rsid w:val="60D14AE4"/>
    <w:rsid w:val="6CC0076D"/>
    <w:rsid w:val="758150D4"/>
    <w:rsid w:val="7AC9461F"/>
    <w:rsid w:val="7D907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line="240" w:lineRule="auto"/>
    </w:pPr>
    <w:rPr>
      <w:sz w:val="18"/>
      <w:szCs w:val="18"/>
    </w:rPr>
  </w:style>
  <w:style w:type="paragraph" w:styleId="4">
    <w:name w:val="footer"/>
    <w:basedOn w:val="1"/>
    <w:link w:val="9"/>
    <w:unhideWhenUsed/>
    <w:uiPriority w:val="99"/>
    <w:pPr>
      <w:widowControl w:val="0"/>
      <w:tabs>
        <w:tab w:val="center" w:pos="4153"/>
        <w:tab w:val="right" w:pos="8306"/>
      </w:tabs>
      <w:snapToGrid w:val="0"/>
      <w:spacing w:line="240" w:lineRule="auto"/>
      <w:jc w:val="left"/>
    </w:pPr>
    <w:rPr>
      <w:sz w:val="18"/>
      <w:szCs w:val="18"/>
    </w:rPr>
  </w:style>
  <w:style w:type="paragraph" w:styleId="5">
    <w:name w:val="header"/>
    <w:basedOn w:val="1"/>
    <w:link w:val="8"/>
    <w:unhideWhenUsed/>
    <w:qFormat/>
    <w:uiPriority w:val="99"/>
    <w:pPr>
      <w:widowControl w:val="0"/>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标题 1 Char"/>
    <w:basedOn w:val="7"/>
    <w:link w:val="2"/>
    <w:qFormat/>
    <w:uiPriority w:val="9"/>
    <w:rPr>
      <w:b/>
      <w:bCs/>
      <w:kern w:val="44"/>
      <w:sz w:val="44"/>
      <w:szCs w:val="44"/>
    </w:rPr>
  </w:style>
  <w:style w:type="character" w:customStyle="1" w:styleId="11">
    <w:name w:val="批注框文本 Char"/>
    <w:basedOn w:val="7"/>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316</Characters>
  <Lines>2</Lines>
  <Paragraphs>1</Paragraphs>
  <TotalTime>29</TotalTime>
  <ScaleCrop>false</ScaleCrop>
  <LinksUpToDate>false</LinksUpToDate>
  <CharactersWithSpaces>370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2012-08-13T06:42:00Z</dcterms:created>
  <dc:creator>zhaosheng</dc:creator>
  <cp:lastModifiedBy>曰宁青年</cp:lastModifiedBy>
  <dcterms:modified xsi:type="dcterms:W3CDTF">2020-11-18T09:59:29Z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