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0"/>
        </w:rPr>
      </w:pPr>
      <w:r>
        <w:rPr>
          <w:rFonts w:hint="eastAsia"/>
          <w:b/>
          <w:bCs/>
          <w:sz w:val="30"/>
        </w:rPr>
        <w:t>数据结构实验报告（</w:t>
      </w:r>
      <w:r>
        <w:rPr>
          <w:rFonts w:hint="eastAsia"/>
          <w:b/>
          <w:bCs/>
          <w:sz w:val="30"/>
          <w:lang w:val="en-US" w:eastAsia="zh-CN"/>
        </w:rPr>
        <w:t>11</w:t>
      </w:r>
      <w:bookmarkStart w:id="0" w:name="_GoBack"/>
      <w:bookmarkEnd w:id="0"/>
      <w:r>
        <w:rPr>
          <w:rFonts w:hint="eastAsia"/>
          <w:b/>
          <w:bCs/>
          <w:sz w:val="30"/>
        </w:rPr>
        <w:t>）</w:t>
      </w:r>
    </w:p>
    <w:p>
      <w:pPr>
        <w:spacing w:before="156" w:beforeLines="50"/>
        <w:rPr>
          <w:rFonts w:hint="eastAsia"/>
          <w:b/>
          <w:bCs/>
          <w:sz w:val="24"/>
        </w:rPr>
      </w:pPr>
      <w:r>
        <w:rPr>
          <w:rFonts w:hint="eastAsia"/>
          <w:b/>
          <w:bCs/>
          <w:sz w:val="24"/>
        </w:rPr>
        <w:t>学号：</w:t>
      </w:r>
      <w:r>
        <w:rPr>
          <w:u w:val="single"/>
        </w:rPr>
        <w:t xml:space="preserve">   </w:t>
      </w:r>
      <w:r>
        <w:rPr>
          <w:rFonts w:hint="eastAsia"/>
          <w:u w:val="single"/>
          <w:lang w:val="en-US" w:eastAsia="zh-CN"/>
        </w:rPr>
        <w:t>117060400216</w:t>
      </w:r>
      <w:r>
        <w:rPr>
          <w:u w:val="single"/>
        </w:rPr>
        <w:t xml:space="preserve">       </w:t>
      </w:r>
      <w:r>
        <w:t xml:space="preserve">  </w:t>
      </w:r>
      <w:r>
        <w:rPr>
          <w:rFonts w:hint="eastAsia"/>
          <w:b/>
          <w:bCs/>
          <w:sz w:val="24"/>
        </w:rPr>
        <w:t>姓名</w:t>
      </w:r>
      <w:r>
        <w:rPr>
          <w:rFonts w:hint="eastAsia"/>
          <w:sz w:val="24"/>
        </w:rPr>
        <w:t>：</w:t>
      </w:r>
      <w:r>
        <w:rPr>
          <w:u w:val="single"/>
        </w:rPr>
        <w:t xml:space="preserve">    </w:t>
      </w:r>
      <w:r>
        <w:rPr>
          <w:rFonts w:hint="eastAsia"/>
          <w:u w:val="single"/>
          <w:lang w:val="en-US" w:eastAsia="zh-CN"/>
        </w:rPr>
        <w:t>蔡荣欣</w:t>
      </w:r>
      <w:r>
        <w:rPr>
          <w:u w:val="single"/>
        </w:rPr>
        <w:t xml:space="preserve">      </w:t>
      </w:r>
      <w:r>
        <w:t xml:space="preserve">    </w:t>
      </w:r>
      <w:r>
        <w:rPr>
          <w:rFonts w:hint="eastAsia"/>
          <w:b/>
          <w:bCs/>
          <w:sz w:val="24"/>
        </w:rPr>
        <w:t>班级：</w:t>
      </w:r>
      <w:r>
        <w:rPr>
          <w:u w:val="single"/>
        </w:rPr>
        <w:t xml:space="preserve"> </w:t>
      </w:r>
      <w:r>
        <w:rPr>
          <w:rFonts w:hint="eastAsia"/>
          <w:u w:val="single"/>
          <w:lang w:val="en-US" w:eastAsia="zh-CN"/>
        </w:rPr>
        <w:t>应用统计学2班</w:t>
      </w:r>
      <w:r>
        <w:rPr>
          <w:u w:val="single"/>
        </w:rPr>
        <w:t xml:space="preserve">         </w:t>
      </w:r>
      <w:r>
        <w:rPr>
          <w:rFonts w:hint="eastAsia"/>
          <w:b/>
          <w:bCs/>
          <w:sz w:val="24"/>
        </w:rPr>
        <w:t xml:space="preserve">  指导老师：</w:t>
      </w:r>
      <w:r>
        <w:rPr>
          <w:u w:val="single"/>
        </w:rPr>
        <w:t xml:space="preserve">    </w:t>
      </w:r>
      <w:r>
        <w:rPr>
          <w:rFonts w:hint="eastAsia"/>
          <w:u w:val="single"/>
          <w:lang w:val="en-US" w:eastAsia="zh-CN"/>
        </w:rPr>
        <w:t>林卫中</w:t>
      </w:r>
      <w:r>
        <w:rPr>
          <w:u w:val="single"/>
        </w:rPr>
        <w:t xml:space="preserve">     </w:t>
      </w:r>
    </w:p>
    <w:p>
      <w:pPr>
        <w:spacing w:before="156" w:beforeLines="50"/>
        <w:rPr>
          <w:u w:val="single"/>
        </w:rPr>
      </w:pPr>
      <w:r>
        <w:rPr>
          <w:rFonts w:hint="eastAsia"/>
          <w:b/>
          <w:bCs/>
          <w:sz w:val="24"/>
        </w:rPr>
        <w:t>实验名称</w:t>
      </w:r>
      <w:r>
        <w:rPr>
          <w:rFonts w:hint="eastAsia"/>
        </w:rPr>
        <w:t>：</w:t>
      </w:r>
      <w:r>
        <w:rPr>
          <w:u w:val="single"/>
        </w:rPr>
        <w:t xml:space="preserve"> </w:t>
      </w:r>
      <w:r>
        <w:rPr>
          <w:rFonts w:hint="eastAsia"/>
          <w:u w:val="single"/>
          <w:lang w:val="en-US" w:eastAsia="zh-CN"/>
        </w:rPr>
        <w:t>实验11</w:t>
      </w:r>
      <w:r>
        <w:rPr>
          <w:rFonts w:hint="eastAsia"/>
          <w:u w:val="single"/>
        </w:rPr>
        <w:t xml:space="preserve"> </w:t>
      </w:r>
      <w:r>
        <w:rPr>
          <w:u w:val="single"/>
        </w:rPr>
        <w:t xml:space="preserve">          </w:t>
      </w:r>
    </w:p>
    <w:p>
      <w:pPr>
        <w:spacing w:before="156" w:beforeLines="50"/>
        <w:rPr>
          <w:rFonts w:hint="eastAsia"/>
          <w:b w:val="0"/>
          <w:bCs w:val="0"/>
          <w:sz w:val="24"/>
          <w:szCs w:val="24"/>
          <w:lang w:val="en-US" w:eastAsia="zh-CN"/>
        </w:rPr>
      </w:pPr>
      <w:r>
        <w:rPr>
          <w:rFonts w:hint="eastAsia"/>
          <w:b/>
          <w:bCs/>
          <w:sz w:val="24"/>
          <w:szCs w:val="24"/>
        </w:rPr>
        <w:t>实验要求：</w:t>
      </w:r>
      <w:r>
        <w:rPr>
          <w:rFonts w:hint="eastAsia"/>
          <w:b w:val="0"/>
          <w:bCs w:val="0"/>
          <w:sz w:val="24"/>
          <w:szCs w:val="24"/>
          <w:lang w:val="en-US" w:eastAsia="zh-CN"/>
        </w:rPr>
        <w:t>1.对函数进一步加深掌握</w:t>
      </w:r>
    </w:p>
    <w:p>
      <w:pPr>
        <w:rPr>
          <w:rFonts w:hint="eastAsia"/>
          <w:b w:val="0"/>
          <w:bCs w:val="0"/>
          <w:sz w:val="24"/>
          <w:szCs w:val="24"/>
          <w:lang w:val="en-US" w:eastAsia="zh-CN"/>
        </w:rPr>
      </w:pPr>
      <w:r>
        <w:rPr>
          <w:rFonts w:hint="eastAsia"/>
          <w:b/>
          <w:bCs/>
          <w:sz w:val="24"/>
          <w:szCs w:val="24"/>
        </w:rPr>
        <w:t>实验题目：</w:t>
      </w:r>
      <w:r>
        <w:rPr>
          <w:rFonts w:hint="eastAsia"/>
          <w:b w:val="0"/>
          <w:bCs w:val="0"/>
          <w:sz w:val="24"/>
          <w:szCs w:val="24"/>
          <w:lang w:val="en-US" w:eastAsia="zh-CN"/>
        </w:rPr>
        <w:t>1，字典</w:t>
      </w:r>
    </w:p>
    <w:p>
      <w:pPr>
        <w:numPr>
          <w:ilvl w:val="0"/>
          <w:numId w:val="1"/>
        </w:numPr>
        <w:ind w:left="1200" w:leftChars="0" w:firstLine="0" w:firstLineChars="0"/>
        <w:rPr>
          <w:b w:val="0"/>
          <w:bCs w:val="0"/>
        </w:rPr>
      </w:pPr>
      <w:r>
        <w:rPr>
          <w:rFonts w:hint="eastAsia"/>
          <w:b w:val="0"/>
          <w:bCs w:val="0"/>
          <w:lang w:val="en-US" w:eastAsia="zh-CN"/>
        </w:rPr>
        <w:t>Score</w:t>
      </w:r>
    </w:p>
    <w:p>
      <w:pPr>
        <w:rPr>
          <w:rFonts w:hint="eastAsia"/>
          <w:b/>
          <w:bCs/>
          <w:sz w:val="24"/>
          <w:szCs w:val="24"/>
          <w:lang w:val="en-US" w:eastAsia="zh-CN"/>
        </w:rPr>
      </w:pPr>
      <w:r>
        <w:rPr>
          <w:rFonts w:hint="eastAsia"/>
          <w:b/>
          <w:bCs/>
          <w:sz w:val="24"/>
          <w:szCs w:val="24"/>
        </w:rPr>
        <w:t>算法实现</w:t>
      </w:r>
      <w:r>
        <w:rPr>
          <w:rFonts w:hint="eastAsia"/>
          <w:b/>
          <w:bCs/>
          <w:sz w:val="24"/>
          <w:szCs w:val="24"/>
          <w:lang w:val="en-US" w:eastAsia="zh-CN"/>
        </w:rPr>
        <w:t>步骤与实验结果：</w:t>
      </w:r>
    </w:p>
    <w:p>
      <w:pPr>
        <w:numPr>
          <w:ilvl w:val="0"/>
          <w:numId w:val="2"/>
        </w:numPr>
        <w:tabs>
          <w:tab w:val="left" w:pos="7176"/>
        </w:tabs>
        <w:ind w:left="840" w:leftChars="0" w:firstLine="0" w:firstLineChars="0"/>
        <w:rPr>
          <w:rFonts w:hint="eastAsia"/>
          <w:b/>
          <w:bCs/>
          <w:sz w:val="24"/>
          <w:szCs w:val="24"/>
          <w:lang w:val="en-US" w:eastAsia="zh-CN"/>
        </w:rPr>
      </w:pPr>
      <w:r>
        <w:rPr>
          <w:rFonts w:hint="eastAsia"/>
          <w:b/>
          <w:bCs/>
          <w:sz w:val="24"/>
          <w:szCs w:val="24"/>
          <w:lang w:val="en-US" w:eastAsia="zh-CN"/>
        </w:rPr>
        <w:t>字典</w:t>
      </w:r>
    </w:p>
    <w:p>
      <w:pP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114165" cy="5533390"/>
            <wp:effectExtent l="0" t="0" r="635" b="10160"/>
            <wp:docPr id="2" name="图片 2" descr="CQF_]UCJ`YJ%)6)()_R13]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QF_]UCJ`YJ%)6)()_R13]R"/>
                    <pic:cNvPicPr>
                      <a:picLocks noChangeAspect="1"/>
                    </pic:cNvPicPr>
                  </pic:nvPicPr>
                  <pic:blipFill>
                    <a:blip r:embed="rId4"/>
                    <a:stretch>
                      <a:fillRect/>
                    </a:stretch>
                  </pic:blipFill>
                  <pic:spPr>
                    <a:xfrm>
                      <a:off x="0" y="0"/>
                      <a:ext cx="4114165" cy="5533390"/>
                    </a:xfrm>
                    <a:prstGeom prst="rect">
                      <a:avLst/>
                    </a:prstGeom>
                  </pic:spPr>
                </pic:pic>
              </a:graphicData>
            </a:graphic>
          </wp:inline>
        </w:drawing>
      </w:r>
    </w:p>
    <w:p>
      <w:pP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3447415" cy="2713990"/>
            <wp:effectExtent l="0" t="0" r="635" b="10160"/>
            <wp:docPr id="4" name="图片 4" descr="FSP}A63~V$ULFL6@`RO%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SP}A63~V$ULFL6@`RO%O]A"/>
                    <pic:cNvPicPr>
                      <a:picLocks noChangeAspect="1"/>
                    </pic:cNvPicPr>
                  </pic:nvPicPr>
                  <pic:blipFill>
                    <a:blip r:embed="rId5"/>
                    <a:stretch>
                      <a:fillRect/>
                    </a:stretch>
                  </pic:blipFill>
                  <pic:spPr>
                    <a:xfrm>
                      <a:off x="0" y="0"/>
                      <a:ext cx="3447415" cy="2713990"/>
                    </a:xfrm>
                    <a:prstGeom prst="rect">
                      <a:avLst/>
                    </a:prstGeom>
                  </pic:spPr>
                </pic:pic>
              </a:graphicData>
            </a:graphic>
          </wp:inline>
        </w:drawing>
      </w:r>
    </w:p>
    <w:p>
      <w:pP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2181225" cy="4914265"/>
            <wp:effectExtent l="0" t="0" r="9525" b="635"/>
            <wp:docPr id="5" name="图片 5" descr="`(~~45}@VF90%[28X}JM)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5}@VF90%[28X}JM)TX"/>
                    <pic:cNvPicPr>
                      <a:picLocks noChangeAspect="1"/>
                    </pic:cNvPicPr>
                  </pic:nvPicPr>
                  <pic:blipFill>
                    <a:blip r:embed="rId6"/>
                    <a:stretch>
                      <a:fillRect/>
                    </a:stretch>
                  </pic:blipFill>
                  <pic:spPr>
                    <a:xfrm>
                      <a:off x="0" y="0"/>
                      <a:ext cx="2181225" cy="4914265"/>
                    </a:xfrm>
                    <a:prstGeom prst="rect">
                      <a:avLst/>
                    </a:prstGeom>
                  </pic:spPr>
                </pic:pic>
              </a:graphicData>
            </a:graphic>
          </wp:inline>
        </w:drawing>
      </w:r>
    </w:p>
    <w:p>
      <w:pPr>
        <w:numPr>
          <w:ilvl w:val="0"/>
          <w:numId w:val="2"/>
        </w:numPr>
        <w:ind w:left="840" w:leftChars="0" w:firstLine="0" w:firstLineChars="0"/>
        <w:rPr>
          <w:rFonts w:hint="eastAsia"/>
          <w:b w:val="0"/>
          <w:bCs w:val="0"/>
          <w:sz w:val="24"/>
          <w:szCs w:val="24"/>
          <w:lang w:val="en-US" w:eastAsia="zh-CN"/>
        </w:rPr>
      </w:pPr>
      <w:r>
        <w:rPr>
          <w:rFonts w:hint="eastAsia"/>
          <w:b/>
          <w:bCs/>
          <w:sz w:val="28"/>
          <w:szCs w:val="28"/>
          <w:lang w:val="en-US" w:eastAsia="zh-CN"/>
        </w:rPr>
        <w:t>Score</w:t>
      </w:r>
      <w:r>
        <w:rPr>
          <w:rFonts w:hint="eastAsia"/>
          <w:b w:val="0"/>
          <w:bCs w:val="0"/>
          <w:sz w:val="24"/>
          <w:szCs w:val="24"/>
          <w:lang w:val="en-US" w:eastAsia="zh-CN"/>
        </w:rPr>
        <w:drawing>
          <wp:inline distT="0" distB="0" distL="114300" distR="114300">
            <wp:extent cx="5274310" cy="5482590"/>
            <wp:effectExtent l="0" t="0" r="2540" b="3810"/>
            <wp:docPr id="6" name="图片 6" descr="VD3[$J5(YNDW71$5XQ0MV3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VD3[$J5(YNDW71$5XQ0MV3R"/>
                    <pic:cNvPicPr>
                      <a:picLocks noChangeAspect="1"/>
                    </pic:cNvPicPr>
                  </pic:nvPicPr>
                  <pic:blipFill>
                    <a:blip r:embed="rId7"/>
                    <a:stretch>
                      <a:fillRect/>
                    </a:stretch>
                  </pic:blipFill>
                  <pic:spPr>
                    <a:xfrm>
                      <a:off x="0" y="0"/>
                      <a:ext cx="5274310" cy="5482590"/>
                    </a:xfrm>
                    <a:prstGeom prst="rect">
                      <a:avLst/>
                    </a:prstGeom>
                  </pic:spPr>
                </pic:pic>
              </a:graphicData>
            </a:graphic>
          </wp:inline>
        </w:drawing>
      </w:r>
    </w:p>
    <w:p>
      <w:pPr>
        <w:numPr>
          <w:ilvl w:val="0"/>
          <w:numId w:val="0"/>
        </w:numP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399915" cy="1390650"/>
            <wp:effectExtent l="0" t="0" r="635" b="0"/>
            <wp:docPr id="7" name="图片 7" descr="I~~][KU~(J)P$(GM%$Z73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KU~(J)P$(GM%$Z73QU"/>
                    <pic:cNvPicPr>
                      <a:picLocks noChangeAspect="1"/>
                    </pic:cNvPicPr>
                  </pic:nvPicPr>
                  <pic:blipFill>
                    <a:blip r:embed="rId8"/>
                    <a:stretch>
                      <a:fillRect/>
                    </a:stretch>
                  </pic:blipFill>
                  <pic:spPr>
                    <a:xfrm>
                      <a:off x="0" y="0"/>
                      <a:ext cx="4399915" cy="1390650"/>
                    </a:xfrm>
                    <a:prstGeom prst="rect">
                      <a:avLst/>
                    </a:prstGeom>
                  </pic:spPr>
                </pic:pic>
              </a:graphicData>
            </a:graphic>
          </wp:inline>
        </w:drawing>
      </w:r>
    </w:p>
    <w:p>
      <w:pPr>
        <w:numPr>
          <w:ilvl w:val="0"/>
          <w:numId w:val="0"/>
        </w:numPr>
        <w:rPr>
          <w:rFonts w:hint="eastAsia"/>
          <w:b/>
          <w:bCs/>
          <w:sz w:val="24"/>
          <w:szCs w:val="24"/>
          <w:lang w:val="en-US" w:eastAsia="zh-CN"/>
        </w:rPr>
      </w:pPr>
      <w:r>
        <w:rPr>
          <w:rFonts w:hint="eastAsia"/>
          <w:b/>
          <w:bCs/>
          <w:sz w:val="24"/>
          <w:szCs w:val="24"/>
          <w:lang w:val="en-US" w:eastAsia="zh-CN"/>
        </w:rPr>
        <w:t>小结</w:t>
      </w:r>
    </w:p>
    <w:p>
      <w:pPr>
        <w:numPr>
          <w:ilvl w:val="0"/>
          <w:numId w:val="3"/>
        </w:numPr>
        <w:rPr>
          <w:rFonts w:hint="eastAsia"/>
          <w:b w:val="0"/>
          <w:bCs w:val="0"/>
          <w:sz w:val="24"/>
          <w:szCs w:val="24"/>
          <w:lang w:val="en-US" w:eastAsia="zh-CN"/>
        </w:rPr>
      </w:pPr>
      <w:r>
        <w:rPr>
          <w:rFonts w:hint="eastAsia"/>
          <w:b w:val="0"/>
          <w:bCs w:val="0"/>
          <w:sz w:val="24"/>
          <w:szCs w:val="24"/>
          <w:lang w:val="en-US" w:eastAsia="zh-CN"/>
        </w:rPr>
        <w:t>对于一个问题还不能用编程的思想去处理它</w:t>
      </w:r>
    </w:p>
    <w:p>
      <w:pPr>
        <w:numPr>
          <w:ilvl w:val="0"/>
          <w:numId w:val="3"/>
        </w:numPr>
        <w:rPr>
          <w:rFonts w:hint="eastAsia"/>
          <w:b w:val="0"/>
          <w:bCs w:val="0"/>
          <w:sz w:val="24"/>
          <w:szCs w:val="24"/>
          <w:lang w:val="en-US" w:eastAsia="zh-CN"/>
        </w:rPr>
      </w:pPr>
      <w:r>
        <w:rPr>
          <w:rFonts w:hint="eastAsia"/>
          <w:b w:val="0"/>
          <w:bCs w:val="0"/>
          <w:sz w:val="24"/>
          <w:szCs w:val="24"/>
          <w:lang w:val="en-US" w:eastAsia="zh-CN"/>
        </w:rPr>
        <w:t>对于函数的模块化思想不能很好的运用，所以在面对字典的几个功能是不会想到去运用函数</w:t>
      </w:r>
    </w:p>
    <w:p>
      <w:pPr>
        <w:numPr>
          <w:ilvl w:val="0"/>
          <w:numId w:val="3"/>
        </w:numPr>
        <w:rPr>
          <w:rFonts w:hint="eastAsia"/>
          <w:b w:val="0"/>
          <w:bCs w:val="0"/>
          <w:sz w:val="24"/>
          <w:szCs w:val="24"/>
          <w:lang w:val="en-US" w:eastAsia="zh-CN"/>
        </w:rPr>
      </w:pPr>
      <w:r>
        <w:rPr>
          <w:rFonts w:hint="eastAsia"/>
          <w:b w:val="0"/>
          <w:bCs w:val="0"/>
          <w:sz w:val="24"/>
          <w:szCs w:val="24"/>
          <w:lang w:val="en-US" w:eastAsia="zh-CN"/>
        </w:rPr>
        <w:t>平均分，最高分和最低分这里没有想到比较大小的方法去选出最高分和最低分</w:t>
      </w:r>
    </w:p>
    <w:p>
      <w:pPr>
        <w:tabs>
          <w:tab w:val="left" w:pos="1273"/>
        </w:tabs>
        <w:jc w:val="left"/>
        <w:rPr>
          <w:rFonts w:hint="eastAsia" w:ascii="Times New Roman" w:hAnsi="Times New Roman" w:eastAsia="宋体" w:cs="Times New Roman"/>
          <w:b/>
          <w:bCs/>
          <w:kern w:val="2"/>
          <w:sz w:val="24"/>
          <w:szCs w:val="24"/>
          <w:lang w:val="en-US" w:eastAsia="zh-CN" w:bidi="ar-SA"/>
        </w:rPr>
      </w:pPr>
      <w:r>
        <w:rPr>
          <w:rFonts w:hint="eastAsia" w:cs="Times New Roman"/>
          <w:b/>
          <w:bCs/>
          <w:kern w:val="2"/>
          <w:sz w:val="24"/>
          <w:szCs w:val="24"/>
          <w:lang w:val="en-US" w:eastAsia="zh-CN" w:bidi="ar-S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50064B"/>
    <w:multiLevelType w:val="singleLevel"/>
    <w:tmpl w:val="CB50064B"/>
    <w:lvl w:ilvl="0" w:tentative="0">
      <w:start w:val="2"/>
      <w:numFmt w:val="decimal"/>
      <w:suff w:val="nothing"/>
      <w:lvlText w:val="%1，"/>
      <w:lvlJc w:val="left"/>
      <w:pPr>
        <w:ind w:left="1200" w:leftChars="0" w:firstLine="0" w:firstLineChars="0"/>
      </w:pPr>
    </w:lvl>
  </w:abstractNum>
  <w:abstractNum w:abstractNumId="1">
    <w:nsid w:val="2FACE19D"/>
    <w:multiLevelType w:val="singleLevel"/>
    <w:tmpl w:val="2FACE19D"/>
    <w:lvl w:ilvl="0" w:tentative="0">
      <w:start w:val="1"/>
      <w:numFmt w:val="decimal"/>
      <w:suff w:val="nothing"/>
      <w:lvlText w:val="%1，"/>
      <w:lvlJc w:val="left"/>
    </w:lvl>
  </w:abstractNum>
  <w:abstractNum w:abstractNumId="2">
    <w:nsid w:val="7F677D75"/>
    <w:multiLevelType w:val="singleLevel"/>
    <w:tmpl w:val="7F677D75"/>
    <w:lvl w:ilvl="0" w:tentative="0">
      <w:start w:val="1"/>
      <w:numFmt w:val="decimal"/>
      <w:suff w:val="nothing"/>
      <w:lvlText w:val="%1，"/>
      <w:lvlJc w:val="left"/>
      <w:pPr>
        <w:ind w:left="840" w:leftChars="0" w:firstLine="0" w:firstLineChars="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22C"/>
    <w:rsid w:val="0038122C"/>
    <w:rsid w:val="00511946"/>
    <w:rsid w:val="00CF2E4F"/>
    <w:rsid w:val="00DC30BA"/>
    <w:rsid w:val="300834DB"/>
    <w:rsid w:val="358515A5"/>
    <w:rsid w:val="52AF0D72"/>
    <w:rsid w:val="56507FD9"/>
    <w:rsid w:val="61377D26"/>
    <w:rsid w:val="6B2C6EC2"/>
    <w:rsid w:val="7B235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Words>
  <Characters>145</Characters>
  <Lines>1</Lines>
  <Paragraphs>1</Paragraphs>
  <TotalTime>7</TotalTime>
  <ScaleCrop>false</ScaleCrop>
  <LinksUpToDate>false</LinksUpToDate>
  <CharactersWithSpaces>169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2017-09-12T07:04:00Z</dcterms:created>
  <dc:creator>302</dc:creator>
  <cp:lastModifiedBy>淡忘❉</cp:lastModifiedBy>
  <dcterms:modified xsi:type="dcterms:W3CDTF">2018-06-03T07:07:44Z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