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解方程组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37790" cy="942975"/>
            <wp:effectExtent l="0" t="0" r="10160" b="9525"/>
            <wp:docPr id="1" name="图片 1" descr="1G]LA2HLM%T7Z[PG_EN@E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G]LA2HLM%T7Z[PG_EN@E5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399790" cy="361950"/>
            <wp:effectExtent l="0" t="0" r="10160" b="0"/>
            <wp:docPr id="2" name="图片 2" descr="WOF)RJ6[WM0Q3DNF6W}U){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OF)RJ6[WM0Q3DNF6W}U){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绘制人物肖像手绘效果图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3115" cy="3837940"/>
            <wp:effectExtent l="0" t="0" r="635" b="10160"/>
            <wp:docPr id="3" name="图片 3" descr="8AT{VK1HM_@VH~$N63QCK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AT{VK1HM_@VH~$N63QCKQ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25320" cy="2395220"/>
            <wp:effectExtent l="0" t="0" r="17780" b="5080"/>
            <wp:docPr id="5" name="图片 5" descr="5%2A1GZN7[}QV](~VJN36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%2A1GZN7[}QV](~VJN36J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ECC5F"/>
    <w:multiLevelType w:val="singleLevel"/>
    <w:tmpl w:val="543ECC5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80FE9"/>
    <w:rsid w:val="6AB80F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2018-05-25T08:32:00Z</dcterms:created>
  <dc:creator>淡忘❉</dc:creator>
  <cp:lastModifiedBy>淡忘❉</cp:lastModifiedBy>
  <dcterms:modified xsi:type="dcterms:W3CDTF">2018-05-25T08:38:18Z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