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7C54" w14:textId="55456333" w:rsidR="00035496" w:rsidRPr="002D07F6" w:rsidRDefault="008F6B6A" w:rsidP="00C267F2">
      <w:pPr>
        <w:pStyle w:val="Title"/>
        <w:ind w:left="540" w:firstLine="7380"/>
        <w:jc w:val="left"/>
        <w:rPr>
          <w:rFonts w:ascii="Times New Roman" w:hAnsi="Times New Roman"/>
          <w:b w:val="0"/>
          <w:bCs/>
          <w:sz w:val="22"/>
          <w:szCs w:val="22"/>
        </w:rPr>
      </w:pPr>
      <w:r>
        <w:rPr>
          <w:rFonts w:ascii="Times New Roman" w:hAnsi="Times New Roman"/>
          <w:b w:val="0"/>
          <w:bCs/>
          <w:sz w:val="22"/>
          <w:szCs w:val="22"/>
        </w:rPr>
        <w:t xml:space="preserve">       </w:t>
      </w:r>
      <w:r w:rsidR="005D3411">
        <w:rPr>
          <w:rFonts w:ascii="Times New Roman" w:hAnsi="Times New Roman"/>
          <w:b w:val="0"/>
          <w:bCs/>
          <w:sz w:val="22"/>
          <w:szCs w:val="22"/>
        </w:rPr>
        <w:t>50</w:t>
      </w:r>
      <w:r w:rsidR="00CD0C5F" w:rsidRPr="002D07F6">
        <w:rPr>
          <w:rFonts w:ascii="Times New Roman" w:hAnsi="Times New Roman"/>
          <w:b w:val="0"/>
          <w:bCs/>
          <w:sz w:val="22"/>
          <w:szCs w:val="22"/>
        </w:rPr>
        <w:t>00</w:t>
      </w:r>
    </w:p>
    <w:p w14:paraId="38D5978E" w14:textId="4066A793" w:rsidR="00035496" w:rsidRPr="002D07F6" w:rsidRDefault="008F6B6A" w:rsidP="00C267F2">
      <w:pPr>
        <w:pStyle w:val="Title"/>
        <w:ind w:left="540" w:firstLine="7380"/>
        <w:jc w:val="left"/>
        <w:rPr>
          <w:rFonts w:ascii="Times New Roman" w:hAnsi="Times New Roman"/>
          <w:b w:val="0"/>
          <w:bCs/>
          <w:sz w:val="22"/>
          <w:szCs w:val="22"/>
        </w:rPr>
      </w:pPr>
      <w:r>
        <w:rPr>
          <w:rFonts w:ascii="Times New Roman" w:hAnsi="Times New Roman"/>
          <w:b w:val="0"/>
          <w:bCs/>
          <w:sz w:val="22"/>
          <w:szCs w:val="22"/>
        </w:rPr>
        <w:t xml:space="preserve">       </w:t>
      </w:r>
      <w:r w:rsidR="00371533" w:rsidRPr="002D07F6">
        <w:rPr>
          <w:rFonts w:ascii="Times New Roman" w:hAnsi="Times New Roman"/>
          <w:b w:val="0"/>
          <w:bCs/>
          <w:sz w:val="22"/>
          <w:szCs w:val="22"/>
        </w:rPr>
        <w:t>CG</w:t>
      </w:r>
    </w:p>
    <w:p w14:paraId="50266E6C" w14:textId="786B69B3" w:rsidR="0082052D" w:rsidRDefault="0082052D" w:rsidP="00C267F2">
      <w:pPr>
        <w:pStyle w:val="Title"/>
        <w:jc w:val="left"/>
        <w:rPr>
          <w:rFonts w:ascii="Times New Roman" w:hAnsi="Times New Roman"/>
          <w:b w:val="0"/>
          <w:bCs/>
          <w:sz w:val="22"/>
          <w:szCs w:val="22"/>
        </w:rPr>
      </w:pPr>
    </w:p>
    <w:p w14:paraId="2AE8F3DA" w14:textId="77777777" w:rsidR="00DD18D1" w:rsidRPr="00544571" w:rsidRDefault="00DD18D1" w:rsidP="00C267F2">
      <w:pPr>
        <w:pStyle w:val="Title"/>
        <w:jc w:val="left"/>
        <w:rPr>
          <w:rFonts w:ascii="Times New Roman" w:hAnsi="Times New Roman"/>
          <w:b w:val="0"/>
          <w:bCs/>
          <w:sz w:val="22"/>
          <w:szCs w:val="22"/>
        </w:rPr>
      </w:pPr>
    </w:p>
    <w:p w14:paraId="2BB67AFC" w14:textId="3880266F" w:rsidR="00035496" w:rsidRPr="007577C8" w:rsidRDefault="00035496" w:rsidP="00C267F2">
      <w:pPr>
        <w:pStyle w:val="Title"/>
        <w:tabs>
          <w:tab w:val="left" w:pos="630"/>
        </w:tabs>
        <w:jc w:val="left"/>
        <w:rPr>
          <w:rFonts w:ascii="Times New Roman" w:hAnsi="Times New Roman"/>
          <w:b w:val="0"/>
          <w:bCs/>
          <w:szCs w:val="24"/>
          <w:lang w:eastAsia="ja-JP"/>
        </w:rPr>
      </w:pPr>
      <w:r w:rsidRPr="007577C8">
        <w:rPr>
          <w:rFonts w:ascii="Times New Roman" w:hAnsi="Times New Roman"/>
          <w:b w:val="0"/>
          <w:bCs/>
          <w:szCs w:val="24"/>
        </w:rPr>
        <w:t>From</w:t>
      </w:r>
      <w:proofErr w:type="gramStart"/>
      <w:r w:rsidRPr="007577C8">
        <w:rPr>
          <w:rFonts w:ascii="Times New Roman" w:hAnsi="Times New Roman"/>
          <w:b w:val="0"/>
          <w:bCs/>
          <w:szCs w:val="24"/>
        </w:rPr>
        <w:t>:</w:t>
      </w:r>
      <w:r w:rsidR="007577C8">
        <w:rPr>
          <w:rFonts w:ascii="Times New Roman" w:hAnsi="Times New Roman"/>
          <w:b w:val="0"/>
          <w:bCs/>
          <w:szCs w:val="24"/>
        </w:rPr>
        <w:t xml:space="preserve">  </w:t>
      </w:r>
      <w:bookmarkStart w:id="0" w:name="_Hlk224555666"/>
      <w:r w:rsidR="0004356B" w:rsidRPr="007577C8">
        <w:rPr>
          <w:rFonts w:ascii="Times New Roman" w:hAnsi="Times New Roman"/>
          <w:b w:val="0"/>
          <w:szCs w:val="24"/>
        </w:rPr>
        <w:t>Commanding</w:t>
      </w:r>
      <w:proofErr w:type="gramEnd"/>
      <w:r w:rsidR="0004356B" w:rsidRPr="007577C8">
        <w:rPr>
          <w:rFonts w:ascii="Times New Roman" w:hAnsi="Times New Roman"/>
          <w:b w:val="0"/>
          <w:szCs w:val="24"/>
        </w:rPr>
        <w:t xml:space="preserve"> General, Marine Corps Installations Pacific-M</w:t>
      </w:r>
      <w:r w:rsidR="0082052D" w:rsidRPr="007577C8">
        <w:rPr>
          <w:rFonts w:ascii="Times New Roman" w:hAnsi="Times New Roman"/>
          <w:b w:val="0"/>
          <w:szCs w:val="24"/>
        </w:rPr>
        <w:t>CB</w:t>
      </w:r>
      <w:r w:rsidR="0004356B" w:rsidRPr="007577C8">
        <w:rPr>
          <w:rFonts w:ascii="Times New Roman" w:hAnsi="Times New Roman"/>
          <w:b w:val="0"/>
          <w:szCs w:val="24"/>
        </w:rPr>
        <w:t xml:space="preserve"> Camp Butler</w:t>
      </w:r>
      <w:bookmarkEnd w:id="0"/>
    </w:p>
    <w:p w14:paraId="239492F8" w14:textId="274F4346" w:rsidR="00D94E34" w:rsidRPr="007577C8" w:rsidRDefault="00035496" w:rsidP="00C267F2">
      <w:pPr>
        <w:pStyle w:val="Header"/>
        <w:tabs>
          <w:tab w:val="left" w:pos="630"/>
        </w:tabs>
        <w:rPr>
          <w:rFonts w:ascii="Times New Roman" w:hAnsi="Times New Roman"/>
          <w:bCs/>
          <w:szCs w:val="24"/>
        </w:rPr>
      </w:pPr>
      <w:r w:rsidRPr="007577C8">
        <w:rPr>
          <w:rFonts w:ascii="Times New Roman" w:hAnsi="Times New Roman"/>
          <w:bCs/>
          <w:szCs w:val="24"/>
        </w:rPr>
        <w:t>To:</w:t>
      </w:r>
      <w:r w:rsidR="000255B2" w:rsidRPr="007577C8">
        <w:rPr>
          <w:rFonts w:ascii="Times New Roman" w:hAnsi="Times New Roman"/>
          <w:bCs/>
          <w:szCs w:val="24"/>
        </w:rPr>
        <w:tab/>
      </w:r>
      <w:r w:rsidR="007577C8">
        <w:rPr>
          <w:rFonts w:ascii="Times New Roman" w:hAnsi="Times New Roman"/>
          <w:bCs/>
          <w:szCs w:val="24"/>
        </w:rPr>
        <w:t xml:space="preserve"> </w:t>
      </w:r>
      <w:r w:rsidR="00371533" w:rsidRPr="007577C8">
        <w:rPr>
          <w:rFonts w:ascii="Times New Roman" w:hAnsi="Times New Roman"/>
          <w:bCs/>
          <w:szCs w:val="24"/>
        </w:rPr>
        <w:t>Deputy Comman</w:t>
      </w:r>
      <w:r w:rsidR="00A40EB4" w:rsidRPr="007577C8">
        <w:rPr>
          <w:rFonts w:ascii="Times New Roman" w:hAnsi="Times New Roman"/>
          <w:bCs/>
          <w:szCs w:val="24"/>
        </w:rPr>
        <w:t>dant</w:t>
      </w:r>
      <w:r w:rsidR="00736115" w:rsidRPr="007577C8">
        <w:rPr>
          <w:rFonts w:ascii="Times New Roman" w:hAnsi="Times New Roman"/>
          <w:bCs/>
          <w:szCs w:val="24"/>
        </w:rPr>
        <w:t xml:space="preserve"> </w:t>
      </w:r>
      <w:r w:rsidR="0082052D" w:rsidRPr="007577C8">
        <w:rPr>
          <w:rFonts w:ascii="Times New Roman" w:hAnsi="Times New Roman"/>
          <w:bCs/>
          <w:szCs w:val="24"/>
        </w:rPr>
        <w:t xml:space="preserve">for </w:t>
      </w:r>
      <w:r w:rsidR="00736115" w:rsidRPr="007577C8">
        <w:rPr>
          <w:rFonts w:ascii="Times New Roman" w:hAnsi="Times New Roman"/>
          <w:bCs/>
          <w:szCs w:val="24"/>
        </w:rPr>
        <w:t>Installations</w:t>
      </w:r>
      <w:r w:rsidR="00A40EB4" w:rsidRPr="007577C8">
        <w:rPr>
          <w:rFonts w:ascii="Times New Roman" w:hAnsi="Times New Roman"/>
          <w:bCs/>
          <w:szCs w:val="24"/>
        </w:rPr>
        <w:t xml:space="preserve"> &amp;</w:t>
      </w:r>
      <w:r w:rsidR="00736115" w:rsidRPr="007577C8">
        <w:rPr>
          <w:rFonts w:ascii="Times New Roman" w:hAnsi="Times New Roman"/>
          <w:bCs/>
          <w:szCs w:val="24"/>
        </w:rPr>
        <w:t xml:space="preserve"> </w:t>
      </w:r>
      <w:r w:rsidR="0004356B" w:rsidRPr="007577C8">
        <w:rPr>
          <w:rFonts w:ascii="Times New Roman" w:hAnsi="Times New Roman"/>
          <w:bCs/>
          <w:szCs w:val="24"/>
        </w:rPr>
        <w:t>Logistics</w:t>
      </w:r>
      <w:r w:rsidR="0082052D" w:rsidRPr="007577C8">
        <w:rPr>
          <w:rFonts w:ascii="Times New Roman" w:hAnsi="Times New Roman"/>
          <w:bCs/>
          <w:szCs w:val="24"/>
        </w:rPr>
        <w:t>, Headquarters U.S. Marine Corps</w:t>
      </w:r>
    </w:p>
    <w:p w14:paraId="267D892C" w14:textId="26D48AD4" w:rsidR="00372A78" w:rsidRPr="007577C8" w:rsidRDefault="0004356B" w:rsidP="00C267F2">
      <w:pPr>
        <w:pStyle w:val="Header"/>
        <w:tabs>
          <w:tab w:val="left" w:pos="630"/>
        </w:tabs>
        <w:rPr>
          <w:rFonts w:ascii="Times New Roman" w:hAnsi="Times New Roman"/>
          <w:bCs/>
          <w:szCs w:val="24"/>
        </w:rPr>
      </w:pPr>
      <w:r w:rsidRPr="007577C8">
        <w:rPr>
          <w:rFonts w:ascii="Times New Roman" w:hAnsi="Times New Roman"/>
          <w:bCs/>
          <w:szCs w:val="24"/>
        </w:rPr>
        <w:t>Via:</w:t>
      </w:r>
      <w:r w:rsidR="00A40EB4" w:rsidRPr="007577C8">
        <w:rPr>
          <w:rFonts w:ascii="Times New Roman" w:hAnsi="Times New Roman"/>
          <w:bCs/>
          <w:szCs w:val="24"/>
        </w:rPr>
        <w:tab/>
      </w:r>
      <w:r w:rsidR="007577C8">
        <w:rPr>
          <w:rFonts w:ascii="Times New Roman" w:hAnsi="Times New Roman"/>
          <w:bCs/>
          <w:szCs w:val="24"/>
        </w:rPr>
        <w:t xml:space="preserve"> </w:t>
      </w:r>
      <w:r w:rsidR="0082052D" w:rsidRPr="007577C8">
        <w:rPr>
          <w:rFonts w:ascii="Times New Roman" w:hAnsi="Times New Roman"/>
          <w:bCs/>
          <w:szCs w:val="24"/>
        </w:rPr>
        <w:t>Commander</w:t>
      </w:r>
      <w:r w:rsidR="00A40EB4" w:rsidRPr="007577C8">
        <w:rPr>
          <w:rFonts w:ascii="Times New Roman" w:hAnsi="Times New Roman"/>
          <w:bCs/>
          <w:szCs w:val="24"/>
        </w:rPr>
        <w:t>, Marine Corps Installations Command</w:t>
      </w:r>
    </w:p>
    <w:p w14:paraId="17D9F92A" w14:textId="6B7DD77F" w:rsidR="00035496" w:rsidRPr="007577C8" w:rsidRDefault="00035496" w:rsidP="00C267F2">
      <w:pPr>
        <w:pStyle w:val="Header"/>
        <w:tabs>
          <w:tab w:val="left" w:pos="630"/>
        </w:tabs>
        <w:rPr>
          <w:rFonts w:ascii="Times New Roman" w:hAnsi="Times New Roman"/>
          <w:b/>
          <w:bCs/>
          <w:szCs w:val="24"/>
        </w:rPr>
      </w:pPr>
    </w:p>
    <w:p w14:paraId="64560AC3" w14:textId="77777777" w:rsidR="007577C8" w:rsidRDefault="00035496" w:rsidP="00F73643">
      <w:pPr>
        <w:pStyle w:val="Title"/>
        <w:tabs>
          <w:tab w:val="left" w:pos="630"/>
        </w:tabs>
        <w:ind w:left="630" w:hanging="630"/>
        <w:jc w:val="left"/>
        <w:rPr>
          <w:rFonts w:ascii="Times New Roman" w:hAnsi="Times New Roman"/>
          <w:b w:val="0"/>
          <w:bCs/>
          <w:szCs w:val="24"/>
        </w:rPr>
      </w:pPr>
      <w:r w:rsidRPr="007577C8">
        <w:rPr>
          <w:rFonts w:ascii="Times New Roman" w:hAnsi="Times New Roman"/>
          <w:b w:val="0"/>
          <w:bCs/>
          <w:szCs w:val="24"/>
        </w:rPr>
        <w:t>Subj</w:t>
      </w:r>
      <w:proofErr w:type="gramStart"/>
      <w:r w:rsidRPr="007577C8">
        <w:rPr>
          <w:rFonts w:ascii="Times New Roman" w:hAnsi="Times New Roman"/>
          <w:b w:val="0"/>
          <w:bCs/>
          <w:szCs w:val="24"/>
        </w:rPr>
        <w:t>:</w:t>
      </w:r>
      <w:r w:rsidR="00A40EB4" w:rsidRPr="007577C8">
        <w:rPr>
          <w:rFonts w:ascii="Times New Roman" w:hAnsi="Times New Roman"/>
          <w:b w:val="0"/>
          <w:bCs/>
          <w:szCs w:val="24"/>
        </w:rPr>
        <w:tab/>
      </w:r>
      <w:bookmarkStart w:id="1" w:name="_Hlk224560432"/>
      <w:r w:rsidR="007577C8">
        <w:rPr>
          <w:rFonts w:ascii="Times New Roman" w:hAnsi="Times New Roman"/>
          <w:b w:val="0"/>
          <w:bCs/>
          <w:szCs w:val="24"/>
        </w:rPr>
        <w:t xml:space="preserve"> </w:t>
      </w:r>
      <w:r w:rsidR="00772025" w:rsidRPr="007577C8">
        <w:rPr>
          <w:rFonts w:ascii="Times New Roman" w:hAnsi="Times New Roman"/>
          <w:b w:val="0"/>
          <w:bCs/>
          <w:szCs w:val="24"/>
        </w:rPr>
        <w:t>SURG</w:t>
      </w:r>
      <w:r w:rsidR="00220FD5" w:rsidRPr="007577C8">
        <w:rPr>
          <w:rFonts w:ascii="Times New Roman" w:hAnsi="Times New Roman"/>
          <w:b w:val="0"/>
          <w:bCs/>
          <w:szCs w:val="24"/>
        </w:rPr>
        <w:t>ICAL</w:t>
      </w:r>
      <w:proofErr w:type="gramEnd"/>
      <w:r w:rsidR="00772025" w:rsidRPr="007577C8">
        <w:rPr>
          <w:rFonts w:ascii="Times New Roman" w:hAnsi="Times New Roman"/>
          <w:b w:val="0"/>
          <w:bCs/>
          <w:szCs w:val="24"/>
        </w:rPr>
        <w:t xml:space="preserve"> CO B</w:t>
      </w:r>
      <w:r w:rsidR="000A71C1" w:rsidRPr="007577C8">
        <w:rPr>
          <w:rFonts w:ascii="Times New Roman" w:hAnsi="Times New Roman"/>
          <w:b w:val="0"/>
          <w:bCs/>
          <w:szCs w:val="24"/>
        </w:rPr>
        <w:t xml:space="preserve"> 3D MED BN 3D MLG</w:t>
      </w:r>
      <w:r w:rsidR="00CA1CBD" w:rsidRPr="007577C8">
        <w:rPr>
          <w:rFonts w:ascii="Times New Roman" w:hAnsi="Times New Roman"/>
          <w:b w:val="0"/>
          <w:bCs/>
          <w:szCs w:val="24"/>
        </w:rPr>
        <w:t xml:space="preserve"> - </w:t>
      </w:r>
      <w:r w:rsidR="00D82FF5" w:rsidRPr="007577C8">
        <w:rPr>
          <w:rFonts w:ascii="Times New Roman" w:hAnsi="Times New Roman"/>
          <w:b w:val="0"/>
          <w:bCs/>
          <w:szCs w:val="24"/>
        </w:rPr>
        <w:t xml:space="preserve">STRATEGIC BASING ACTION </w:t>
      </w:r>
      <w:r w:rsidR="007577C8">
        <w:rPr>
          <w:rFonts w:ascii="Times New Roman" w:hAnsi="Times New Roman"/>
          <w:b w:val="0"/>
          <w:bCs/>
          <w:szCs w:val="24"/>
        </w:rPr>
        <w:t xml:space="preserve">  </w:t>
      </w:r>
    </w:p>
    <w:p w14:paraId="454E4462" w14:textId="77777777" w:rsidR="007577C8" w:rsidRDefault="007577C8" w:rsidP="00F73643">
      <w:pPr>
        <w:pStyle w:val="Title"/>
        <w:tabs>
          <w:tab w:val="left" w:pos="630"/>
        </w:tabs>
        <w:ind w:left="630" w:hanging="630"/>
        <w:jc w:val="left"/>
        <w:rPr>
          <w:rFonts w:ascii="Times New Roman" w:hAnsi="Times New Roman"/>
          <w:b w:val="0"/>
          <w:bCs/>
          <w:szCs w:val="24"/>
        </w:rPr>
      </w:pPr>
      <w:r>
        <w:rPr>
          <w:rFonts w:ascii="Times New Roman" w:hAnsi="Times New Roman"/>
          <w:b w:val="0"/>
          <w:bCs/>
          <w:szCs w:val="24"/>
        </w:rPr>
        <w:t xml:space="preserve">           </w:t>
      </w:r>
      <w:r w:rsidR="00D82FF5" w:rsidRPr="007577C8">
        <w:rPr>
          <w:rFonts w:ascii="Times New Roman" w:hAnsi="Times New Roman"/>
          <w:b w:val="0"/>
          <w:bCs/>
          <w:szCs w:val="24"/>
        </w:rPr>
        <w:t>REQUEST</w:t>
      </w:r>
      <w:r w:rsidR="00F73643" w:rsidRPr="007577C8">
        <w:rPr>
          <w:rFonts w:ascii="Times New Roman" w:hAnsi="Times New Roman"/>
          <w:b w:val="0"/>
          <w:bCs/>
          <w:szCs w:val="24"/>
        </w:rPr>
        <w:t xml:space="preserve"> </w:t>
      </w:r>
      <w:bookmarkEnd w:id="1"/>
      <w:r w:rsidR="00F73643" w:rsidRPr="007577C8">
        <w:rPr>
          <w:rFonts w:ascii="Times New Roman" w:hAnsi="Times New Roman"/>
          <w:b w:val="0"/>
          <w:bCs/>
          <w:szCs w:val="24"/>
        </w:rPr>
        <w:t xml:space="preserve">FOR MARINE CORPS INSTALLATIONS PACIFIC / MARINE CORPS </w:t>
      </w:r>
      <w:r>
        <w:rPr>
          <w:rFonts w:ascii="Times New Roman" w:hAnsi="Times New Roman"/>
          <w:b w:val="0"/>
          <w:bCs/>
          <w:szCs w:val="24"/>
        </w:rPr>
        <w:t xml:space="preserve"> </w:t>
      </w:r>
    </w:p>
    <w:p w14:paraId="21DDCDCF" w14:textId="61AFFBB1" w:rsidR="00B3060C" w:rsidRPr="007577C8" w:rsidRDefault="007577C8" w:rsidP="00F73643">
      <w:pPr>
        <w:pStyle w:val="Title"/>
        <w:tabs>
          <w:tab w:val="left" w:pos="630"/>
        </w:tabs>
        <w:ind w:left="630" w:hanging="630"/>
        <w:jc w:val="left"/>
        <w:rPr>
          <w:rFonts w:ascii="Times New Roman" w:hAnsi="Times New Roman"/>
          <w:b w:val="0"/>
          <w:bCs/>
          <w:szCs w:val="24"/>
        </w:rPr>
      </w:pPr>
      <w:r>
        <w:rPr>
          <w:rFonts w:ascii="Times New Roman" w:hAnsi="Times New Roman"/>
          <w:b w:val="0"/>
          <w:bCs/>
          <w:szCs w:val="24"/>
        </w:rPr>
        <w:t xml:space="preserve">           </w:t>
      </w:r>
      <w:r w:rsidR="00F73643" w:rsidRPr="007577C8">
        <w:rPr>
          <w:rFonts w:ascii="Times New Roman" w:hAnsi="Times New Roman"/>
          <w:b w:val="0"/>
          <w:bCs/>
          <w:szCs w:val="24"/>
        </w:rPr>
        <w:t xml:space="preserve">BASE </w:t>
      </w:r>
      <w:r w:rsidR="0096625A" w:rsidRPr="007577C8">
        <w:rPr>
          <w:rFonts w:ascii="Times New Roman" w:hAnsi="Times New Roman"/>
          <w:b w:val="0"/>
          <w:bCs/>
          <w:szCs w:val="24"/>
        </w:rPr>
        <w:t>BUTLER</w:t>
      </w:r>
      <w:r w:rsidR="00F73643" w:rsidRPr="007577C8">
        <w:rPr>
          <w:rFonts w:ascii="Times New Roman" w:hAnsi="Times New Roman"/>
          <w:b w:val="0"/>
          <w:bCs/>
          <w:szCs w:val="24"/>
        </w:rPr>
        <w:t xml:space="preserve"> (TASKER </w:t>
      </w:r>
      <w:r w:rsidR="00860D54" w:rsidRPr="007577C8">
        <w:rPr>
          <w:rFonts w:ascii="Times New Roman" w:hAnsi="Times New Roman"/>
          <w:b w:val="0"/>
          <w:bCs/>
          <w:szCs w:val="24"/>
        </w:rPr>
        <w:t>DON-250501-LTNQ</w:t>
      </w:r>
      <w:r w:rsidR="0043045E" w:rsidRPr="007577C8">
        <w:rPr>
          <w:rFonts w:ascii="Times New Roman" w:hAnsi="Times New Roman"/>
          <w:b w:val="0"/>
          <w:bCs/>
          <w:szCs w:val="24"/>
        </w:rPr>
        <w:t>)</w:t>
      </w:r>
    </w:p>
    <w:p w14:paraId="303B3E9E" w14:textId="77777777" w:rsidR="0011224D" w:rsidRPr="006B0A0C" w:rsidRDefault="0011224D" w:rsidP="00F47FB3">
      <w:pPr>
        <w:pStyle w:val="Title"/>
        <w:tabs>
          <w:tab w:val="left" w:pos="990"/>
        </w:tabs>
        <w:ind w:left="630" w:firstLine="360"/>
        <w:jc w:val="left"/>
        <w:rPr>
          <w:rFonts w:ascii="Times New Roman" w:hAnsi="Times New Roman"/>
          <w:b w:val="0"/>
          <w:bCs/>
          <w:szCs w:val="24"/>
        </w:rPr>
      </w:pPr>
    </w:p>
    <w:p w14:paraId="420FE38D" w14:textId="029C0C4A" w:rsidR="00BF1DB1" w:rsidRPr="006B0A0C" w:rsidRDefault="0011224D" w:rsidP="007577C8">
      <w:pPr>
        <w:pStyle w:val="Title"/>
        <w:tabs>
          <w:tab w:val="left" w:pos="630"/>
          <w:tab w:val="left" w:pos="720"/>
        </w:tabs>
        <w:ind w:left="630" w:hanging="630"/>
        <w:jc w:val="left"/>
        <w:rPr>
          <w:rFonts w:ascii="Times New Roman" w:hAnsi="Times New Roman"/>
          <w:b w:val="0"/>
          <w:szCs w:val="24"/>
        </w:rPr>
      </w:pPr>
      <w:r w:rsidRPr="006B0A0C">
        <w:rPr>
          <w:rFonts w:ascii="Times New Roman" w:hAnsi="Times New Roman"/>
          <w:b w:val="0"/>
          <w:bCs/>
          <w:szCs w:val="24"/>
        </w:rPr>
        <w:t>Ref:</w:t>
      </w:r>
      <w:r w:rsidR="00AE3DC2" w:rsidRPr="006B0A0C">
        <w:rPr>
          <w:rFonts w:ascii="Times New Roman" w:hAnsi="Times New Roman"/>
          <w:b w:val="0"/>
          <w:bCs/>
          <w:szCs w:val="24"/>
        </w:rPr>
        <w:tab/>
        <w:t>(</w:t>
      </w:r>
      <w:r w:rsidR="003A57D5" w:rsidRPr="006B0A0C">
        <w:rPr>
          <w:rFonts w:ascii="Times New Roman" w:hAnsi="Times New Roman"/>
          <w:b w:val="0"/>
          <w:bCs/>
          <w:szCs w:val="24"/>
        </w:rPr>
        <w:t>a) 3d MLG TOECR</w:t>
      </w:r>
      <w:r w:rsidR="00F35526" w:rsidRPr="006B0A0C">
        <w:rPr>
          <w:rFonts w:ascii="Times New Roman" w:hAnsi="Times New Roman"/>
          <w:b w:val="0"/>
          <w:bCs/>
          <w:szCs w:val="24"/>
        </w:rPr>
        <w:t>s to Execute Phase IV of LCE Reorganization Plan</w:t>
      </w:r>
      <w:r w:rsidR="008C1EC9" w:rsidRPr="006B0A0C">
        <w:rPr>
          <w:rFonts w:ascii="Times New Roman" w:hAnsi="Times New Roman"/>
          <w:b w:val="0"/>
          <w:bCs/>
          <w:szCs w:val="24"/>
        </w:rPr>
        <w:t xml:space="preserve"> with Endorsements</w:t>
      </w:r>
      <w:r w:rsidR="00FF2748" w:rsidRPr="006B0A0C">
        <w:rPr>
          <w:rFonts w:ascii="Times New Roman" w:hAnsi="Times New Roman"/>
          <w:b w:val="0"/>
          <w:szCs w:val="24"/>
        </w:rPr>
        <w:t xml:space="preserve"> </w:t>
      </w:r>
    </w:p>
    <w:p w14:paraId="79F9652A" w14:textId="77777777" w:rsidR="002A5316" w:rsidRPr="007577C8" w:rsidRDefault="002A5316" w:rsidP="004D6FE4">
      <w:pPr>
        <w:pStyle w:val="Title"/>
        <w:tabs>
          <w:tab w:val="left" w:pos="630"/>
          <w:tab w:val="left" w:pos="990"/>
        </w:tabs>
        <w:ind w:left="630" w:hanging="630"/>
        <w:jc w:val="left"/>
        <w:rPr>
          <w:rFonts w:ascii="Times New Roman" w:hAnsi="Times New Roman"/>
          <w:b w:val="0"/>
          <w:szCs w:val="24"/>
        </w:rPr>
      </w:pPr>
    </w:p>
    <w:p w14:paraId="1D6CA554" w14:textId="3605BEE0" w:rsidR="004E64FD" w:rsidRPr="007577C8" w:rsidRDefault="002A5316" w:rsidP="004D6FE4">
      <w:pPr>
        <w:pStyle w:val="Title"/>
        <w:tabs>
          <w:tab w:val="left" w:pos="630"/>
          <w:tab w:val="left" w:pos="990"/>
        </w:tabs>
        <w:ind w:left="630" w:hanging="630"/>
        <w:jc w:val="left"/>
        <w:rPr>
          <w:rFonts w:ascii="Times New Roman" w:hAnsi="Times New Roman"/>
          <w:b w:val="0"/>
          <w:szCs w:val="24"/>
        </w:rPr>
      </w:pPr>
      <w:r w:rsidRPr="007577C8">
        <w:rPr>
          <w:rFonts w:ascii="Times New Roman" w:hAnsi="Times New Roman"/>
          <w:b w:val="0"/>
          <w:szCs w:val="24"/>
        </w:rPr>
        <w:t>Encl:</w:t>
      </w:r>
      <w:r w:rsidRPr="007577C8">
        <w:rPr>
          <w:rFonts w:ascii="Times New Roman" w:hAnsi="Times New Roman"/>
          <w:b w:val="0"/>
          <w:szCs w:val="24"/>
        </w:rPr>
        <w:tab/>
        <w:t xml:space="preserve">(1) </w:t>
      </w:r>
      <w:r w:rsidR="00D554AA" w:rsidRPr="007577C8">
        <w:rPr>
          <w:rFonts w:ascii="Times New Roman" w:hAnsi="Times New Roman"/>
          <w:b w:val="0"/>
          <w:szCs w:val="24"/>
        </w:rPr>
        <w:t>COA Development Brief</w:t>
      </w:r>
      <w:r w:rsidR="009C7253" w:rsidRPr="007577C8">
        <w:rPr>
          <w:rFonts w:ascii="Times New Roman" w:hAnsi="Times New Roman"/>
          <w:b w:val="0"/>
          <w:szCs w:val="24"/>
        </w:rPr>
        <w:t xml:space="preserve"> – G-F MCIAPC-MCBB, </w:t>
      </w:r>
      <w:r w:rsidR="00587D4D" w:rsidRPr="007577C8">
        <w:rPr>
          <w:rFonts w:ascii="Times New Roman" w:hAnsi="Times New Roman"/>
          <w:b w:val="0"/>
          <w:szCs w:val="24"/>
        </w:rPr>
        <w:t>1 August 2025</w:t>
      </w:r>
      <w:r w:rsidR="009C7253" w:rsidRPr="007577C8">
        <w:rPr>
          <w:rFonts w:ascii="Times New Roman" w:hAnsi="Times New Roman"/>
          <w:b w:val="0"/>
          <w:szCs w:val="24"/>
        </w:rPr>
        <w:t xml:space="preserve"> </w:t>
      </w:r>
    </w:p>
    <w:p w14:paraId="664B9CCD" w14:textId="37448669" w:rsidR="002A5316" w:rsidRPr="007577C8" w:rsidRDefault="004E64FD" w:rsidP="004D6FE4">
      <w:pPr>
        <w:pStyle w:val="Title"/>
        <w:tabs>
          <w:tab w:val="left" w:pos="630"/>
          <w:tab w:val="left" w:pos="990"/>
        </w:tabs>
        <w:ind w:left="630" w:hanging="630"/>
        <w:jc w:val="left"/>
        <w:rPr>
          <w:rFonts w:ascii="Times New Roman" w:hAnsi="Times New Roman"/>
          <w:szCs w:val="24"/>
        </w:rPr>
      </w:pPr>
      <w:r w:rsidRPr="007577C8">
        <w:rPr>
          <w:rFonts w:ascii="Times New Roman" w:hAnsi="Times New Roman"/>
          <w:b w:val="0"/>
          <w:szCs w:val="24"/>
        </w:rPr>
        <w:tab/>
        <w:t xml:space="preserve">(2) </w:t>
      </w:r>
      <w:r w:rsidR="00225FD5" w:rsidRPr="007577C8">
        <w:rPr>
          <w:rFonts w:ascii="Times New Roman" w:hAnsi="Times New Roman"/>
          <w:b w:val="0"/>
          <w:szCs w:val="24"/>
        </w:rPr>
        <w:t>III MEF Basing Requirements Decision Brief</w:t>
      </w:r>
      <w:r w:rsidR="00E45E1F" w:rsidRPr="007577C8">
        <w:rPr>
          <w:rFonts w:ascii="Times New Roman" w:hAnsi="Times New Roman"/>
          <w:b w:val="0"/>
          <w:szCs w:val="24"/>
        </w:rPr>
        <w:t>, 16 March 2025</w:t>
      </w:r>
    </w:p>
    <w:p w14:paraId="76C82C58" w14:textId="77777777" w:rsidR="00BF1DB1" w:rsidRPr="00141D68" w:rsidRDefault="00BF1DB1" w:rsidP="00BF1DB1">
      <w:pPr>
        <w:pStyle w:val="gmail-"/>
        <w:spacing w:before="0" w:beforeAutospacing="0" w:after="0" w:afterAutospacing="0"/>
        <w:rPr>
          <w:rFonts w:ascii="Times New Roman" w:hAnsi="Times New Roman" w:cs="Times New Roman"/>
          <w:sz w:val="22"/>
          <w:szCs w:val="22"/>
        </w:rPr>
      </w:pPr>
    </w:p>
    <w:p w14:paraId="5C2D4D27" w14:textId="1032AB5E" w:rsidR="00141D68" w:rsidRDefault="007577C8" w:rsidP="00DD18D1">
      <w:pPr>
        <w:pStyle w:val="NormalWeb"/>
        <w:numPr>
          <w:ilvl w:val="0"/>
          <w:numId w:val="3"/>
        </w:numPr>
        <w:shd w:val="clear" w:color="auto" w:fill="FFFFFF"/>
        <w:spacing w:before="0" w:beforeAutospacing="0" w:after="0" w:afterAutospacing="0"/>
        <w:ind w:left="270" w:hanging="270"/>
        <w:rPr>
          <w:color w:val="1F1F1F"/>
        </w:rPr>
      </w:pPr>
      <w:r>
        <w:rPr>
          <w:rStyle w:val="Strong"/>
          <w:b w:val="0"/>
          <w:bCs w:val="0"/>
          <w:color w:val="1F1F1F"/>
        </w:rPr>
        <w:t xml:space="preserve"> </w:t>
      </w:r>
      <w:r w:rsidR="00141D68" w:rsidRPr="007577C8">
        <w:rPr>
          <w:rStyle w:val="Strong"/>
          <w:b w:val="0"/>
          <w:bCs w:val="0"/>
          <w:color w:val="1F1F1F"/>
        </w:rPr>
        <w:t>Purpose.</w:t>
      </w:r>
      <w:r w:rsidR="00141D68" w:rsidRPr="00DD18D1">
        <w:rPr>
          <w:color w:val="1F1F1F"/>
        </w:rPr>
        <w:t> </w:t>
      </w:r>
      <w:r w:rsidR="00C60CB6">
        <w:rPr>
          <w:color w:val="1F1F1F"/>
        </w:rPr>
        <w:t xml:space="preserve"> </w:t>
      </w:r>
      <w:r w:rsidR="00141D68" w:rsidRPr="00DD18D1">
        <w:rPr>
          <w:color w:val="1F1F1F"/>
        </w:rPr>
        <w:t xml:space="preserve">This memorandum provides the Commanding General, Marine Corps Installations </w:t>
      </w:r>
    </w:p>
    <w:p w14:paraId="26E85039" w14:textId="5765FA59" w:rsidR="00141D68" w:rsidRPr="00DD18D1" w:rsidRDefault="00141D68" w:rsidP="00B017AF">
      <w:pPr>
        <w:pStyle w:val="NormalWeb"/>
        <w:shd w:val="clear" w:color="auto" w:fill="FFFFFF"/>
        <w:spacing w:before="0" w:beforeAutospacing="0" w:after="0" w:afterAutospacing="0"/>
        <w:rPr>
          <w:color w:val="1F1F1F"/>
        </w:rPr>
      </w:pPr>
      <w:r w:rsidRPr="00DD18D1">
        <w:rPr>
          <w:color w:val="1F1F1F"/>
        </w:rPr>
        <w:t>Pacific-M</w:t>
      </w:r>
      <w:r w:rsidR="000B65C6">
        <w:rPr>
          <w:color w:val="1F1F1F"/>
        </w:rPr>
        <w:t>arine Corps Base</w:t>
      </w:r>
      <w:r w:rsidRPr="00DD18D1">
        <w:rPr>
          <w:color w:val="1F1F1F"/>
        </w:rPr>
        <w:t xml:space="preserve"> Camp Butler's</w:t>
      </w:r>
      <w:r w:rsidR="000B65C6">
        <w:rPr>
          <w:color w:val="1F1F1F"/>
        </w:rPr>
        <w:t xml:space="preserve"> (MCIPAC-MCBB)</w:t>
      </w:r>
      <w:r w:rsidRPr="00DD18D1">
        <w:rPr>
          <w:color w:val="1F1F1F"/>
        </w:rPr>
        <w:t xml:space="preserve"> endorsement for the recommendation to base</w:t>
      </w:r>
      <w:r w:rsidR="000B65C6">
        <w:rPr>
          <w:color w:val="1F1F1F"/>
        </w:rPr>
        <w:t xml:space="preserve"> </w:t>
      </w:r>
      <w:r w:rsidR="00CB3235">
        <w:rPr>
          <w:color w:val="1F1F1F"/>
        </w:rPr>
        <w:t xml:space="preserve">3d Medical Battalion to include </w:t>
      </w:r>
      <w:r w:rsidR="000B65C6">
        <w:rPr>
          <w:color w:val="1F1F1F"/>
        </w:rPr>
        <w:t>Surgical Company Bravo</w:t>
      </w:r>
      <w:r w:rsidR="00E87BCF">
        <w:rPr>
          <w:color w:val="1F1F1F"/>
        </w:rPr>
        <w:t xml:space="preserve"> (Surg Co B)</w:t>
      </w:r>
      <w:r w:rsidR="000B65C6">
        <w:rPr>
          <w:color w:val="1F1F1F"/>
        </w:rPr>
        <w:t xml:space="preserve">, </w:t>
      </w:r>
      <w:r w:rsidRPr="00DD18D1">
        <w:rPr>
          <w:color w:val="1F1F1F"/>
        </w:rPr>
        <w:t xml:space="preserve">at Marine Corps Base Camp Butler (MCBCB), </w:t>
      </w:r>
      <w:r w:rsidR="00CB3235">
        <w:rPr>
          <w:color w:val="1F1F1F"/>
        </w:rPr>
        <w:t xml:space="preserve">Camp Kinser, </w:t>
      </w:r>
      <w:r w:rsidRPr="00DD18D1">
        <w:rPr>
          <w:color w:val="1F1F1F"/>
        </w:rPr>
        <w:t>Okinawa, Japan.</w:t>
      </w:r>
    </w:p>
    <w:p w14:paraId="65B00F1E" w14:textId="670F3CF5" w:rsidR="00141D68" w:rsidRDefault="008205B8" w:rsidP="006B0A0C">
      <w:pPr>
        <w:pStyle w:val="NormalWeb"/>
        <w:shd w:val="clear" w:color="auto" w:fill="FFFFFF"/>
        <w:tabs>
          <w:tab w:val="left" w:pos="360"/>
        </w:tabs>
        <w:rPr>
          <w:color w:val="1F1F1F"/>
        </w:rPr>
      </w:pPr>
      <w:r w:rsidRPr="008205B8">
        <w:rPr>
          <w:rStyle w:val="Strong"/>
          <w:b w:val="0"/>
          <w:bCs w:val="0"/>
          <w:color w:val="1F1F1F"/>
        </w:rPr>
        <w:t xml:space="preserve">2.  </w:t>
      </w:r>
      <w:r w:rsidR="007577C8">
        <w:rPr>
          <w:rStyle w:val="Strong"/>
          <w:b w:val="0"/>
          <w:bCs w:val="0"/>
          <w:color w:val="1F1F1F"/>
        </w:rPr>
        <w:t xml:space="preserve"> </w:t>
      </w:r>
      <w:r w:rsidR="00141D68" w:rsidRPr="007577C8">
        <w:rPr>
          <w:rStyle w:val="Strong"/>
          <w:b w:val="0"/>
          <w:bCs w:val="0"/>
          <w:color w:val="1F1F1F"/>
        </w:rPr>
        <w:t>Recommendation.</w:t>
      </w:r>
      <w:r w:rsidR="00B017AF">
        <w:rPr>
          <w:rStyle w:val="Strong"/>
          <w:b w:val="0"/>
          <w:bCs w:val="0"/>
          <w:color w:val="1F1F1F"/>
        </w:rPr>
        <w:t xml:space="preserve">  </w:t>
      </w:r>
      <w:r w:rsidR="006B0A0C" w:rsidRPr="006B0A0C">
        <w:rPr>
          <w:color w:val="1F1F1F"/>
        </w:rPr>
        <w:t>Following a comprehensive internal assessment, the 3d Marine Logistics Group (3d MLG) strongly endorses the strategic relocation of the entire 3d Medical Battalion (3d Med Bn) to Camp Kinser. This move represents a significant and necessary step forward, yielding substantial logistical and operational benefits.</w:t>
      </w:r>
      <w:r w:rsidR="006B0A0C">
        <w:rPr>
          <w:color w:val="1F1F1F"/>
        </w:rPr>
        <w:t xml:space="preserve">  </w:t>
      </w:r>
      <w:r w:rsidR="006B0A0C" w:rsidRPr="006B0A0C">
        <w:rPr>
          <w:color w:val="1F1F1F"/>
        </w:rPr>
        <w:t xml:space="preserve">This consolidation is a sound logistical decision, optimizing the use of 3d MLG's existing facilities and bolstering the battalion's unit integrity. The plan allocates specific facilities to meet the battalion's needs, including co-use of </w:t>
      </w:r>
      <w:r w:rsidR="006B0A0C" w:rsidRPr="006B0A0C">
        <w:rPr>
          <w:color w:val="1F1F1F"/>
        </w:rPr>
        <w:t>Bldg.</w:t>
      </w:r>
      <w:r w:rsidR="006B0A0C" w:rsidRPr="006B0A0C">
        <w:rPr>
          <w:color w:val="1F1F1F"/>
        </w:rPr>
        <w:t xml:space="preserve"> 107 for the battalion, </w:t>
      </w:r>
      <w:r w:rsidR="006B0A0C" w:rsidRPr="006B0A0C">
        <w:rPr>
          <w:color w:val="1F1F1F"/>
        </w:rPr>
        <w:t>Bldg.</w:t>
      </w:r>
      <w:r w:rsidR="006B0A0C" w:rsidRPr="006B0A0C">
        <w:rPr>
          <w:color w:val="1F1F1F"/>
        </w:rPr>
        <w:t xml:space="preserve"> 300 for the Medical Skills Training Center (MSTC), </w:t>
      </w:r>
      <w:r w:rsidR="006B0A0C" w:rsidRPr="006B0A0C">
        <w:rPr>
          <w:color w:val="1F1F1F"/>
        </w:rPr>
        <w:t>Bldg.</w:t>
      </w:r>
      <w:r w:rsidR="006B0A0C" w:rsidRPr="006B0A0C">
        <w:rPr>
          <w:color w:val="1F1F1F"/>
        </w:rPr>
        <w:t xml:space="preserve"> 613 for Motor Transport and Utilities, and a dedicated bay in the </w:t>
      </w:r>
      <w:r w:rsidR="006B0A0C" w:rsidRPr="006B0A0C">
        <w:rPr>
          <w:color w:val="1F1F1F"/>
        </w:rPr>
        <w:t>Bldg.</w:t>
      </w:r>
      <w:r w:rsidR="006B0A0C" w:rsidRPr="006B0A0C">
        <w:rPr>
          <w:color w:val="1F1F1F"/>
        </w:rPr>
        <w:t xml:space="preserve"> 400 consolidated armory. Personnel will be housed in </w:t>
      </w:r>
      <w:r w:rsidR="006B0A0C" w:rsidRPr="006B0A0C">
        <w:rPr>
          <w:color w:val="1F1F1F"/>
        </w:rPr>
        <w:t>Bldg.</w:t>
      </w:r>
      <w:r w:rsidR="006B0A0C" w:rsidRPr="006B0A0C">
        <w:rPr>
          <w:color w:val="1F1F1F"/>
        </w:rPr>
        <w:t xml:space="preserve"> 1225, with supply functions located in </w:t>
      </w:r>
      <w:r w:rsidR="006B0A0C" w:rsidRPr="006B0A0C">
        <w:rPr>
          <w:color w:val="1F1F1F"/>
        </w:rPr>
        <w:t>Bldg.</w:t>
      </w:r>
      <w:r w:rsidR="006B0A0C" w:rsidRPr="006B0A0C">
        <w:rPr>
          <w:color w:val="1F1F1F"/>
        </w:rPr>
        <w:t xml:space="preserve"> 508. By consolidating into these designated spaces, many of which are shared with other CLR units, we ensure more efficient use of our resources and strengthen the cohesiveness of the battalion.</w:t>
      </w:r>
      <w:r w:rsidR="006B0A0C">
        <w:rPr>
          <w:color w:val="1F1F1F"/>
        </w:rPr>
        <w:t xml:space="preserve"> </w:t>
      </w:r>
      <w:r w:rsidR="006B0A0C" w:rsidRPr="006B0A0C">
        <w:rPr>
          <w:color w:val="1F1F1F"/>
        </w:rPr>
        <w:t xml:space="preserve">Most importantly, this relocation provides a critical enhancement to our operational readiness. Basing the 3d Med Bn at Camp Kinser </w:t>
      </w:r>
      <w:r w:rsidR="006B0A0C" w:rsidRPr="006B0A0C">
        <w:rPr>
          <w:color w:val="1F1F1F"/>
        </w:rPr>
        <w:t>will collocate</w:t>
      </w:r>
      <w:r w:rsidR="006B0A0C" w:rsidRPr="006B0A0C">
        <w:rPr>
          <w:color w:val="1F1F1F"/>
        </w:rPr>
        <w:t xml:space="preserve"> it with the Medical Logistics Company (MEDLOG), CLR-35.</w:t>
      </w:r>
      <w:r w:rsidR="006B0A0C">
        <w:rPr>
          <w:color w:val="1F1F1F"/>
        </w:rPr>
        <w:t xml:space="preserve">  </w:t>
      </w:r>
      <w:r w:rsidR="006B0A0C" w:rsidRPr="006B0A0C">
        <w:rPr>
          <w:color w:val="1F1F1F"/>
        </w:rPr>
        <w:t>This proximity is a force multiplier; with MEDLOG housing all the deployable medical equipment for 3d Med Bn, response times will be drastically reduced. This streamlined access to essential equipment is vital for rapid deployment and effective medical support.</w:t>
      </w:r>
      <w:r w:rsidR="006B0A0C">
        <w:rPr>
          <w:color w:val="1F1F1F"/>
        </w:rPr>
        <w:t xml:space="preserve">  </w:t>
      </w:r>
      <w:r w:rsidR="006B0A0C" w:rsidRPr="006B0A0C">
        <w:rPr>
          <w:color w:val="1F1F1F"/>
        </w:rPr>
        <w:t>Given the clear advantages in facility optimization, unit integrity, and mission readiness, we fully recommend the immediate implementation of this relocation plan.</w:t>
      </w:r>
      <w:r w:rsidR="007A3149" w:rsidRPr="007A3149">
        <w:rPr>
          <w:rStyle w:val="Strong"/>
          <w:b w:val="0"/>
          <w:bCs w:val="0"/>
          <w:color w:val="1F1F1F"/>
        </w:rPr>
        <w:t xml:space="preserve">3.  </w:t>
      </w:r>
      <w:r w:rsidR="007577C8">
        <w:rPr>
          <w:rStyle w:val="Strong"/>
          <w:b w:val="0"/>
          <w:bCs w:val="0"/>
          <w:color w:val="1F1F1F"/>
        </w:rPr>
        <w:t xml:space="preserve"> </w:t>
      </w:r>
      <w:r w:rsidR="00141D68" w:rsidRPr="007577C8">
        <w:rPr>
          <w:rStyle w:val="Strong"/>
          <w:b w:val="0"/>
          <w:bCs w:val="0"/>
          <w:color w:val="1F1F1F"/>
        </w:rPr>
        <w:t>Background.</w:t>
      </w:r>
      <w:r w:rsidR="006B0A0C">
        <w:rPr>
          <w:color w:val="1F1F1F"/>
        </w:rPr>
        <w:t xml:space="preserve">  </w:t>
      </w:r>
      <w:r w:rsidR="00141D68" w:rsidRPr="00DD18D1">
        <w:rPr>
          <w:color w:val="1F1F1F"/>
        </w:rPr>
        <w:t xml:space="preserve">The 2020 relocation of </w:t>
      </w:r>
      <w:r w:rsidR="007A3149">
        <w:rPr>
          <w:color w:val="1F1F1F"/>
        </w:rPr>
        <w:t>Surg Co B</w:t>
      </w:r>
      <w:r w:rsidR="00141D68" w:rsidRPr="00DD18D1">
        <w:rPr>
          <w:color w:val="1F1F1F"/>
        </w:rPr>
        <w:t xml:space="preserve"> from Okinawa to Hawaii,</w:t>
      </w:r>
      <w:r w:rsidR="007A3149">
        <w:rPr>
          <w:color w:val="1F1F1F"/>
        </w:rPr>
        <w:t xml:space="preserve"> </w:t>
      </w:r>
      <w:r w:rsidR="00141D68" w:rsidRPr="00DD18D1">
        <w:rPr>
          <w:color w:val="1F1F1F"/>
        </w:rPr>
        <w:t xml:space="preserve">intended to support force design initiatives, has created unintended consequences for III </w:t>
      </w:r>
      <w:r w:rsidR="00F915DE">
        <w:rPr>
          <w:color w:val="1F1F1F"/>
        </w:rPr>
        <w:t>Marine Expeditionary Force</w:t>
      </w:r>
      <w:r w:rsidR="00C82D5B">
        <w:rPr>
          <w:color w:val="1F1F1F"/>
        </w:rPr>
        <w:t>’</w:t>
      </w:r>
      <w:r w:rsidR="00F915DE">
        <w:rPr>
          <w:color w:val="1F1F1F"/>
        </w:rPr>
        <w:t>s</w:t>
      </w:r>
      <w:r w:rsidR="00C82D5B">
        <w:rPr>
          <w:color w:val="1F1F1F"/>
        </w:rPr>
        <w:t xml:space="preserve"> (MEF)</w:t>
      </w:r>
      <w:r w:rsidR="00141D68" w:rsidRPr="00DD18D1">
        <w:rPr>
          <w:color w:val="1F1F1F"/>
        </w:rPr>
        <w:t xml:space="preserve"> surgical readiness.</w:t>
      </w:r>
      <w:r w:rsidR="006B0A0C">
        <w:rPr>
          <w:color w:val="1F1F1F"/>
        </w:rPr>
        <w:t xml:space="preserve">  </w:t>
      </w:r>
      <w:r w:rsidR="00141D68" w:rsidRPr="00DD18D1">
        <w:rPr>
          <w:color w:val="1F1F1F"/>
        </w:rPr>
        <w:t xml:space="preserve">The limited surgical capacity within III MEF is further strained as the Hawaii-based company is increasingly tasked with supporting external medical requirements at </w:t>
      </w:r>
      <w:r w:rsidR="008A1728">
        <w:rPr>
          <w:color w:val="1F1F1F"/>
        </w:rPr>
        <w:t>Marine Corps Base Hawaii</w:t>
      </w:r>
      <w:r w:rsidR="00141D68" w:rsidRPr="00DD18D1">
        <w:rPr>
          <w:color w:val="1F1F1F"/>
        </w:rPr>
        <w:t>, Tripler Army Medical Center, and Joint Base Pearl Harbor</w:t>
      </w:r>
      <w:r w:rsidR="008A1728">
        <w:rPr>
          <w:color w:val="1F1F1F"/>
        </w:rPr>
        <w:t>-Hickam</w:t>
      </w:r>
      <w:r w:rsidR="006B0A0C">
        <w:rPr>
          <w:color w:val="1F1F1F"/>
        </w:rPr>
        <w:t xml:space="preserve">.  </w:t>
      </w:r>
      <w:r w:rsidR="00141D68" w:rsidRPr="00DD18D1">
        <w:rPr>
          <w:color w:val="1F1F1F"/>
        </w:rPr>
        <w:t>This situation highlights a critical shortfall in medical support for a</w:t>
      </w:r>
      <w:r w:rsidR="008A1728">
        <w:rPr>
          <w:color w:val="1F1F1F"/>
        </w:rPr>
        <w:t xml:space="preserve"> </w:t>
      </w:r>
      <w:r w:rsidR="00141D68" w:rsidRPr="00DD18D1">
        <w:rPr>
          <w:color w:val="1F1F1F"/>
        </w:rPr>
        <w:t>geographically dispersed and operationally demanding area of responsibility.</w:t>
      </w:r>
    </w:p>
    <w:p w14:paraId="2EE63A9A" w14:textId="4A2FA6DF" w:rsidR="005A10F4" w:rsidRDefault="007A3149" w:rsidP="005A10F4">
      <w:pPr>
        <w:pStyle w:val="NormalWeb"/>
        <w:shd w:val="clear" w:color="auto" w:fill="FFFFFF"/>
        <w:tabs>
          <w:tab w:val="left" w:pos="360"/>
        </w:tabs>
        <w:rPr>
          <w:color w:val="1F1F1F"/>
        </w:rPr>
      </w:pPr>
      <w:r w:rsidRPr="007577C8">
        <w:t>4.</w:t>
      </w:r>
      <w:r w:rsidR="007577C8">
        <w:t xml:space="preserve">   </w:t>
      </w:r>
      <w:r w:rsidR="00141D68" w:rsidRPr="007577C8">
        <w:t>Discussion.</w:t>
      </w:r>
      <w:r w:rsidR="007577C8">
        <w:t xml:space="preserve">  </w:t>
      </w:r>
      <w:r w:rsidR="00EB1532" w:rsidRPr="00EB1532">
        <w:rPr>
          <w:color w:val="1F1F1F"/>
        </w:rPr>
        <w:t xml:space="preserve">The primary </w:t>
      </w:r>
      <w:r w:rsidR="00EB1532" w:rsidRPr="00EB1532">
        <w:rPr>
          <w:color w:val="1F1F1F"/>
        </w:rPr>
        <w:t>reason</w:t>
      </w:r>
      <w:r w:rsidR="00EB1532" w:rsidRPr="00EB1532">
        <w:rPr>
          <w:color w:val="1F1F1F"/>
        </w:rPr>
        <w:t xml:space="preserve"> for the move is the co-location of </w:t>
      </w:r>
      <w:r w:rsidR="007577C8" w:rsidRPr="00EB1532">
        <w:rPr>
          <w:color w:val="1F1F1F"/>
        </w:rPr>
        <w:t>all</w:t>
      </w:r>
      <w:r w:rsidR="00EB1532" w:rsidRPr="00EB1532">
        <w:rPr>
          <w:color w:val="1F1F1F"/>
        </w:rPr>
        <w:t xml:space="preserve"> the battalion's components. Having surgical companies, headquarters, and training facilities in one place streamlines command and control, improves communication, and enhances overall operational readiness.</w:t>
      </w:r>
      <w:r w:rsidR="00141D68" w:rsidRPr="00DD18D1">
        <w:rPr>
          <w:color w:val="1F1F1F"/>
        </w:rPr>
        <w:t xml:space="preserve"> </w:t>
      </w:r>
      <w:r w:rsidR="007577C8">
        <w:rPr>
          <w:color w:val="1F1F1F"/>
        </w:rPr>
        <w:t>T</w:t>
      </w:r>
      <w:r w:rsidR="007577C8" w:rsidRPr="007577C8">
        <w:rPr>
          <w:color w:val="1F1F1F"/>
        </w:rPr>
        <w:t>he relocation is a strategic solution to a long-term problem. It addresses the shortcomings of the previous fragmented arrangement and invests in facilities that will better support the battalion's mission. The move to Camp Kinser is intended to provide a more permanent and effective base of operations for the 3d Med Bn.</w:t>
      </w:r>
      <w:r w:rsidR="006B0A0C">
        <w:rPr>
          <w:color w:val="1F1F1F"/>
        </w:rPr>
        <w:t xml:space="preserve">  </w:t>
      </w:r>
      <w:r w:rsidR="007577C8" w:rsidRPr="007577C8">
        <w:rPr>
          <w:color w:val="1F1F1F"/>
        </w:rPr>
        <w:t>In essence, the relocation is a necessary step to ensure that the 3d Medical Battalion can operate and train effectively, thereby maintaining a high state of medical readiness for the III MEF.</w:t>
      </w:r>
      <w:r w:rsidR="006B0A0C">
        <w:rPr>
          <w:color w:val="1F1F1F"/>
        </w:rPr>
        <w:t xml:space="preserve">  </w:t>
      </w:r>
      <w:r w:rsidR="00141D68" w:rsidRPr="00DD18D1">
        <w:rPr>
          <w:color w:val="1F1F1F"/>
        </w:rPr>
        <w:t xml:space="preserve">The </w:t>
      </w:r>
      <w:r w:rsidR="00340D8C">
        <w:rPr>
          <w:color w:val="1F1F1F"/>
        </w:rPr>
        <w:t>Defense Policy Review Initiative (</w:t>
      </w:r>
      <w:r w:rsidR="00141D68" w:rsidRPr="00DD18D1">
        <w:rPr>
          <w:color w:val="1F1F1F"/>
        </w:rPr>
        <w:t>DPRI</w:t>
      </w:r>
      <w:r w:rsidR="00340D8C">
        <w:rPr>
          <w:color w:val="1F1F1F"/>
        </w:rPr>
        <w:t>)</w:t>
      </w:r>
      <w:r w:rsidR="00141D68" w:rsidRPr="00DD18D1">
        <w:rPr>
          <w:color w:val="1F1F1F"/>
        </w:rPr>
        <w:t xml:space="preserve"> Okinawa Consolidation (OKICON) program does not account for 100 percent of 3d MLG subordinate battalions’ Table</w:t>
      </w:r>
      <w:r w:rsidR="00467E8B">
        <w:rPr>
          <w:color w:val="1F1F1F"/>
        </w:rPr>
        <w:t>s</w:t>
      </w:r>
      <w:r w:rsidR="00141D68" w:rsidRPr="00DD18D1">
        <w:rPr>
          <w:color w:val="1F1F1F"/>
        </w:rPr>
        <w:t xml:space="preserve"> of Organization </w:t>
      </w:r>
      <w:r w:rsidR="00467E8B">
        <w:rPr>
          <w:color w:val="1F1F1F"/>
        </w:rPr>
        <w:t xml:space="preserve">and </w:t>
      </w:r>
      <w:r w:rsidR="00141D68" w:rsidRPr="00DD18D1">
        <w:rPr>
          <w:color w:val="1F1F1F"/>
        </w:rPr>
        <w:t>Equipment (T</w:t>
      </w:r>
      <w:r w:rsidR="00467E8B">
        <w:rPr>
          <w:color w:val="1F1F1F"/>
        </w:rPr>
        <w:t>O&amp;</w:t>
      </w:r>
      <w:r w:rsidR="00141D68" w:rsidRPr="00DD18D1">
        <w:rPr>
          <w:color w:val="1F1F1F"/>
        </w:rPr>
        <w:t>E) to remain in Okinawa. Per the DPRI/Pacific Posture Program of Record, only task-organized detachments of Supply, Maintenance, and Medical Battalions are slated to remain.</w:t>
      </w:r>
    </w:p>
    <w:p w14:paraId="649FBA86" w14:textId="4EA27A37" w:rsidR="00DD18D1" w:rsidRPr="008F6B6A" w:rsidRDefault="007A3149" w:rsidP="005A10F4">
      <w:pPr>
        <w:pStyle w:val="NormalWeb"/>
        <w:shd w:val="clear" w:color="auto" w:fill="FFFFFF"/>
        <w:tabs>
          <w:tab w:val="left" w:pos="360"/>
        </w:tabs>
        <w:rPr>
          <w:color w:val="1F1F1F"/>
        </w:rPr>
      </w:pPr>
      <w:r w:rsidRPr="007A3149">
        <w:rPr>
          <w:rStyle w:val="Strong"/>
          <w:b w:val="0"/>
          <w:bCs w:val="0"/>
          <w:color w:val="1F1F1F"/>
        </w:rPr>
        <w:t>5</w:t>
      </w:r>
      <w:proofErr w:type="gramStart"/>
      <w:r w:rsidRPr="007A3149">
        <w:rPr>
          <w:rStyle w:val="Strong"/>
          <w:b w:val="0"/>
          <w:bCs w:val="0"/>
          <w:color w:val="1F1F1F"/>
        </w:rPr>
        <w:t xml:space="preserve">. </w:t>
      </w:r>
      <w:r w:rsidR="005A10F4">
        <w:rPr>
          <w:rStyle w:val="Strong"/>
          <w:b w:val="0"/>
          <w:bCs w:val="0"/>
          <w:color w:val="1F1F1F"/>
        </w:rPr>
        <w:t xml:space="preserve"> </w:t>
      </w:r>
      <w:r w:rsidR="00141D68" w:rsidRPr="00DD18D1">
        <w:rPr>
          <w:rStyle w:val="Strong"/>
          <w:b w:val="0"/>
          <w:bCs w:val="0"/>
          <w:color w:val="1F1F1F"/>
          <w:u w:val="single"/>
        </w:rPr>
        <w:t>Conclusion</w:t>
      </w:r>
      <w:proofErr w:type="gramEnd"/>
      <w:r w:rsidR="00141D68" w:rsidRPr="00DD18D1">
        <w:rPr>
          <w:rStyle w:val="Strong"/>
          <w:b w:val="0"/>
          <w:bCs w:val="0"/>
          <w:color w:val="1F1F1F"/>
        </w:rPr>
        <w:t>.</w:t>
      </w:r>
      <w:r w:rsidR="00C60CB6">
        <w:rPr>
          <w:rStyle w:val="Strong"/>
          <w:b w:val="0"/>
          <w:bCs w:val="0"/>
          <w:color w:val="1F1F1F"/>
        </w:rPr>
        <w:t xml:space="preserve"> </w:t>
      </w:r>
      <w:r w:rsidR="00141D68" w:rsidRPr="00DD18D1">
        <w:rPr>
          <w:color w:val="1F1F1F"/>
        </w:rPr>
        <w:t xml:space="preserve"> The recommended </w:t>
      </w:r>
      <w:r w:rsidR="00BC1E59">
        <w:rPr>
          <w:color w:val="1F1F1F"/>
        </w:rPr>
        <w:t>course of action</w:t>
      </w:r>
      <w:r w:rsidR="00141D68" w:rsidRPr="00DD18D1">
        <w:rPr>
          <w:color w:val="1F1F1F"/>
        </w:rPr>
        <w:t xml:space="preserve"> is for 3d MLG to consolidate and re-absorb</w:t>
      </w:r>
      <w:r w:rsidR="0013621E">
        <w:rPr>
          <w:color w:val="1F1F1F"/>
        </w:rPr>
        <w:t xml:space="preserve"> Surg Co B</w:t>
      </w:r>
      <w:r w:rsidR="00141D68" w:rsidRPr="00DD18D1">
        <w:rPr>
          <w:color w:val="1F1F1F"/>
        </w:rPr>
        <w:t xml:space="preserve"> into their existing </w:t>
      </w:r>
      <w:r w:rsidR="007C76D7" w:rsidRPr="00DD18D1">
        <w:rPr>
          <w:color w:val="1F1F1F"/>
        </w:rPr>
        <w:t>facilities</w:t>
      </w:r>
      <w:r w:rsidR="007C76D7">
        <w:rPr>
          <w:color w:val="1F1F1F"/>
        </w:rPr>
        <w:t>,</w:t>
      </w:r>
      <w:r w:rsidR="0013621E">
        <w:rPr>
          <w:color w:val="1F1F1F"/>
        </w:rPr>
        <w:t xml:space="preserve"> </w:t>
      </w:r>
      <w:r w:rsidR="007577C8" w:rsidRPr="00DD18D1">
        <w:rPr>
          <w:color w:val="1F1F1F"/>
        </w:rPr>
        <w:t>which</w:t>
      </w:r>
      <w:r w:rsidR="00141D68" w:rsidRPr="00DD18D1">
        <w:rPr>
          <w:color w:val="1F1F1F"/>
        </w:rPr>
        <w:t xml:space="preserve"> would restore robust R</w:t>
      </w:r>
      <w:r w:rsidR="00A94E9E">
        <w:rPr>
          <w:color w:val="1F1F1F"/>
        </w:rPr>
        <w:t>ole</w:t>
      </w:r>
      <w:r w:rsidR="00141D68" w:rsidRPr="00DD18D1">
        <w:rPr>
          <w:color w:val="1F1F1F"/>
        </w:rPr>
        <w:t xml:space="preserve"> II capabilities to the F</w:t>
      </w:r>
      <w:r w:rsidR="007C76D7">
        <w:rPr>
          <w:color w:val="1F1F1F"/>
        </w:rPr>
        <w:t>irst Island Chain</w:t>
      </w:r>
      <w:r w:rsidR="00141D68" w:rsidRPr="00DD18D1">
        <w:rPr>
          <w:color w:val="1F1F1F"/>
        </w:rPr>
        <w:t xml:space="preserve">. </w:t>
      </w:r>
      <w:r w:rsidR="004A4828">
        <w:rPr>
          <w:color w:val="1F1F1F"/>
        </w:rPr>
        <w:t>Facility</w:t>
      </w:r>
      <w:r w:rsidR="00141D68" w:rsidRPr="00DD18D1">
        <w:rPr>
          <w:color w:val="1F1F1F"/>
        </w:rPr>
        <w:t xml:space="preserve"> requirements can be adequately mitigated by re-distributing existing 3d </w:t>
      </w:r>
      <w:r w:rsidR="004A4828">
        <w:rPr>
          <w:color w:val="1F1F1F"/>
        </w:rPr>
        <w:t>Med Bn/</w:t>
      </w:r>
      <w:r w:rsidR="00141D68" w:rsidRPr="00DD18D1">
        <w:rPr>
          <w:color w:val="1F1F1F"/>
        </w:rPr>
        <w:t>3d MLG facility utilization. Any deficiencies can be mitigated via unit-procured solutions</w:t>
      </w:r>
      <w:r w:rsidR="00C953F1">
        <w:rPr>
          <w:color w:val="1F1F1F"/>
        </w:rPr>
        <w:t xml:space="preserve"> for temporary storage and use.</w:t>
      </w:r>
      <w:r w:rsidR="00141D68" w:rsidRPr="00DD18D1">
        <w:rPr>
          <w:color w:val="1F1F1F"/>
        </w:rPr>
        <w:t xml:space="preserve"> While mid-to-long-term solutions are currently unsupportable, facility conversion or repair is possible but requires supplemental </w:t>
      </w:r>
      <w:r w:rsidR="00A40DF7">
        <w:rPr>
          <w:color w:val="1F1F1F"/>
        </w:rPr>
        <w:t xml:space="preserve">Facilities </w:t>
      </w:r>
      <w:r w:rsidR="00A40DF7">
        <w:rPr>
          <w:color w:val="1F1F1F"/>
        </w:rPr>
        <w:lastRenderedPageBreak/>
        <w:t>Sustainment, Restoration, and Modernization</w:t>
      </w:r>
      <w:r w:rsidR="00141D68" w:rsidRPr="00DD18D1">
        <w:rPr>
          <w:color w:val="1F1F1F"/>
        </w:rPr>
        <w:t xml:space="preserve"> funding no later than </w:t>
      </w:r>
      <w:r w:rsidR="00A40DF7">
        <w:rPr>
          <w:color w:val="1F1F1F"/>
        </w:rPr>
        <w:t>the second quarter of Fiscal Year 20</w:t>
      </w:r>
      <w:r w:rsidR="00141D68" w:rsidRPr="00DD18D1">
        <w:rPr>
          <w:color w:val="1F1F1F"/>
        </w:rPr>
        <w:t>26.</w:t>
      </w:r>
    </w:p>
    <w:p w14:paraId="18B4137E" w14:textId="3D04B863" w:rsidR="003A36FA" w:rsidRPr="00DD18D1" w:rsidRDefault="00C60CB6" w:rsidP="00C60CB6">
      <w:pPr>
        <w:pStyle w:val="ListParagraph"/>
        <w:tabs>
          <w:tab w:val="left" w:pos="270"/>
          <w:tab w:val="left" w:pos="360"/>
        </w:tabs>
        <w:ind w:left="0"/>
        <w:rPr>
          <w:rFonts w:ascii="Times New Roman" w:hAnsi="Times New Roman"/>
          <w:bCs/>
          <w:szCs w:val="24"/>
        </w:rPr>
      </w:pPr>
      <w:r>
        <w:rPr>
          <w:rFonts w:ascii="Times New Roman" w:hAnsi="Times New Roman"/>
          <w:bCs/>
          <w:szCs w:val="24"/>
        </w:rPr>
        <w:t xml:space="preserve">6.  </w:t>
      </w:r>
      <w:r w:rsidR="00E07A75" w:rsidRPr="00DD18D1">
        <w:rPr>
          <w:rFonts w:ascii="Times New Roman" w:hAnsi="Times New Roman"/>
          <w:bCs/>
          <w:szCs w:val="24"/>
        </w:rPr>
        <w:t xml:space="preserve">The point of contact </w:t>
      </w:r>
      <w:r w:rsidR="00371533" w:rsidRPr="00DD18D1">
        <w:rPr>
          <w:rFonts w:ascii="Times New Roman" w:hAnsi="Times New Roman"/>
          <w:bCs/>
          <w:szCs w:val="24"/>
        </w:rPr>
        <w:t xml:space="preserve">is </w:t>
      </w:r>
      <w:r w:rsidR="00CF308A">
        <w:rPr>
          <w:rFonts w:ascii="Times New Roman" w:hAnsi="Times New Roman"/>
          <w:bCs/>
          <w:szCs w:val="24"/>
        </w:rPr>
        <w:t xml:space="preserve">Mr. </w:t>
      </w:r>
      <w:r w:rsidR="00CF308A">
        <w:rPr>
          <w:rFonts w:ascii="Times New Roman" w:hAnsi="Times New Roman"/>
          <w:bCs/>
          <w:szCs w:val="24"/>
        </w:rPr>
        <w:t xml:space="preserve">Mark J. Godfrey, </w:t>
      </w:r>
      <w:r w:rsidR="00FF7F07">
        <w:rPr>
          <w:rFonts w:ascii="Times New Roman" w:hAnsi="Times New Roman"/>
          <w:bCs/>
          <w:szCs w:val="24"/>
        </w:rPr>
        <w:t xml:space="preserve">AC/S G-5, MCIPAC-MCBB, </w:t>
      </w:r>
      <w:r w:rsidR="0082052D" w:rsidRPr="00DD18D1">
        <w:rPr>
          <w:rFonts w:ascii="Times New Roman" w:hAnsi="Times New Roman"/>
          <w:bCs/>
          <w:szCs w:val="24"/>
        </w:rPr>
        <w:t xml:space="preserve">at DSN </w:t>
      </w:r>
      <w:r w:rsidR="00FF7F07">
        <w:rPr>
          <w:rFonts w:ascii="Times New Roman" w:hAnsi="Times New Roman"/>
          <w:bCs/>
          <w:szCs w:val="24"/>
        </w:rPr>
        <w:t>315-</w:t>
      </w:r>
      <w:r w:rsidR="0082052D" w:rsidRPr="00DD18D1">
        <w:rPr>
          <w:rFonts w:ascii="Times New Roman" w:hAnsi="Times New Roman"/>
          <w:bCs/>
          <w:szCs w:val="24"/>
        </w:rPr>
        <w:t>645</w:t>
      </w:r>
      <w:r w:rsidR="0051021B" w:rsidRPr="00DD18D1">
        <w:rPr>
          <w:rFonts w:ascii="Times New Roman" w:hAnsi="Times New Roman"/>
          <w:bCs/>
          <w:szCs w:val="24"/>
        </w:rPr>
        <w:t>-</w:t>
      </w:r>
      <w:r w:rsidR="0082052D" w:rsidRPr="00DD18D1">
        <w:rPr>
          <w:rFonts w:ascii="Times New Roman" w:hAnsi="Times New Roman"/>
          <w:bCs/>
          <w:szCs w:val="24"/>
        </w:rPr>
        <w:t>26</w:t>
      </w:r>
      <w:r w:rsidR="00CF308A">
        <w:rPr>
          <w:rFonts w:ascii="Times New Roman" w:hAnsi="Times New Roman"/>
          <w:bCs/>
          <w:szCs w:val="24"/>
        </w:rPr>
        <w:t>91</w:t>
      </w:r>
      <w:r w:rsidR="0082052D" w:rsidRPr="00DD18D1">
        <w:rPr>
          <w:rFonts w:ascii="Times New Roman" w:hAnsi="Times New Roman"/>
          <w:bCs/>
          <w:szCs w:val="24"/>
        </w:rPr>
        <w:t xml:space="preserve"> or </w:t>
      </w:r>
      <w:r w:rsidR="00FF7F07">
        <w:rPr>
          <w:rFonts w:ascii="Times New Roman" w:hAnsi="Times New Roman"/>
          <w:bCs/>
          <w:szCs w:val="24"/>
        </w:rPr>
        <w:t xml:space="preserve">via </w:t>
      </w:r>
      <w:r w:rsidR="0082052D" w:rsidRPr="00DD18D1">
        <w:rPr>
          <w:rFonts w:ascii="Times New Roman" w:hAnsi="Times New Roman"/>
          <w:bCs/>
          <w:szCs w:val="24"/>
        </w:rPr>
        <w:t xml:space="preserve">email at </w:t>
      </w:r>
      <w:r w:rsidR="00CF308A">
        <w:rPr>
          <w:rFonts w:ascii="Times New Roman" w:hAnsi="Times New Roman"/>
          <w:bCs/>
          <w:szCs w:val="24"/>
        </w:rPr>
        <w:t>mark.j.godfrey</w:t>
      </w:r>
      <w:r w:rsidR="0025290A" w:rsidRPr="00DD18D1">
        <w:rPr>
          <w:rFonts w:ascii="Times New Roman" w:hAnsi="Times New Roman"/>
          <w:bCs/>
          <w:szCs w:val="24"/>
        </w:rPr>
        <w:t>@usmc.mil</w:t>
      </w:r>
      <w:r w:rsidR="00480560" w:rsidRPr="00DD18D1">
        <w:rPr>
          <w:rFonts w:ascii="Times New Roman" w:hAnsi="Times New Roman"/>
          <w:bCs/>
          <w:szCs w:val="24"/>
        </w:rPr>
        <w:t>.</w:t>
      </w:r>
    </w:p>
    <w:p w14:paraId="28D2BE3E" w14:textId="77777777" w:rsidR="00906694" w:rsidRPr="006B463C" w:rsidRDefault="00906694" w:rsidP="00C267F2">
      <w:pPr>
        <w:tabs>
          <w:tab w:val="left" w:pos="4680"/>
        </w:tabs>
        <w:autoSpaceDE w:val="0"/>
        <w:autoSpaceDN w:val="0"/>
        <w:adjustRightInd w:val="0"/>
        <w:rPr>
          <w:rFonts w:ascii="Times New Roman" w:hAnsi="Times New Roman"/>
          <w:bCs/>
          <w:sz w:val="22"/>
          <w:szCs w:val="22"/>
        </w:rPr>
      </w:pPr>
    </w:p>
    <w:p w14:paraId="4153EA84" w14:textId="77777777" w:rsidR="00DF042D" w:rsidRPr="002D07F6" w:rsidRDefault="00DF042D" w:rsidP="00C267F2">
      <w:pPr>
        <w:tabs>
          <w:tab w:val="left" w:pos="4680"/>
        </w:tabs>
        <w:autoSpaceDE w:val="0"/>
        <w:autoSpaceDN w:val="0"/>
        <w:adjustRightInd w:val="0"/>
        <w:jc w:val="center"/>
        <w:rPr>
          <w:rFonts w:ascii="Times New Roman" w:hAnsi="Times New Roman"/>
          <w:bCs/>
          <w:sz w:val="22"/>
          <w:szCs w:val="22"/>
        </w:rPr>
      </w:pPr>
    </w:p>
    <w:p w14:paraId="2D4D68BD" w14:textId="77777777" w:rsidR="00FD2AF7" w:rsidRPr="002D07F6" w:rsidRDefault="00C05E9A" w:rsidP="00FD2AF7">
      <w:pPr>
        <w:tabs>
          <w:tab w:val="left" w:pos="4680"/>
        </w:tabs>
        <w:autoSpaceDE w:val="0"/>
        <w:autoSpaceDN w:val="0"/>
        <w:adjustRightInd w:val="0"/>
        <w:rPr>
          <w:rFonts w:ascii="Times New Roman" w:hAnsi="Times New Roman"/>
          <w:bCs/>
          <w:sz w:val="22"/>
          <w:szCs w:val="22"/>
        </w:rPr>
      </w:pPr>
      <w:r w:rsidRPr="002D07F6">
        <w:rPr>
          <w:rFonts w:ascii="Times New Roman" w:hAnsi="Times New Roman"/>
          <w:bCs/>
          <w:sz w:val="22"/>
          <w:szCs w:val="22"/>
        </w:rPr>
        <w:tab/>
      </w:r>
    </w:p>
    <w:p w14:paraId="21A01B07" w14:textId="77777777" w:rsidR="00CF308A" w:rsidRDefault="00CF308A" w:rsidP="000B65C6">
      <w:pPr>
        <w:tabs>
          <w:tab w:val="left" w:pos="4680"/>
        </w:tabs>
        <w:autoSpaceDE w:val="0"/>
        <w:autoSpaceDN w:val="0"/>
        <w:adjustRightInd w:val="0"/>
        <w:ind w:firstLine="4680"/>
        <w:rPr>
          <w:rFonts w:ascii="Times New Roman" w:hAnsi="Times New Roman"/>
          <w:bCs/>
          <w:sz w:val="22"/>
          <w:szCs w:val="22"/>
        </w:rPr>
      </w:pPr>
    </w:p>
    <w:p w14:paraId="140A7215" w14:textId="413B790F" w:rsidR="00C05E9A" w:rsidRPr="002D07F6" w:rsidRDefault="00371533" w:rsidP="000B65C6">
      <w:pPr>
        <w:tabs>
          <w:tab w:val="left" w:pos="4680"/>
        </w:tabs>
        <w:autoSpaceDE w:val="0"/>
        <w:autoSpaceDN w:val="0"/>
        <w:adjustRightInd w:val="0"/>
        <w:ind w:firstLine="4680"/>
        <w:rPr>
          <w:rFonts w:ascii="Times New Roman" w:hAnsi="Times New Roman"/>
          <w:bCs/>
          <w:sz w:val="22"/>
          <w:szCs w:val="22"/>
        </w:rPr>
      </w:pPr>
      <w:r w:rsidRPr="002D07F6">
        <w:rPr>
          <w:rFonts w:ascii="Times New Roman" w:hAnsi="Times New Roman"/>
          <w:bCs/>
          <w:sz w:val="22"/>
          <w:szCs w:val="22"/>
        </w:rPr>
        <w:t>B</w:t>
      </w:r>
      <w:r w:rsidR="008C1734" w:rsidRPr="002D07F6">
        <w:rPr>
          <w:rFonts w:ascii="Times New Roman" w:hAnsi="Times New Roman"/>
          <w:bCs/>
          <w:sz w:val="22"/>
          <w:szCs w:val="22"/>
        </w:rPr>
        <w:t xml:space="preserve">. </w:t>
      </w:r>
      <w:r w:rsidRPr="002D07F6">
        <w:rPr>
          <w:rFonts w:ascii="Times New Roman" w:hAnsi="Times New Roman"/>
          <w:bCs/>
          <w:sz w:val="22"/>
          <w:szCs w:val="22"/>
        </w:rPr>
        <w:t>N</w:t>
      </w:r>
      <w:r w:rsidR="008C1734" w:rsidRPr="002D07F6">
        <w:rPr>
          <w:rFonts w:ascii="Times New Roman" w:hAnsi="Times New Roman"/>
          <w:bCs/>
          <w:sz w:val="22"/>
          <w:szCs w:val="22"/>
        </w:rPr>
        <w:t xml:space="preserve">. </w:t>
      </w:r>
      <w:r w:rsidRPr="002D07F6">
        <w:rPr>
          <w:rFonts w:ascii="Times New Roman" w:hAnsi="Times New Roman"/>
          <w:bCs/>
          <w:sz w:val="22"/>
          <w:szCs w:val="22"/>
        </w:rPr>
        <w:t>WOLFORD</w:t>
      </w:r>
      <w:r w:rsidR="009905DC" w:rsidRPr="002D07F6">
        <w:rPr>
          <w:rFonts w:ascii="Times New Roman" w:hAnsi="Times New Roman"/>
          <w:bCs/>
          <w:sz w:val="22"/>
          <w:szCs w:val="22"/>
        </w:rPr>
        <w:t xml:space="preserve"> </w:t>
      </w:r>
    </w:p>
    <w:p w14:paraId="7D8D5FF2" w14:textId="77777777" w:rsidR="00371533" w:rsidRPr="002D07F6" w:rsidRDefault="00371533" w:rsidP="00C267F2">
      <w:pPr>
        <w:tabs>
          <w:tab w:val="left" w:pos="4680"/>
        </w:tabs>
        <w:autoSpaceDE w:val="0"/>
        <w:autoSpaceDN w:val="0"/>
        <w:adjustRightInd w:val="0"/>
        <w:rPr>
          <w:rFonts w:ascii="Times New Roman" w:hAnsi="Times New Roman"/>
          <w:bCs/>
          <w:sz w:val="22"/>
          <w:szCs w:val="22"/>
        </w:rPr>
      </w:pPr>
    </w:p>
    <w:p w14:paraId="6C29A1B1" w14:textId="0BFB4FA7" w:rsidR="0082052D" w:rsidRPr="002D07F6" w:rsidRDefault="0082052D" w:rsidP="00C267F2">
      <w:pPr>
        <w:tabs>
          <w:tab w:val="left" w:pos="4680"/>
        </w:tabs>
        <w:autoSpaceDE w:val="0"/>
        <w:autoSpaceDN w:val="0"/>
        <w:adjustRightInd w:val="0"/>
        <w:rPr>
          <w:rFonts w:ascii="Times New Roman" w:hAnsi="Times New Roman"/>
          <w:bCs/>
          <w:sz w:val="22"/>
          <w:szCs w:val="22"/>
        </w:rPr>
      </w:pPr>
    </w:p>
    <w:sectPr w:rsidR="0082052D" w:rsidRPr="002D07F6" w:rsidSect="00B33ABC">
      <w:headerReference w:type="default" r:id="rId11"/>
      <w:footerReference w:type="even" r:id="rId12"/>
      <w:footerReference w:type="default" r:id="rId13"/>
      <w:headerReference w:type="first" r:id="rId14"/>
      <w:footerReference w:type="first" r:id="rId15"/>
      <w:pgSz w:w="12240" w:h="15840" w:code="1"/>
      <w:pgMar w:top="72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4388A" w14:textId="77777777" w:rsidR="00DE34B7" w:rsidRDefault="00DE34B7">
      <w:r>
        <w:separator/>
      </w:r>
    </w:p>
  </w:endnote>
  <w:endnote w:type="continuationSeparator" w:id="0">
    <w:p w14:paraId="606E6D9B" w14:textId="77777777" w:rsidR="00DE34B7" w:rsidRDefault="00DE3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89DD" w14:textId="0739A4AA" w:rsidR="00C81A8B" w:rsidRDefault="00C81A8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85C1D9" w14:textId="77777777" w:rsidR="00C81A8B" w:rsidRDefault="00C81A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ABA1C" w14:textId="1165BE13" w:rsidR="00C81A8B" w:rsidRPr="00A84C73" w:rsidRDefault="00C81A8B">
    <w:pPr>
      <w:pStyle w:val="Footer"/>
      <w:framePr w:wrap="around" w:vAnchor="text" w:hAnchor="margin" w:xAlign="center" w:y="1"/>
      <w:rPr>
        <w:rStyle w:val="PageNumber"/>
        <w:rFonts w:ascii="Times New Roman" w:hAnsi="Times New Roman"/>
        <w:sz w:val="20"/>
      </w:rPr>
    </w:pPr>
    <w:r w:rsidRPr="00A84C73">
      <w:rPr>
        <w:rStyle w:val="PageNumber"/>
        <w:rFonts w:ascii="Times New Roman" w:hAnsi="Times New Roman"/>
        <w:sz w:val="20"/>
      </w:rPr>
      <w:fldChar w:fldCharType="begin"/>
    </w:r>
    <w:r w:rsidRPr="00A84C73">
      <w:rPr>
        <w:rStyle w:val="PageNumber"/>
        <w:rFonts w:ascii="Times New Roman" w:hAnsi="Times New Roman"/>
        <w:sz w:val="20"/>
      </w:rPr>
      <w:instrText xml:space="preserve">PAGE  </w:instrText>
    </w:r>
    <w:r w:rsidRPr="00A84C73">
      <w:rPr>
        <w:rStyle w:val="PageNumber"/>
        <w:rFonts w:ascii="Times New Roman" w:hAnsi="Times New Roman"/>
        <w:sz w:val="20"/>
      </w:rPr>
      <w:fldChar w:fldCharType="separate"/>
    </w:r>
    <w:r w:rsidR="00150B76">
      <w:rPr>
        <w:rStyle w:val="PageNumber"/>
        <w:rFonts w:ascii="Times New Roman" w:hAnsi="Times New Roman"/>
        <w:noProof/>
        <w:sz w:val="20"/>
      </w:rPr>
      <w:t>2</w:t>
    </w:r>
    <w:r w:rsidRPr="00A84C73">
      <w:rPr>
        <w:rStyle w:val="PageNumber"/>
        <w:rFonts w:ascii="Times New Roman" w:hAnsi="Times New Roman"/>
        <w:sz w:val="20"/>
      </w:rPr>
      <w:fldChar w:fldCharType="end"/>
    </w:r>
  </w:p>
  <w:p w14:paraId="4DB2AA00" w14:textId="77777777" w:rsidR="00C81A8B" w:rsidRDefault="00C81A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1036" w14:textId="6F75B320" w:rsidR="00A32F8D" w:rsidRPr="00A32F8D" w:rsidRDefault="00A32F8D" w:rsidP="00A32F8D">
    <w:pPr>
      <w:pStyle w:val="Footer"/>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CF4DB" w14:textId="77777777" w:rsidR="00DE34B7" w:rsidRDefault="00DE34B7">
      <w:r>
        <w:separator/>
      </w:r>
    </w:p>
  </w:footnote>
  <w:footnote w:type="continuationSeparator" w:id="0">
    <w:p w14:paraId="5F7B8C60" w14:textId="77777777" w:rsidR="00DE34B7" w:rsidRDefault="00DE34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D4C32" w14:textId="77777777" w:rsidR="005D3411" w:rsidRPr="00544571" w:rsidRDefault="005D3411" w:rsidP="005D3411">
    <w:pPr>
      <w:pStyle w:val="Title"/>
      <w:tabs>
        <w:tab w:val="left" w:pos="630"/>
      </w:tabs>
      <w:ind w:left="630" w:hanging="630"/>
      <w:jc w:val="left"/>
      <w:rPr>
        <w:rFonts w:ascii="Times New Roman" w:hAnsi="Times New Roman"/>
        <w:b w:val="0"/>
        <w:bCs/>
        <w:sz w:val="22"/>
        <w:szCs w:val="22"/>
      </w:rPr>
    </w:pPr>
    <w:r w:rsidRPr="00544571">
      <w:rPr>
        <w:rFonts w:ascii="Times New Roman" w:hAnsi="Times New Roman"/>
        <w:b w:val="0"/>
        <w:bCs/>
        <w:sz w:val="22"/>
        <w:szCs w:val="22"/>
      </w:rPr>
      <w:t>Subj:</w:t>
    </w:r>
    <w:r w:rsidRPr="00544571">
      <w:rPr>
        <w:rFonts w:ascii="Times New Roman" w:hAnsi="Times New Roman"/>
        <w:b w:val="0"/>
        <w:bCs/>
        <w:sz w:val="22"/>
        <w:szCs w:val="22"/>
      </w:rPr>
      <w:tab/>
    </w:r>
    <w:r w:rsidRPr="00772025">
      <w:rPr>
        <w:rFonts w:ascii="Times New Roman" w:hAnsi="Times New Roman"/>
        <w:b w:val="0"/>
        <w:bCs/>
        <w:sz w:val="22"/>
        <w:szCs w:val="22"/>
      </w:rPr>
      <w:t>3D MLG, 3D MED SURG</w:t>
    </w:r>
    <w:r>
      <w:rPr>
        <w:rFonts w:ascii="Times New Roman" w:hAnsi="Times New Roman"/>
        <w:b w:val="0"/>
        <w:bCs/>
        <w:sz w:val="22"/>
        <w:szCs w:val="22"/>
      </w:rPr>
      <w:t>ICAL</w:t>
    </w:r>
    <w:r w:rsidRPr="00772025">
      <w:rPr>
        <w:rFonts w:ascii="Times New Roman" w:hAnsi="Times New Roman"/>
        <w:b w:val="0"/>
        <w:bCs/>
        <w:sz w:val="22"/>
        <w:szCs w:val="22"/>
      </w:rPr>
      <w:t xml:space="preserve"> CO B</w:t>
    </w:r>
    <w:r>
      <w:rPr>
        <w:rFonts w:ascii="Times New Roman" w:hAnsi="Times New Roman"/>
        <w:b w:val="0"/>
        <w:bCs/>
        <w:sz w:val="22"/>
        <w:szCs w:val="22"/>
      </w:rPr>
      <w:t xml:space="preserve"> - </w:t>
    </w:r>
    <w:r w:rsidRPr="00544571">
      <w:rPr>
        <w:rFonts w:ascii="Times New Roman" w:hAnsi="Times New Roman"/>
        <w:b w:val="0"/>
        <w:bCs/>
        <w:sz w:val="22"/>
        <w:szCs w:val="22"/>
      </w:rPr>
      <w:t xml:space="preserve">STRATEGIC BASING ACTION REQUEST FOR MARINE CORPS INSTALLATIONS PACIFIC / MARINE CORPS BASE </w:t>
    </w:r>
    <w:r>
      <w:rPr>
        <w:rFonts w:ascii="Times New Roman" w:hAnsi="Times New Roman"/>
        <w:b w:val="0"/>
        <w:bCs/>
        <w:sz w:val="22"/>
        <w:szCs w:val="22"/>
      </w:rPr>
      <w:t>BUTLER</w:t>
    </w:r>
    <w:r w:rsidRPr="00544571">
      <w:rPr>
        <w:rFonts w:ascii="Times New Roman" w:hAnsi="Times New Roman"/>
        <w:b w:val="0"/>
        <w:bCs/>
        <w:sz w:val="22"/>
        <w:szCs w:val="22"/>
      </w:rPr>
      <w:t xml:space="preserve"> (TASKER </w:t>
    </w:r>
    <w:r w:rsidRPr="00860D54">
      <w:rPr>
        <w:rFonts w:ascii="Times New Roman" w:hAnsi="Times New Roman"/>
        <w:b w:val="0"/>
        <w:bCs/>
        <w:sz w:val="22"/>
        <w:szCs w:val="22"/>
      </w:rPr>
      <w:t>DON-250501-LTNQ</w:t>
    </w:r>
    <w:r w:rsidRPr="00544571">
      <w:rPr>
        <w:rFonts w:ascii="Times New Roman" w:hAnsi="Times New Roman"/>
        <w:b w:val="0"/>
        <w:bCs/>
        <w:sz w:val="22"/>
        <w:szCs w:val="22"/>
      </w:rPr>
      <w:t>)</w:t>
    </w:r>
  </w:p>
  <w:p w14:paraId="5D144368" w14:textId="3EBA3C08" w:rsidR="00A16CDF" w:rsidRDefault="00A16CDF" w:rsidP="00A16CDF">
    <w:pPr>
      <w:pStyle w:val="Title"/>
      <w:tabs>
        <w:tab w:val="left" w:pos="630"/>
      </w:tabs>
      <w:jc w:val="left"/>
      <w:rPr>
        <w:rFonts w:ascii="Times New Roman" w:hAnsi="Times New Roman"/>
        <w:b w:val="0"/>
        <w:bCs/>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1CEDB" w14:textId="77777777" w:rsidR="008F6B6A" w:rsidRPr="00C94850" w:rsidRDefault="008F6B6A" w:rsidP="008F6B6A">
    <w:pPr>
      <w:pStyle w:val="DefaultText"/>
      <w:jc w:val="center"/>
      <w:rPr>
        <w:rFonts w:ascii="Helvetica" w:hAnsi="Helvetica"/>
        <w:sz w:val="20"/>
      </w:rPr>
    </w:pPr>
    <w:r>
      <w:rPr>
        <w:rFonts w:ascii="Helvetica" w:hAnsi="Helvetica"/>
        <w:b/>
        <w:caps/>
        <w:noProof/>
        <w:sz w:val="20"/>
      </w:rPr>
      <w:drawing>
        <wp:anchor distT="0" distB="0" distL="114300" distR="114300" simplePos="0" relativeHeight="251661312" behindDoc="1" locked="0" layoutInCell="1" allowOverlap="1" wp14:anchorId="19D6CBC6" wp14:editId="60543B07">
          <wp:simplePos x="0" y="0"/>
          <wp:positionH relativeFrom="page">
            <wp:posOffset>419100</wp:posOffset>
          </wp:positionH>
          <wp:positionV relativeFrom="page">
            <wp:posOffset>187960</wp:posOffset>
          </wp:positionV>
          <wp:extent cx="971550" cy="971550"/>
          <wp:effectExtent l="0" t="0" r="0" b="0"/>
          <wp:wrapNone/>
          <wp:docPr id="1870826320" name="Picture 187082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14:sizeRelH relativeFrom="margin">
            <wp14:pctWidth>0</wp14:pctWidth>
          </wp14:sizeRelH>
          <wp14:sizeRelV relativeFrom="margin">
            <wp14:pctHeight>0</wp14:pctHeight>
          </wp14:sizeRelV>
        </wp:anchor>
      </w:drawing>
    </w:r>
    <w:r w:rsidRPr="00C94850">
      <w:rPr>
        <w:rFonts w:ascii="Helvetica" w:hAnsi="Helvetica"/>
        <w:b/>
        <w:caps/>
        <w:sz w:val="20"/>
      </w:rPr>
      <w:t>UNITED STATES MARINE CORPS</w:t>
    </w:r>
  </w:p>
  <w:p w14:paraId="74499686" w14:textId="77777777" w:rsidR="008F6B6A" w:rsidRPr="00974C75" w:rsidRDefault="008F6B6A" w:rsidP="008F6B6A">
    <w:pPr>
      <w:pStyle w:val="Header"/>
      <w:jc w:val="center"/>
      <w:rPr>
        <w:rFonts w:ascii="Helvetica" w:hAnsi="Helvetica" w:cs="Courier New"/>
        <w:snapToGrid w:val="0"/>
        <w:color w:val="000000"/>
        <w:sz w:val="16"/>
        <w:szCs w:val="16"/>
      </w:rPr>
    </w:pPr>
    <w:r>
      <w:rPr>
        <w:rFonts w:ascii="Helvetica" w:hAnsi="Helvetica" w:cs="Courier New"/>
        <w:snapToGrid w:val="0"/>
        <w:color w:val="000000"/>
        <w:sz w:val="16"/>
        <w:szCs w:val="16"/>
      </w:rPr>
      <w:t>MARINE CORPS INSTALLATIONS PACIFIC-MCB CAMP BUTLER</w:t>
    </w:r>
  </w:p>
  <w:p w14:paraId="46209342" w14:textId="77777777" w:rsidR="008F6B6A" w:rsidRPr="00974C75" w:rsidRDefault="008F6B6A" w:rsidP="008F6B6A">
    <w:pPr>
      <w:pStyle w:val="Header"/>
      <w:jc w:val="center"/>
      <w:rPr>
        <w:rFonts w:ascii="Helvetica" w:hAnsi="Helvetica" w:cs="Courier New"/>
        <w:snapToGrid w:val="0"/>
        <w:color w:val="000000"/>
        <w:sz w:val="16"/>
        <w:szCs w:val="16"/>
      </w:rPr>
    </w:pPr>
    <w:r>
      <w:rPr>
        <w:rFonts w:ascii="Helvetica" w:hAnsi="Helvetica" w:cs="Courier New"/>
        <w:snapToGrid w:val="0"/>
        <w:color w:val="000000"/>
        <w:sz w:val="16"/>
        <w:szCs w:val="16"/>
      </w:rPr>
      <w:t>OPC 557 BOX 10</w:t>
    </w:r>
  </w:p>
  <w:p w14:paraId="6ABE1920" w14:textId="77777777" w:rsidR="008F6B6A" w:rsidRPr="00C94850" w:rsidRDefault="008F6B6A" w:rsidP="008F6B6A">
    <w:pPr>
      <w:pStyle w:val="Header"/>
      <w:jc w:val="center"/>
      <w:rPr>
        <w:b/>
        <w:caps/>
        <w:sz w:val="16"/>
        <w:szCs w:val="16"/>
      </w:rPr>
    </w:pPr>
    <w:r w:rsidRPr="00974C75">
      <w:rPr>
        <w:rFonts w:ascii="Helvetica" w:hAnsi="Helvetica" w:cs="Courier New"/>
        <w:snapToGrid w:val="0"/>
        <w:color w:val="000000"/>
        <w:sz w:val="16"/>
        <w:szCs w:val="16"/>
      </w:rPr>
      <w:t xml:space="preserve">FPO AP </w:t>
    </w:r>
    <w:r>
      <w:rPr>
        <w:rFonts w:ascii="Helvetica" w:hAnsi="Helvetica" w:cs="Courier New"/>
        <w:snapToGrid w:val="0"/>
        <w:color w:val="000000"/>
        <w:sz w:val="16"/>
        <w:szCs w:val="16"/>
      </w:rPr>
      <w:t>96371</w:t>
    </w:r>
    <w:r w:rsidRPr="00974C75">
      <w:rPr>
        <w:rFonts w:ascii="Helvetica" w:hAnsi="Helvetica" w:cs="Courier New"/>
        <w:snapToGrid w:val="0"/>
        <w:color w:val="000000"/>
        <w:sz w:val="16"/>
        <w:szCs w:val="16"/>
      </w:rPr>
      <w:t>-</w:t>
    </w:r>
    <w:r>
      <w:rPr>
        <w:rFonts w:ascii="Helvetica" w:hAnsi="Helvetica" w:cs="Courier New"/>
        <w:snapToGrid w:val="0"/>
        <w:color w:val="000000"/>
        <w:sz w:val="16"/>
        <w:szCs w:val="16"/>
      </w:rPr>
      <w:t>9001</w:t>
    </w:r>
  </w:p>
  <w:p w14:paraId="4B2DFF40" w14:textId="77777777" w:rsidR="00D70ECA" w:rsidRPr="00A93284" w:rsidRDefault="00D70ECA" w:rsidP="00A93284">
    <w:pPr>
      <w:pStyle w:val="Header"/>
      <w:tabs>
        <w:tab w:val="clear" w:pos="4320"/>
        <w:tab w:val="clear" w:pos="8640"/>
        <w:tab w:val="left" w:pos="7920"/>
      </w:tabs>
      <w:jc w:val="center"/>
      <w:rPr>
        <w:rFonts w:ascii="Times New Roman" w:hAnsi="Times New Roman"/>
        <w:sz w:val="16"/>
      </w:rPr>
    </w:pPr>
  </w:p>
  <w:p w14:paraId="3EA62459" w14:textId="1E755E13" w:rsidR="00D70ECA" w:rsidRPr="00A93284" w:rsidRDefault="00A93284" w:rsidP="00A93284">
    <w:pPr>
      <w:pStyle w:val="DefaultText"/>
      <w:tabs>
        <w:tab w:val="left" w:pos="7920"/>
      </w:tabs>
      <w:rPr>
        <w:rFonts w:ascii="Times New Roman" w:hAnsi="Times New Roman"/>
        <w:sz w:val="10"/>
        <w:szCs w:val="12"/>
      </w:rPr>
    </w:pPr>
    <w:r>
      <w:rPr>
        <w:rFonts w:ascii="Times New Roman" w:hAnsi="Times New Roman"/>
        <w:sz w:val="22"/>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42A16"/>
    <w:multiLevelType w:val="hybridMultilevel"/>
    <w:tmpl w:val="9A647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2359B9"/>
    <w:multiLevelType w:val="hybridMultilevel"/>
    <w:tmpl w:val="4C20CFC0"/>
    <w:lvl w:ilvl="0" w:tplc="033A2C2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177552"/>
    <w:multiLevelType w:val="multilevel"/>
    <w:tmpl w:val="434AD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270985"/>
    <w:multiLevelType w:val="hybridMultilevel"/>
    <w:tmpl w:val="B290D4A4"/>
    <w:lvl w:ilvl="0" w:tplc="31FC1EE6">
      <w:start w:val="2"/>
      <w:numFmt w:val="lowerLetter"/>
      <w:lvlText w:val="(%1)"/>
      <w:lvlJc w:val="left"/>
      <w:pPr>
        <w:ind w:left="720" w:hanging="360"/>
      </w:pPr>
      <w:rPr>
        <w:rFonts w:ascii="Times New Roman" w:eastAsia="Times New Roman" w:hAnsi="Times New Roman" w:cs="Times New Roman" w:hint="default"/>
        <w:b w:val="0"/>
        <w:bCs w:val="0"/>
        <w:i w:val="0"/>
        <w:iCs w:val="0"/>
        <w:spacing w:val="-2"/>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3140229">
    <w:abstractNumId w:val="3"/>
  </w:num>
  <w:num w:numId="2" w16cid:durableId="1985893141">
    <w:abstractNumId w:val="1"/>
  </w:num>
  <w:num w:numId="3" w16cid:durableId="15273185">
    <w:abstractNumId w:val="0"/>
  </w:num>
  <w:num w:numId="4" w16cid:durableId="1105537578">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50B"/>
    <w:rsid w:val="000002D1"/>
    <w:rsid w:val="00000EA8"/>
    <w:rsid w:val="00001461"/>
    <w:rsid w:val="000019D5"/>
    <w:rsid w:val="00001C28"/>
    <w:rsid w:val="00002CA2"/>
    <w:rsid w:val="00003849"/>
    <w:rsid w:val="000055D7"/>
    <w:rsid w:val="00005AE8"/>
    <w:rsid w:val="00006FA5"/>
    <w:rsid w:val="000100EF"/>
    <w:rsid w:val="00010813"/>
    <w:rsid w:val="00011563"/>
    <w:rsid w:val="00011C96"/>
    <w:rsid w:val="000122BA"/>
    <w:rsid w:val="00012459"/>
    <w:rsid w:val="000131CF"/>
    <w:rsid w:val="0001405C"/>
    <w:rsid w:val="000155B3"/>
    <w:rsid w:val="000156E1"/>
    <w:rsid w:val="00015DB1"/>
    <w:rsid w:val="00017468"/>
    <w:rsid w:val="00017E3B"/>
    <w:rsid w:val="00020C1F"/>
    <w:rsid w:val="00024EF8"/>
    <w:rsid w:val="000252B0"/>
    <w:rsid w:val="000255B2"/>
    <w:rsid w:val="000261F4"/>
    <w:rsid w:val="0002708C"/>
    <w:rsid w:val="00030647"/>
    <w:rsid w:val="00031E28"/>
    <w:rsid w:val="000325E5"/>
    <w:rsid w:val="00033F13"/>
    <w:rsid w:val="00035496"/>
    <w:rsid w:val="000361D9"/>
    <w:rsid w:val="00037C07"/>
    <w:rsid w:val="00040DBF"/>
    <w:rsid w:val="00042B41"/>
    <w:rsid w:val="000434F4"/>
    <w:rsid w:val="0004356B"/>
    <w:rsid w:val="00043855"/>
    <w:rsid w:val="00044BCA"/>
    <w:rsid w:val="00045193"/>
    <w:rsid w:val="00046F0A"/>
    <w:rsid w:val="00050F64"/>
    <w:rsid w:val="0005179C"/>
    <w:rsid w:val="00054361"/>
    <w:rsid w:val="000607C0"/>
    <w:rsid w:val="00060A09"/>
    <w:rsid w:val="00064753"/>
    <w:rsid w:val="000647EB"/>
    <w:rsid w:val="000653DE"/>
    <w:rsid w:val="0006615F"/>
    <w:rsid w:val="00066168"/>
    <w:rsid w:val="0006700A"/>
    <w:rsid w:val="0007033F"/>
    <w:rsid w:val="00072EB0"/>
    <w:rsid w:val="0007616C"/>
    <w:rsid w:val="0007649C"/>
    <w:rsid w:val="00076790"/>
    <w:rsid w:val="000777A4"/>
    <w:rsid w:val="00080296"/>
    <w:rsid w:val="000813AE"/>
    <w:rsid w:val="00084425"/>
    <w:rsid w:val="0008502A"/>
    <w:rsid w:val="00085635"/>
    <w:rsid w:val="000859C2"/>
    <w:rsid w:val="00085F14"/>
    <w:rsid w:val="000868CE"/>
    <w:rsid w:val="000877ED"/>
    <w:rsid w:val="00087D56"/>
    <w:rsid w:val="00087DB4"/>
    <w:rsid w:val="00090A15"/>
    <w:rsid w:val="00091A46"/>
    <w:rsid w:val="00092077"/>
    <w:rsid w:val="00093691"/>
    <w:rsid w:val="00094028"/>
    <w:rsid w:val="0009462C"/>
    <w:rsid w:val="000974BF"/>
    <w:rsid w:val="000976AA"/>
    <w:rsid w:val="000A009E"/>
    <w:rsid w:val="000A2F9A"/>
    <w:rsid w:val="000A612C"/>
    <w:rsid w:val="000A71C1"/>
    <w:rsid w:val="000B0BF9"/>
    <w:rsid w:val="000B17A1"/>
    <w:rsid w:val="000B31D3"/>
    <w:rsid w:val="000B468F"/>
    <w:rsid w:val="000B5E53"/>
    <w:rsid w:val="000B65C6"/>
    <w:rsid w:val="000B6906"/>
    <w:rsid w:val="000B7471"/>
    <w:rsid w:val="000C066B"/>
    <w:rsid w:val="000C07F6"/>
    <w:rsid w:val="000C16BB"/>
    <w:rsid w:val="000C1AFB"/>
    <w:rsid w:val="000C2070"/>
    <w:rsid w:val="000C26CC"/>
    <w:rsid w:val="000C3233"/>
    <w:rsid w:val="000C337A"/>
    <w:rsid w:val="000C39CB"/>
    <w:rsid w:val="000C5208"/>
    <w:rsid w:val="000C5913"/>
    <w:rsid w:val="000C5AD0"/>
    <w:rsid w:val="000D0AE8"/>
    <w:rsid w:val="000D1B10"/>
    <w:rsid w:val="000D2AD7"/>
    <w:rsid w:val="000D3489"/>
    <w:rsid w:val="000D3A92"/>
    <w:rsid w:val="000D5928"/>
    <w:rsid w:val="000D6250"/>
    <w:rsid w:val="000E1616"/>
    <w:rsid w:val="000E1F65"/>
    <w:rsid w:val="000E315C"/>
    <w:rsid w:val="000E49C6"/>
    <w:rsid w:val="000E5E9F"/>
    <w:rsid w:val="000E5F12"/>
    <w:rsid w:val="000F21CB"/>
    <w:rsid w:val="000F25CD"/>
    <w:rsid w:val="000F2C6C"/>
    <w:rsid w:val="000F2D7D"/>
    <w:rsid w:val="000F30FF"/>
    <w:rsid w:val="000F4667"/>
    <w:rsid w:val="000F542A"/>
    <w:rsid w:val="000F758A"/>
    <w:rsid w:val="0010050B"/>
    <w:rsid w:val="00102351"/>
    <w:rsid w:val="00104DAB"/>
    <w:rsid w:val="001064BB"/>
    <w:rsid w:val="00107794"/>
    <w:rsid w:val="00110415"/>
    <w:rsid w:val="001109DB"/>
    <w:rsid w:val="00110B8E"/>
    <w:rsid w:val="0011224D"/>
    <w:rsid w:val="00112676"/>
    <w:rsid w:val="0011384B"/>
    <w:rsid w:val="00113BF2"/>
    <w:rsid w:val="00115572"/>
    <w:rsid w:val="00115C00"/>
    <w:rsid w:val="00115CF4"/>
    <w:rsid w:val="00120022"/>
    <w:rsid w:val="00120F2A"/>
    <w:rsid w:val="00120F5C"/>
    <w:rsid w:val="001214E1"/>
    <w:rsid w:val="00121CA5"/>
    <w:rsid w:val="00122EF1"/>
    <w:rsid w:val="001232E1"/>
    <w:rsid w:val="00126C67"/>
    <w:rsid w:val="001300D9"/>
    <w:rsid w:val="00130966"/>
    <w:rsid w:val="00132825"/>
    <w:rsid w:val="0013309D"/>
    <w:rsid w:val="0013374E"/>
    <w:rsid w:val="00135133"/>
    <w:rsid w:val="00135CA4"/>
    <w:rsid w:val="0013621E"/>
    <w:rsid w:val="00140E43"/>
    <w:rsid w:val="00141492"/>
    <w:rsid w:val="00141D68"/>
    <w:rsid w:val="00144344"/>
    <w:rsid w:val="0014489A"/>
    <w:rsid w:val="0014546B"/>
    <w:rsid w:val="0014683C"/>
    <w:rsid w:val="00147148"/>
    <w:rsid w:val="001502DB"/>
    <w:rsid w:val="00150B76"/>
    <w:rsid w:val="00150D60"/>
    <w:rsid w:val="00154602"/>
    <w:rsid w:val="00154F32"/>
    <w:rsid w:val="00160781"/>
    <w:rsid w:val="001613A1"/>
    <w:rsid w:val="00163586"/>
    <w:rsid w:val="00165923"/>
    <w:rsid w:val="00165CC5"/>
    <w:rsid w:val="00165EA4"/>
    <w:rsid w:val="00166740"/>
    <w:rsid w:val="001673BD"/>
    <w:rsid w:val="00170314"/>
    <w:rsid w:val="0017071C"/>
    <w:rsid w:val="00170BA1"/>
    <w:rsid w:val="00171306"/>
    <w:rsid w:val="001733AD"/>
    <w:rsid w:val="00173761"/>
    <w:rsid w:val="00176B1E"/>
    <w:rsid w:val="001777B4"/>
    <w:rsid w:val="00180C78"/>
    <w:rsid w:val="00181114"/>
    <w:rsid w:val="00181224"/>
    <w:rsid w:val="00181DD8"/>
    <w:rsid w:val="0018281A"/>
    <w:rsid w:val="00183EAD"/>
    <w:rsid w:val="00185A14"/>
    <w:rsid w:val="0018795E"/>
    <w:rsid w:val="001910E7"/>
    <w:rsid w:val="00191DAA"/>
    <w:rsid w:val="00193DF2"/>
    <w:rsid w:val="001946AC"/>
    <w:rsid w:val="001976EF"/>
    <w:rsid w:val="001A0573"/>
    <w:rsid w:val="001A0819"/>
    <w:rsid w:val="001A0AC9"/>
    <w:rsid w:val="001A0FF7"/>
    <w:rsid w:val="001A12C7"/>
    <w:rsid w:val="001A410D"/>
    <w:rsid w:val="001A4FDE"/>
    <w:rsid w:val="001A62AC"/>
    <w:rsid w:val="001B024C"/>
    <w:rsid w:val="001B0474"/>
    <w:rsid w:val="001B0C7B"/>
    <w:rsid w:val="001B1CC8"/>
    <w:rsid w:val="001B344F"/>
    <w:rsid w:val="001B37E6"/>
    <w:rsid w:val="001B424A"/>
    <w:rsid w:val="001B4A38"/>
    <w:rsid w:val="001B5636"/>
    <w:rsid w:val="001B6344"/>
    <w:rsid w:val="001B68FC"/>
    <w:rsid w:val="001C014C"/>
    <w:rsid w:val="001C0834"/>
    <w:rsid w:val="001C1879"/>
    <w:rsid w:val="001C3194"/>
    <w:rsid w:val="001D04D0"/>
    <w:rsid w:val="001D0944"/>
    <w:rsid w:val="001D1BB6"/>
    <w:rsid w:val="001D210F"/>
    <w:rsid w:val="001D481B"/>
    <w:rsid w:val="001D4CAC"/>
    <w:rsid w:val="001D4EF7"/>
    <w:rsid w:val="001D515D"/>
    <w:rsid w:val="001D6023"/>
    <w:rsid w:val="001E0F36"/>
    <w:rsid w:val="001E1C49"/>
    <w:rsid w:val="001E1E54"/>
    <w:rsid w:val="001E3965"/>
    <w:rsid w:val="001E4136"/>
    <w:rsid w:val="001E4445"/>
    <w:rsid w:val="001E7CC9"/>
    <w:rsid w:val="001F33C2"/>
    <w:rsid w:val="001F350B"/>
    <w:rsid w:val="001F468D"/>
    <w:rsid w:val="001F4CA4"/>
    <w:rsid w:val="001F5822"/>
    <w:rsid w:val="001F7847"/>
    <w:rsid w:val="00201F3B"/>
    <w:rsid w:val="0021075D"/>
    <w:rsid w:val="00210A25"/>
    <w:rsid w:val="00212A02"/>
    <w:rsid w:val="00212C6C"/>
    <w:rsid w:val="00214580"/>
    <w:rsid w:val="002155E6"/>
    <w:rsid w:val="00216661"/>
    <w:rsid w:val="0022048D"/>
    <w:rsid w:val="0022086C"/>
    <w:rsid w:val="00220FD5"/>
    <w:rsid w:val="00221A29"/>
    <w:rsid w:val="00221D78"/>
    <w:rsid w:val="00223620"/>
    <w:rsid w:val="00223F9B"/>
    <w:rsid w:val="00224AC3"/>
    <w:rsid w:val="00224C72"/>
    <w:rsid w:val="00224F2E"/>
    <w:rsid w:val="00225FD5"/>
    <w:rsid w:val="00230574"/>
    <w:rsid w:val="002308AB"/>
    <w:rsid w:val="00230DF7"/>
    <w:rsid w:val="00231F6D"/>
    <w:rsid w:val="00232A40"/>
    <w:rsid w:val="00233CCA"/>
    <w:rsid w:val="00236E6C"/>
    <w:rsid w:val="00237448"/>
    <w:rsid w:val="00237F1E"/>
    <w:rsid w:val="00240947"/>
    <w:rsid w:val="002456F6"/>
    <w:rsid w:val="00246A93"/>
    <w:rsid w:val="002505B0"/>
    <w:rsid w:val="002507AC"/>
    <w:rsid w:val="00250AAC"/>
    <w:rsid w:val="0025253E"/>
    <w:rsid w:val="0025290A"/>
    <w:rsid w:val="00253B13"/>
    <w:rsid w:val="00254904"/>
    <w:rsid w:val="00254C56"/>
    <w:rsid w:val="00254F2A"/>
    <w:rsid w:val="00256501"/>
    <w:rsid w:val="00256CD7"/>
    <w:rsid w:val="00256E7B"/>
    <w:rsid w:val="0025767D"/>
    <w:rsid w:val="00257F67"/>
    <w:rsid w:val="00263894"/>
    <w:rsid w:val="00265189"/>
    <w:rsid w:val="00266CEB"/>
    <w:rsid w:val="00266EC3"/>
    <w:rsid w:val="0026792B"/>
    <w:rsid w:val="0027171D"/>
    <w:rsid w:val="00271E7C"/>
    <w:rsid w:val="002722D0"/>
    <w:rsid w:val="00272752"/>
    <w:rsid w:val="00272BC0"/>
    <w:rsid w:val="00273354"/>
    <w:rsid w:val="00274969"/>
    <w:rsid w:val="00275562"/>
    <w:rsid w:val="00275C2E"/>
    <w:rsid w:val="002804C6"/>
    <w:rsid w:val="00282559"/>
    <w:rsid w:val="00282B43"/>
    <w:rsid w:val="00285271"/>
    <w:rsid w:val="002852C5"/>
    <w:rsid w:val="00285EF1"/>
    <w:rsid w:val="00290DC7"/>
    <w:rsid w:val="002915D0"/>
    <w:rsid w:val="002930B9"/>
    <w:rsid w:val="002939E8"/>
    <w:rsid w:val="00293AA6"/>
    <w:rsid w:val="002966DB"/>
    <w:rsid w:val="00296ADB"/>
    <w:rsid w:val="00296B90"/>
    <w:rsid w:val="00296E2F"/>
    <w:rsid w:val="0029757B"/>
    <w:rsid w:val="002A0C08"/>
    <w:rsid w:val="002A4F7C"/>
    <w:rsid w:val="002A5316"/>
    <w:rsid w:val="002B14B3"/>
    <w:rsid w:val="002B256C"/>
    <w:rsid w:val="002B29E9"/>
    <w:rsid w:val="002B4D3F"/>
    <w:rsid w:val="002B64A3"/>
    <w:rsid w:val="002B685D"/>
    <w:rsid w:val="002B77B1"/>
    <w:rsid w:val="002C0EE9"/>
    <w:rsid w:val="002C2946"/>
    <w:rsid w:val="002C3A73"/>
    <w:rsid w:val="002C4BD3"/>
    <w:rsid w:val="002C6A9A"/>
    <w:rsid w:val="002C7886"/>
    <w:rsid w:val="002D0411"/>
    <w:rsid w:val="002D07F6"/>
    <w:rsid w:val="002D1416"/>
    <w:rsid w:val="002D217F"/>
    <w:rsid w:val="002D315A"/>
    <w:rsid w:val="002D3B24"/>
    <w:rsid w:val="002D4099"/>
    <w:rsid w:val="002D4634"/>
    <w:rsid w:val="002D5E0A"/>
    <w:rsid w:val="002D636A"/>
    <w:rsid w:val="002D7BEF"/>
    <w:rsid w:val="002D7E53"/>
    <w:rsid w:val="002E0178"/>
    <w:rsid w:val="002E15BD"/>
    <w:rsid w:val="002E16D7"/>
    <w:rsid w:val="002E2938"/>
    <w:rsid w:val="002E3086"/>
    <w:rsid w:val="002E3128"/>
    <w:rsid w:val="002E3EF4"/>
    <w:rsid w:val="002E42A7"/>
    <w:rsid w:val="002E45AA"/>
    <w:rsid w:val="002E4CD0"/>
    <w:rsid w:val="002E5355"/>
    <w:rsid w:val="002E69EC"/>
    <w:rsid w:val="002E799E"/>
    <w:rsid w:val="002F3400"/>
    <w:rsid w:val="002F74A6"/>
    <w:rsid w:val="002F77BC"/>
    <w:rsid w:val="002F7C83"/>
    <w:rsid w:val="002F7FE0"/>
    <w:rsid w:val="00302CBA"/>
    <w:rsid w:val="0030311B"/>
    <w:rsid w:val="003036E0"/>
    <w:rsid w:val="00310858"/>
    <w:rsid w:val="0031242D"/>
    <w:rsid w:val="00312507"/>
    <w:rsid w:val="00312749"/>
    <w:rsid w:val="003127AC"/>
    <w:rsid w:val="00312E3D"/>
    <w:rsid w:val="0031355E"/>
    <w:rsid w:val="00314A54"/>
    <w:rsid w:val="0031618B"/>
    <w:rsid w:val="0031695A"/>
    <w:rsid w:val="0031733F"/>
    <w:rsid w:val="00317B7D"/>
    <w:rsid w:val="00323C04"/>
    <w:rsid w:val="00323D06"/>
    <w:rsid w:val="003241C7"/>
    <w:rsid w:val="00325171"/>
    <w:rsid w:val="003253A6"/>
    <w:rsid w:val="00326D89"/>
    <w:rsid w:val="00327B2A"/>
    <w:rsid w:val="00330580"/>
    <w:rsid w:val="003312B3"/>
    <w:rsid w:val="0033483C"/>
    <w:rsid w:val="0033502A"/>
    <w:rsid w:val="003350C8"/>
    <w:rsid w:val="0033630D"/>
    <w:rsid w:val="00340D8C"/>
    <w:rsid w:val="00341292"/>
    <w:rsid w:val="0034747A"/>
    <w:rsid w:val="003502FD"/>
    <w:rsid w:val="00350B5F"/>
    <w:rsid w:val="003549AF"/>
    <w:rsid w:val="0035674F"/>
    <w:rsid w:val="00356892"/>
    <w:rsid w:val="003574FF"/>
    <w:rsid w:val="003638A5"/>
    <w:rsid w:val="0036410A"/>
    <w:rsid w:val="00364DB9"/>
    <w:rsid w:val="003656F0"/>
    <w:rsid w:val="00366C27"/>
    <w:rsid w:val="00367722"/>
    <w:rsid w:val="00371533"/>
    <w:rsid w:val="00372A78"/>
    <w:rsid w:val="00372CC3"/>
    <w:rsid w:val="003773C4"/>
    <w:rsid w:val="00377CA7"/>
    <w:rsid w:val="00380068"/>
    <w:rsid w:val="003820F3"/>
    <w:rsid w:val="003823DE"/>
    <w:rsid w:val="003825D3"/>
    <w:rsid w:val="0038460A"/>
    <w:rsid w:val="0039171D"/>
    <w:rsid w:val="003928FC"/>
    <w:rsid w:val="00393C68"/>
    <w:rsid w:val="00393D95"/>
    <w:rsid w:val="00393E21"/>
    <w:rsid w:val="0039407F"/>
    <w:rsid w:val="00394E6C"/>
    <w:rsid w:val="00395B3E"/>
    <w:rsid w:val="00395D29"/>
    <w:rsid w:val="003976B1"/>
    <w:rsid w:val="003A175B"/>
    <w:rsid w:val="003A2A26"/>
    <w:rsid w:val="003A36FA"/>
    <w:rsid w:val="003A3B41"/>
    <w:rsid w:val="003A3B5A"/>
    <w:rsid w:val="003A4F0A"/>
    <w:rsid w:val="003A57D5"/>
    <w:rsid w:val="003A6303"/>
    <w:rsid w:val="003A7A3A"/>
    <w:rsid w:val="003A7C7F"/>
    <w:rsid w:val="003B0BE8"/>
    <w:rsid w:val="003B132E"/>
    <w:rsid w:val="003B3EEC"/>
    <w:rsid w:val="003B4BC2"/>
    <w:rsid w:val="003B549A"/>
    <w:rsid w:val="003B623A"/>
    <w:rsid w:val="003B7177"/>
    <w:rsid w:val="003B74F0"/>
    <w:rsid w:val="003B752F"/>
    <w:rsid w:val="003C2C4C"/>
    <w:rsid w:val="003C2EC0"/>
    <w:rsid w:val="003C37D1"/>
    <w:rsid w:val="003C3F23"/>
    <w:rsid w:val="003C5D1B"/>
    <w:rsid w:val="003C5FD4"/>
    <w:rsid w:val="003C6541"/>
    <w:rsid w:val="003C7A84"/>
    <w:rsid w:val="003D04BA"/>
    <w:rsid w:val="003D0C50"/>
    <w:rsid w:val="003D0D48"/>
    <w:rsid w:val="003D17F3"/>
    <w:rsid w:val="003D1E71"/>
    <w:rsid w:val="003D3B13"/>
    <w:rsid w:val="003D49F1"/>
    <w:rsid w:val="003D4F16"/>
    <w:rsid w:val="003D548C"/>
    <w:rsid w:val="003D55F6"/>
    <w:rsid w:val="003D7F1A"/>
    <w:rsid w:val="003E09BC"/>
    <w:rsid w:val="003E441B"/>
    <w:rsid w:val="003E5634"/>
    <w:rsid w:val="003E596F"/>
    <w:rsid w:val="003E69B9"/>
    <w:rsid w:val="003E7272"/>
    <w:rsid w:val="003E73C5"/>
    <w:rsid w:val="003F045C"/>
    <w:rsid w:val="003F09E4"/>
    <w:rsid w:val="003F1445"/>
    <w:rsid w:val="003F14EE"/>
    <w:rsid w:val="00400BEF"/>
    <w:rsid w:val="00405E5C"/>
    <w:rsid w:val="004062F3"/>
    <w:rsid w:val="0040745F"/>
    <w:rsid w:val="00410B87"/>
    <w:rsid w:val="004127FC"/>
    <w:rsid w:val="00414A38"/>
    <w:rsid w:val="00415762"/>
    <w:rsid w:val="00420847"/>
    <w:rsid w:val="00420A51"/>
    <w:rsid w:val="0042185F"/>
    <w:rsid w:val="00421EB1"/>
    <w:rsid w:val="004276C2"/>
    <w:rsid w:val="004279BB"/>
    <w:rsid w:val="00427BD4"/>
    <w:rsid w:val="004302C5"/>
    <w:rsid w:val="00430447"/>
    <w:rsid w:val="0043045E"/>
    <w:rsid w:val="00430CD0"/>
    <w:rsid w:val="00431053"/>
    <w:rsid w:val="004310C7"/>
    <w:rsid w:val="0043361A"/>
    <w:rsid w:val="0043524E"/>
    <w:rsid w:val="004358F2"/>
    <w:rsid w:val="00435B43"/>
    <w:rsid w:val="00436449"/>
    <w:rsid w:val="004368E1"/>
    <w:rsid w:val="0044003E"/>
    <w:rsid w:val="00440228"/>
    <w:rsid w:val="0044089B"/>
    <w:rsid w:val="00443750"/>
    <w:rsid w:val="00447E56"/>
    <w:rsid w:val="00447E7C"/>
    <w:rsid w:val="00450CF9"/>
    <w:rsid w:val="00450D8B"/>
    <w:rsid w:val="004519F5"/>
    <w:rsid w:val="00451B7D"/>
    <w:rsid w:val="0045369E"/>
    <w:rsid w:val="00454E74"/>
    <w:rsid w:val="004568E6"/>
    <w:rsid w:val="00457125"/>
    <w:rsid w:val="00457158"/>
    <w:rsid w:val="00457DA4"/>
    <w:rsid w:val="004601C0"/>
    <w:rsid w:val="00460553"/>
    <w:rsid w:val="00460C49"/>
    <w:rsid w:val="00461A84"/>
    <w:rsid w:val="00461E44"/>
    <w:rsid w:val="0046288B"/>
    <w:rsid w:val="004637D9"/>
    <w:rsid w:val="00464B34"/>
    <w:rsid w:val="00465265"/>
    <w:rsid w:val="004654E1"/>
    <w:rsid w:val="004669AD"/>
    <w:rsid w:val="00467E8B"/>
    <w:rsid w:val="0047092B"/>
    <w:rsid w:val="004709B5"/>
    <w:rsid w:val="00471705"/>
    <w:rsid w:val="00471E2E"/>
    <w:rsid w:val="00472F18"/>
    <w:rsid w:val="00472F95"/>
    <w:rsid w:val="00474AA8"/>
    <w:rsid w:val="00475B0B"/>
    <w:rsid w:val="00475B5B"/>
    <w:rsid w:val="00480560"/>
    <w:rsid w:val="00481C8E"/>
    <w:rsid w:val="00481CE1"/>
    <w:rsid w:val="0048270F"/>
    <w:rsid w:val="00482B47"/>
    <w:rsid w:val="004835B5"/>
    <w:rsid w:val="00484811"/>
    <w:rsid w:val="0048652B"/>
    <w:rsid w:val="00486D4A"/>
    <w:rsid w:val="00490ACD"/>
    <w:rsid w:val="00490AF2"/>
    <w:rsid w:val="00490C98"/>
    <w:rsid w:val="00491B3B"/>
    <w:rsid w:val="004932AD"/>
    <w:rsid w:val="00494AF7"/>
    <w:rsid w:val="00496B31"/>
    <w:rsid w:val="004A1FB4"/>
    <w:rsid w:val="004A4828"/>
    <w:rsid w:val="004A4E40"/>
    <w:rsid w:val="004A4E7A"/>
    <w:rsid w:val="004A5F04"/>
    <w:rsid w:val="004B2D99"/>
    <w:rsid w:val="004B32FD"/>
    <w:rsid w:val="004B3F77"/>
    <w:rsid w:val="004B4AE0"/>
    <w:rsid w:val="004B4DFE"/>
    <w:rsid w:val="004B5820"/>
    <w:rsid w:val="004B5E05"/>
    <w:rsid w:val="004B6357"/>
    <w:rsid w:val="004B68FF"/>
    <w:rsid w:val="004B782B"/>
    <w:rsid w:val="004C07D3"/>
    <w:rsid w:val="004C32B8"/>
    <w:rsid w:val="004C5CB1"/>
    <w:rsid w:val="004D19CE"/>
    <w:rsid w:val="004D29A7"/>
    <w:rsid w:val="004D2E5C"/>
    <w:rsid w:val="004D3715"/>
    <w:rsid w:val="004D3805"/>
    <w:rsid w:val="004D469F"/>
    <w:rsid w:val="004D6FE4"/>
    <w:rsid w:val="004D71A5"/>
    <w:rsid w:val="004E0204"/>
    <w:rsid w:val="004E0DED"/>
    <w:rsid w:val="004E1518"/>
    <w:rsid w:val="004E2DE7"/>
    <w:rsid w:val="004E3C47"/>
    <w:rsid w:val="004E49E6"/>
    <w:rsid w:val="004E4B7F"/>
    <w:rsid w:val="004E51F0"/>
    <w:rsid w:val="004E5496"/>
    <w:rsid w:val="004E5D73"/>
    <w:rsid w:val="004E64FD"/>
    <w:rsid w:val="004E77C9"/>
    <w:rsid w:val="004E7817"/>
    <w:rsid w:val="004E79F5"/>
    <w:rsid w:val="004F0993"/>
    <w:rsid w:val="004F2003"/>
    <w:rsid w:val="004F22E5"/>
    <w:rsid w:val="004F2FBC"/>
    <w:rsid w:val="004F3278"/>
    <w:rsid w:val="004F51D8"/>
    <w:rsid w:val="004F6E5C"/>
    <w:rsid w:val="00501DDF"/>
    <w:rsid w:val="00504EC0"/>
    <w:rsid w:val="0050795D"/>
    <w:rsid w:val="0051021B"/>
    <w:rsid w:val="00510E76"/>
    <w:rsid w:val="005117FC"/>
    <w:rsid w:val="00511B40"/>
    <w:rsid w:val="00511E6B"/>
    <w:rsid w:val="00513524"/>
    <w:rsid w:val="00514DD3"/>
    <w:rsid w:val="00516B4C"/>
    <w:rsid w:val="00516C1E"/>
    <w:rsid w:val="00520E58"/>
    <w:rsid w:val="00520E63"/>
    <w:rsid w:val="00522424"/>
    <w:rsid w:val="0052640A"/>
    <w:rsid w:val="005265B7"/>
    <w:rsid w:val="00530B00"/>
    <w:rsid w:val="0053170D"/>
    <w:rsid w:val="00532E56"/>
    <w:rsid w:val="00534203"/>
    <w:rsid w:val="005352AC"/>
    <w:rsid w:val="00536622"/>
    <w:rsid w:val="00537503"/>
    <w:rsid w:val="00537C75"/>
    <w:rsid w:val="00537CE3"/>
    <w:rsid w:val="00537D64"/>
    <w:rsid w:val="00537F6F"/>
    <w:rsid w:val="00544571"/>
    <w:rsid w:val="00547A6F"/>
    <w:rsid w:val="00550187"/>
    <w:rsid w:val="00551A4B"/>
    <w:rsid w:val="0055271A"/>
    <w:rsid w:val="005530A2"/>
    <w:rsid w:val="005537E4"/>
    <w:rsid w:val="00553A29"/>
    <w:rsid w:val="00553EA7"/>
    <w:rsid w:val="00556620"/>
    <w:rsid w:val="005606DE"/>
    <w:rsid w:val="00561809"/>
    <w:rsid w:val="00562581"/>
    <w:rsid w:val="00564F45"/>
    <w:rsid w:val="005658AF"/>
    <w:rsid w:val="005711A7"/>
    <w:rsid w:val="00571BF6"/>
    <w:rsid w:val="00573131"/>
    <w:rsid w:val="00573A1B"/>
    <w:rsid w:val="00583D15"/>
    <w:rsid w:val="0058622D"/>
    <w:rsid w:val="00587D4D"/>
    <w:rsid w:val="00594D76"/>
    <w:rsid w:val="0059549F"/>
    <w:rsid w:val="005A10F4"/>
    <w:rsid w:val="005A30E0"/>
    <w:rsid w:val="005A5603"/>
    <w:rsid w:val="005B0386"/>
    <w:rsid w:val="005B0A71"/>
    <w:rsid w:val="005B0AB4"/>
    <w:rsid w:val="005B1F4D"/>
    <w:rsid w:val="005B3E41"/>
    <w:rsid w:val="005B4B44"/>
    <w:rsid w:val="005B6556"/>
    <w:rsid w:val="005B7F34"/>
    <w:rsid w:val="005C01E5"/>
    <w:rsid w:val="005C15A5"/>
    <w:rsid w:val="005C1CDC"/>
    <w:rsid w:val="005C4C58"/>
    <w:rsid w:val="005C58B7"/>
    <w:rsid w:val="005C5D75"/>
    <w:rsid w:val="005D0548"/>
    <w:rsid w:val="005D1AD4"/>
    <w:rsid w:val="005D26DF"/>
    <w:rsid w:val="005D3411"/>
    <w:rsid w:val="005D4006"/>
    <w:rsid w:val="005D63E5"/>
    <w:rsid w:val="005E0A0F"/>
    <w:rsid w:val="005E0EA9"/>
    <w:rsid w:val="005E39CF"/>
    <w:rsid w:val="005E49A9"/>
    <w:rsid w:val="005E5C70"/>
    <w:rsid w:val="005E749B"/>
    <w:rsid w:val="005E7DCD"/>
    <w:rsid w:val="005F0105"/>
    <w:rsid w:val="005F0C92"/>
    <w:rsid w:val="005F260B"/>
    <w:rsid w:val="005F2B6D"/>
    <w:rsid w:val="005F2B90"/>
    <w:rsid w:val="005F3195"/>
    <w:rsid w:val="005F7712"/>
    <w:rsid w:val="00600C98"/>
    <w:rsid w:val="00602270"/>
    <w:rsid w:val="006031AA"/>
    <w:rsid w:val="00604F76"/>
    <w:rsid w:val="00605262"/>
    <w:rsid w:val="0060672B"/>
    <w:rsid w:val="006106F6"/>
    <w:rsid w:val="00611B2E"/>
    <w:rsid w:val="00612357"/>
    <w:rsid w:val="00613311"/>
    <w:rsid w:val="00615C2D"/>
    <w:rsid w:val="00617348"/>
    <w:rsid w:val="00620AD6"/>
    <w:rsid w:val="006219C3"/>
    <w:rsid w:val="00625EE5"/>
    <w:rsid w:val="006264CC"/>
    <w:rsid w:val="00626635"/>
    <w:rsid w:val="00627755"/>
    <w:rsid w:val="006279DA"/>
    <w:rsid w:val="0063226E"/>
    <w:rsid w:val="00632509"/>
    <w:rsid w:val="00640AB6"/>
    <w:rsid w:val="00641E35"/>
    <w:rsid w:val="00642397"/>
    <w:rsid w:val="006441B0"/>
    <w:rsid w:val="006443C0"/>
    <w:rsid w:val="00645D79"/>
    <w:rsid w:val="00647907"/>
    <w:rsid w:val="00647C43"/>
    <w:rsid w:val="00650237"/>
    <w:rsid w:val="00653A99"/>
    <w:rsid w:val="0065593C"/>
    <w:rsid w:val="00656A2A"/>
    <w:rsid w:val="006603AC"/>
    <w:rsid w:val="0066364E"/>
    <w:rsid w:val="00663D74"/>
    <w:rsid w:val="00665EBD"/>
    <w:rsid w:val="00667D2C"/>
    <w:rsid w:val="006712CA"/>
    <w:rsid w:val="00671558"/>
    <w:rsid w:val="00671DFE"/>
    <w:rsid w:val="006744A8"/>
    <w:rsid w:val="00674782"/>
    <w:rsid w:val="00675AD5"/>
    <w:rsid w:val="00676CB9"/>
    <w:rsid w:val="00676E8C"/>
    <w:rsid w:val="00676F04"/>
    <w:rsid w:val="00677599"/>
    <w:rsid w:val="0067762E"/>
    <w:rsid w:val="006805C0"/>
    <w:rsid w:val="0068363A"/>
    <w:rsid w:val="0068671B"/>
    <w:rsid w:val="00691870"/>
    <w:rsid w:val="00692136"/>
    <w:rsid w:val="00692908"/>
    <w:rsid w:val="0069512C"/>
    <w:rsid w:val="00695222"/>
    <w:rsid w:val="00695DE4"/>
    <w:rsid w:val="00697EEB"/>
    <w:rsid w:val="006A0292"/>
    <w:rsid w:val="006A1085"/>
    <w:rsid w:val="006A21BC"/>
    <w:rsid w:val="006A2C05"/>
    <w:rsid w:val="006A34A2"/>
    <w:rsid w:val="006A3BD7"/>
    <w:rsid w:val="006A5E6B"/>
    <w:rsid w:val="006A7F2F"/>
    <w:rsid w:val="006B0A0C"/>
    <w:rsid w:val="006B463C"/>
    <w:rsid w:val="006B70E8"/>
    <w:rsid w:val="006B72CF"/>
    <w:rsid w:val="006C0E0C"/>
    <w:rsid w:val="006C3C34"/>
    <w:rsid w:val="006C3DC9"/>
    <w:rsid w:val="006C4138"/>
    <w:rsid w:val="006C4160"/>
    <w:rsid w:val="006C4FB5"/>
    <w:rsid w:val="006C52DB"/>
    <w:rsid w:val="006C62DD"/>
    <w:rsid w:val="006C7FC7"/>
    <w:rsid w:val="006D168F"/>
    <w:rsid w:val="006D1F4D"/>
    <w:rsid w:val="006D2A5B"/>
    <w:rsid w:val="006D3788"/>
    <w:rsid w:val="006D434E"/>
    <w:rsid w:val="006D4CC1"/>
    <w:rsid w:val="006D55D0"/>
    <w:rsid w:val="006D641F"/>
    <w:rsid w:val="006D7703"/>
    <w:rsid w:val="006D7A52"/>
    <w:rsid w:val="006E02E5"/>
    <w:rsid w:val="006E4EF4"/>
    <w:rsid w:val="006E5327"/>
    <w:rsid w:val="006E5335"/>
    <w:rsid w:val="006F25A4"/>
    <w:rsid w:val="006F270F"/>
    <w:rsid w:val="006F3221"/>
    <w:rsid w:val="006F37B8"/>
    <w:rsid w:val="006F3BD7"/>
    <w:rsid w:val="006F52FA"/>
    <w:rsid w:val="006F54B2"/>
    <w:rsid w:val="006F58DC"/>
    <w:rsid w:val="006F6021"/>
    <w:rsid w:val="006F6A34"/>
    <w:rsid w:val="006F6E53"/>
    <w:rsid w:val="00702C81"/>
    <w:rsid w:val="00704973"/>
    <w:rsid w:val="00705443"/>
    <w:rsid w:val="00706EE2"/>
    <w:rsid w:val="007070DA"/>
    <w:rsid w:val="00707337"/>
    <w:rsid w:val="00711769"/>
    <w:rsid w:val="00713CC0"/>
    <w:rsid w:val="00715EDD"/>
    <w:rsid w:val="00720944"/>
    <w:rsid w:val="00720E40"/>
    <w:rsid w:val="00721060"/>
    <w:rsid w:val="007236B9"/>
    <w:rsid w:val="007239EC"/>
    <w:rsid w:val="00724038"/>
    <w:rsid w:val="00724273"/>
    <w:rsid w:val="00724DFF"/>
    <w:rsid w:val="007253F8"/>
    <w:rsid w:val="00726DBF"/>
    <w:rsid w:val="00727C9E"/>
    <w:rsid w:val="00732D73"/>
    <w:rsid w:val="0073508D"/>
    <w:rsid w:val="00735EFA"/>
    <w:rsid w:val="00736115"/>
    <w:rsid w:val="00736803"/>
    <w:rsid w:val="00737685"/>
    <w:rsid w:val="00737ECF"/>
    <w:rsid w:val="00742209"/>
    <w:rsid w:val="00744A84"/>
    <w:rsid w:val="00745060"/>
    <w:rsid w:val="0074591A"/>
    <w:rsid w:val="00747511"/>
    <w:rsid w:val="0075035A"/>
    <w:rsid w:val="00750E01"/>
    <w:rsid w:val="0075145A"/>
    <w:rsid w:val="00751E2D"/>
    <w:rsid w:val="00752614"/>
    <w:rsid w:val="00752DBA"/>
    <w:rsid w:val="00752F76"/>
    <w:rsid w:val="0075305C"/>
    <w:rsid w:val="0075346F"/>
    <w:rsid w:val="007539D9"/>
    <w:rsid w:val="00754D79"/>
    <w:rsid w:val="00754F47"/>
    <w:rsid w:val="007552D3"/>
    <w:rsid w:val="00756425"/>
    <w:rsid w:val="007577C8"/>
    <w:rsid w:val="00757914"/>
    <w:rsid w:val="00757BAF"/>
    <w:rsid w:val="00757D79"/>
    <w:rsid w:val="007623D8"/>
    <w:rsid w:val="007632FA"/>
    <w:rsid w:val="007634E7"/>
    <w:rsid w:val="00763DA8"/>
    <w:rsid w:val="007663AD"/>
    <w:rsid w:val="00766C86"/>
    <w:rsid w:val="0076719E"/>
    <w:rsid w:val="00770C0F"/>
    <w:rsid w:val="007715FF"/>
    <w:rsid w:val="00772025"/>
    <w:rsid w:val="00773886"/>
    <w:rsid w:val="0077448F"/>
    <w:rsid w:val="00774AE4"/>
    <w:rsid w:val="00775D15"/>
    <w:rsid w:val="00776CF7"/>
    <w:rsid w:val="00776F66"/>
    <w:rsid w:val="007778E4"/>
    <w:rsid w:val="00777A59"/>
    <w:rsid w:val="007805FC"/>
    <w:rsid w:val="00780A42"/>
    <w:rsid w:val="00781F2A"/>
    <w:rsid w:val="0078202A"/>
    <w:rsid w:val="007870A9"/>
    <w:rsid w:val="007879C6"/>
    <w:rsid w:val="00794CC5"/>
    <w:rsid w:val="00794DCA"/>
    <w:rsid w:val="007959E8"/>
    <w:rsid w:val="00796293"/>
    <w:rsid w:val="0079747D"/>
    <w:rsid w:val="00797665"/>
    <w:rsid w:val="007A0EBD"/>
    <w:rsid w:val="007A14B6"/>
    <w:rsid w:val="007A1F89"/>
    <w:rsid w:val="007A3149"/>
    <w:rsid w:val="007A3DE3"/>
    <w:rsid w:val="007A5215"/>
    <w:rsid w:val="007A546E"/>
    <w:rsid w:val="007B027B"/>
    <w:rsid w:val="007B0E40"/>
    <w:rsid w:val="007B423A"/>
    <w:rsid w:val="007B5C5F"/>
    <w:rsid w:val="007B68F2"/>
    <w:rsid w:val="007B6D22"/>
    <w:rsid w:val="007C2D6D"/>
    <w:rsid w:val="007C3B70"/>
    <w:rsid w:val="007C4BE0"/>
    <w:rsid w:val="007C4F46"/>
    <w:rsid w:val="007C5595"/>
    <w:rsid w:val="007C691E"/>
    <w:rsid w:val="007C76D7"/>
    <w:rsid w:val="007D5F5C"/>
    <w:rsid w:val="007D6D4B"/>
    <w:rsid w:val="007D759B"/>
    <w:rsid w:val="007E0A71"/>
    <w:rsid w:val="007E0CC4"/>
    <w:rsid w:val="007E12EF"/>
    <w:rsid w:val="007E1DB1"/>
    <w:rsid w:val="007E22E7"/>
    <w:rsid w:val="007E34BA"/>
    <w:rsid w:val="007E3544"/>
    <w:rsid w:val="007E4E52"/>
    <w:rsid w:val="007E7165"/>
    <w:rsid w:val="007F04D6"/>
    <w:rsid w:val="007F392F"/>
    <w:rsid w:val="007F70A4"/>
    <w:rsid w:val="007F7F13"/>
    <w:rsid w:val="007F7F5A"/>
    <w:rsid w:val="008006BA"/>
    <w:rsid w:val="00802BFA"/>
    <w:rsid w:val="00803DFC"/>
    <w:rsid w:val="00807D20"/>
    <w:rsid w:val="00812387"/>
    <w:rsid w:val="0081368A"/>
    <w:rsid w:val="0081550D"/>
    <w:rsid w:val="00815521"/>
    <w:rsid w:val="00815789"/>
    <w:rsid w:val="00816F1D"/>
    <w:rsid w:val="0082052D"/>
    <w:rsid w:val="008205B8"/>
    <w:rsid w:val="008217E9"/>
    <w:rsid w:val="00821AE5"/>
    <w:rsid w:val="00824E1F"/>
    <w:rsid w:val="00825BC9"/>
    <w:rsid w:val="00831541"/>
    <w:rsid w:val="00831B3A"/>
    <w:rsid w:val="00831D8B"/>
    <w:rsid w:val="00833CE0"/>
    <w:rsid w:val="00836C52"/>
    <w:rsid w:val="00840BF2"/>
    <w:rsid w:val="00840C6A"/>
    <w:rsid w:val="00841664"/>
    <w:rsid w:val="00842A71"/>
    <w:rsid w:val="008436CD"/>
    <w:rsid w:val="00844770"/>
    <w:rsid w:val="00845784"/>
    <w:rsid w:val="0084629D"/>
    <w:rsid w:val="008465BF"/>
    <w:rsid w:val="00846A9F"/>
    <w:rsid w:val="00852399"/>
    <w:rsid w:val="008525C9"/>
    <w:rsid w:val="00852889"/>
    <w:rsid w:val="0085323E"/>
    <w:rsid w:val="0085369E"/>
    <w:rsid w:val="00853E86"/>
    <w:rsid w:val="008563E9"/>
    <w:rsid w:val="00856ABE"/>
    <w:rsid w:val="00857B26"/>
    <w:rsid w:val="00857BCB"/>
    <w:rsid w:val="00860D54"/>
    <w:rsid w:val="00864056"/>
    <w:rsid w:val="0086441B"/>
    <w:rsid w:val="00864A64"/>
    <w:rsid w:val="00866C8A"/>
    <w:rsid w:val="00866F11"/>
    <w:rsid w:val="00873E7B"/>
    <w:rsid w:val="008748EA"/>
    <w:rsid w:val="00875DE2"/>
    <w:rsid w:val="00876825"/>
    <w:rsid w:val="00877A67"/>
    <w:rsid w:val="00884253"/>
    <w:rsid w:val="00885417"/>
    <w:rsid w:val="008855F2"/>
    <w:rsid w:val="00885C40"/>
    <w:rsid w:val="00886C96"/>
    <w:rsid w:val="00896F73"/>
    <w:rsid w:val="00897989"/>
    <w:rsid w:val="008A1728"/>
    <w:rsid w:val="008A177C"/>
    <w:rsid w:val="008A17F8"/>
    <w:rsid w:val="008A239B"/>
    <w:rsid w:val="008A4CB4"/>
    <w:rsid w:val="008A5524"/>
    <w:rsid w:val="008A60E5"/>
    <w:rsid w:val="008A6A6F"/>
    <w:rsid w:val="008B02A4"/>
    <w:rsid w:val="008B29B4"/>
    <w:rsid w:val="008B29CD"/>
    <w:rsid w:val="008B4D54"/>
    <w:rsid w:val="008B4F80"/>
    <w:rsid w:val="008B6C9E"/>
    <w:rsid w:val="008B7CF2"/>
    <w:rsid w:val="008B7E14"/>
    <w:rsid w:val="008C1734"/>
    <w:rsid w:val="008C1EC9"/>
    <w:rsid w:val="008C1F6F"/>
    <w:rsid w:val="008C2BE4"/>
    <w:rsid w:val="008C4423"/>
    <w:rsid w:val="008C46E6"/>
    <w:rsid w:val="008C4EEF"/>
    <w:rsid w:val="008C5374"/>
    <w:rsid w:val="008C53EC"/>
    <w:rsid w:val="008C5689"/>
    <w:rsid w:val="008C5862"/>
    <w:rsid w:val="008C7713"/>
    <w:rsid w:val="008C7812"/>
    <w:rsid w:val="008D16BB"/>
    <w:rsid w:val="008D252F"/>
    <w:rsid w:val="008D2A3F"/>
    <w:rsid w:val="008D708E"/>
    <w:rsid w:val="008E01D4"/>
    <w:rsid w:val="008E0826"/>
    <w:rsid w:val="008E3376"/>
    <w:rsid w:val="008E3447"/>
    <w:rsid w:val="008E38BA"/>
    <w:rsid w:val="008E3D58"/>
    <w:rsid w:val="008E4C56"/>
    <w:rsid w:val="008E67BF"/>
    <w:rsid w:val="008F12A6"/>
    <w:rsid w:val="008F4F74"/>
    <w:rsid w:val="008F5261"/>
    <w:rsid w:val="008F5C8F"/>
    <w:rsid w:val="008F6B6A"/>
    <w:rsid w:val="008F773F"/>
    <w:rsid w:val="008F7F16"/>
    <w:rsid w:val="00901799"/>
    <w:rsid w:val="009030F2"/>
    <w:rsid w:val="00903687"/>
    <w:rsid w:val="00903DC7"/>
    <w:rsid w:val="009056F2"/>
    <w:rsid w:val="00905C3A"/>
    <w:rsid w:val="009064FA"/>
    <w:rsid w:val="00906694"/>
    <w:rsid w:val="009072E2"/>
    <w:rsid w:val="00907B51"/>
    <w:rsid w:val="00907F66"/>
    <w:rsid w:val="0091284B"/>
    <w:rsid w:val="00914B73"/>
    <w:rsid w:val="00914B93"/>
    <w:rsid w:val="0091754A"/>
    <w:rsid w:val="00920CA5"/>
    <w:rsid w:val="00921683"/>
    <w:rsid w:val="00921A89"/>
    <w:rsid w:val="00922AD5"/>
    <w:rsid w:val="00922CF9"/>
    <w:rsid w:val="009247DB"/>
    <w:rsid w:val="00925BB9"/>
    <w:rsid w:val="00927E09"/>
    <w:rsid w:val="009316C6"/>
    <w:rsid w:val="009316D7"/>
    <w:rsid w:val="00932427"/>
    <w:rsid w:val="00932A23"/>
    <w:rsid w:val="00934BD2"/>
    <w:rsid w:val="0093598A"/>
    <w:rsid w:val="009375D0"/>
    <w:rsid w:val="00940184"/>
    <w:rsid w:val="00940976"/>
    <w:rsid w:val="00940BEB"/>
    <w:rsid w:val="00940FF3"/>
    <w:rsid w:val="009412B1"/>
    <w:rsid w:val="0094170F"/>
    <w:rsid w:val="009441E4"/>
    <w:rsid w:val="0094423B"/>
    <w:rsid w:val="00945097"/>
    <w:rsid w:val="0094698E"/>
    <w:rsid w:val="00946B30"/>
    <w:rsid w:val="009500A4"/>
    <w:rsid w:val="00950B48"/>
    <w:rsid w:val="009528CB"/>
    <w:rsid w:val="00952D91"/>
    <w:rsid w:val="009559FD"/>
    <w:rsid w:val="00960B50"/>
    <w:rsid w:val="00961B4E"/>
    <w:rsid w:val="00962AE4"/>
    <w:rsid w:val="00962B89"/>
    <w:rsid w:val="009630E5"/>
    <w:rsid w:val="009645AD"/>
    <w:rsid w:val="00964AAC"/>
    <w:rsid w:val="0096625A"/>
    <w:rsid w:val="00966874"/>
    <w:rsid w:val="00966B51"/>
    <w:rsid w:val="0097268A"/>
    <w:rsid w:val="00973731"/>
    <w:rsid w:val="009772BF"/>
    <w:rsid w:val="00977326"/>
    <w:rsid w:val="00982789"/>
    <w:rsid w:val="00984727"/>
    <w:rsid w:val="00984ED0"/>
    <w:rsid w:val="00985857"/>
    <w:rsid w:val="009905DC"/>
    <w:rsid w:val="00990B6D"/>
    <w:rsid w:val="00991277"/>
    <w:rsid w:val="00991BB2"/>
    <w:rsid w:val="00992A10"/>
    <w:rsid w:val="00994E91"/>
    <w:rsid w:val="009969D0"/>
    <w:rsid w:val="00997409"/>
    <w:rsid w:val="009A000A"/>
    <w:rsid w:val="009A0044"/>
    <w:rsid w:val="009A0E45"/>
    <w:rsid w:val="009A1FBC"/>
    <w:rsid w:val="009A255E"/>
    <w:rsid w:val="009A27AA"/>
    <w:rsid w:val="009A28AA"/>
    <w:rsid w:val="009A32B2"/>
    <w:rsid w:val="009A32C6"/>
    <w:rsid w:val="009A4E0D"/>
    <w:rsid w:val="009A5478"/>
    <w:rsid w:val="009B07C9"/>
    <w:rsid w:val="009B0836"/>
    <w:rsid w:val="009B1189"/>
    <w:rsid w:val="009B2493"/>
    <w:rsid w:val="009B4DC7"/>
    <w:rsid w:val="009B519C"/>
    <w:rsid w:val="009B5D1E"/>
    <w:rsid w:val="009C0F91"/>
    <w:rsid w:val="009C1207"/>
    <w:rsid w:val="009C1A60"/>
    <w:rsid w:val="009C4817"/>
    <w:rsid w:val="009C60D4"/>
    <w:rsid w:val="009C7253"/>
    <w:rsid w:val="009D0A1E"/>
    <w:rsid w:val="009D0D82"/>
    <w:rsid w:val="009D34E5"/>
    <w:rsid w:val="009D3EE4"/>
    <w:rsid w:val="009D49FB"/>
    <w:rsid w:val="009D549E"/>
    <w:rsid w:val="009E62AA"/>
    <w:rsid w:val="009E7327"/>
    <w:rsid w:val="009E7B5E"/>
    <w:rsid w:val="009F15DD"/>
    <w:rsid w:val="009F29B4"/>
    <w:rsid w:val="009F2BD7"/>
    <w:rsid w:val="009F34D4"/>
    <w:rsid w:val="009F4F9C"/>
    <w:rsid w:val="009F5FE8"/>
    <w:rsid w:val="009F6C9D"/>
    <w:rsid w:val="00A0260F"/>
    <w:rsid w:val="00A050E3"/>
    <w:rsid w:val="00A11AFA"/>
    <w:rsid w:val="00A138C4"/>
    <w:rsid w:val="00A13C4A"/>
    <w:rsid w:val="00A146D2"/>
    <w:rsid w:val="00A14AF1"/>
    <w:rsid w:val="00A16CDF"/>
    <w:rsid w:val="00A16F80"/>
    <w:rsid w:val="00A17202"/>
    <w:rsid w:val="00A20370"/>
    <w:rsid w:val="00A20A20"/>
    <w:rsid w:val="00A2159A"/>
    <w:rsid w:val="00A22DF1"/>
    <w:rsid w:val="00A23102"/>
    <w:rsid w:val="00A23620"/>
    <w:rsid w:val="00A24C8D"/>
    <w:rsid w:val="00A25AF1"/>
    <w:rsid w:val="00A2732B"/>
    <w:rsid w:val="00A27841"/>
    <w:rsid w:val="00A31FCC"/>
    <w:rsid w:val="00A32F8D"/>
    <w:rsid w:val="00A34809"/>
    <w:rsid w:val="00A36898"/>
    <w:rsid w:val="00A3723A"/>
    <w:rsid w:val="00A4095D"/>
    <w:rsid w:val="00A40DF7"/>
    <w:rsid w:val="00A40EB4"/>
    <w:rsid w:val="00A4110E"/>
    <w:rsid w:val="00A4229C"/>
    <w:rsid w:val="00A443C5"/>
    <w:rsid w:val="00A44F21"/>
    <w:rsid w:val="00A47AA2"/>
    <w:rsid w:val="00A47FE2"/>
    <w:rsid w:val="00A503EF"/>
    <w:rsid w:val="00A5400A"/>
    <w:rsid w:val="00A54C47"/>
    <w:rsid w:val="00A55B7F"/>
    <w:rsid w:val="00A56557"/>
    <w:rsid w:val="00A573C0"/>
    <w:rsid w:val="00A574CF"/>
    <w:rsid w:val="00A616B2"/>
    <w:rsid w:val="00A61F1D"/>
    <w:rsid w:val="00A63104"/>
    <w:rsid w:val="00A64C98"/>
    <w:rsid w:val="00A65472"/>
    <w:rsid w:val="00A66527"/>
    <w:rsid w:val="00A66CF2"/>
    <w:rsid w:val="00A66E75"/>
    <w:rsid w:val="00A71697"/>
    <w:rsid w:val="00A7320A"/>
    <w:rsid w:val="00A739DA"/>
    <w:rsid w:val="00A73EE4"/>
    <w:rsid w:val="00A762A3"/>
    <w:rsid w:val="00A76AE4"/>
    <w:rsid w:val="00A81C44"/>
    <w:rsid w:val="00A81F08"/>
    <w:rsid w:val="00A82375"/>
    <w:rsid w:val="00A82ECB"/>
    <w:rsid w:val="00A83711"/>
    <w:rsid w:val="00A839A0"/>
    <w:rsid w:val="00A83E36"/>
    <w:rsid w:val="00A84C73"/>
    <w:rsid w:val="00A85BDE"/>
    <w:rsid w:val="00A87C87"/>
    <w:rsid w:val="00A905F4"/>
    <w:rsid w:val="00A90A0B"/>
    <w:rsid w:val="00A93284"/>
    <w:rsid w:val="00A94183"/>
    <w:rsid w:val="00A94E9E"/>
    <w:rsid w:val="00A96C79"/>
    <w:rsid w:val="00A97559"/>
    <w:rsid w:val="00A979F7"/>
    <w:rsid w:val="00AA6DB6"/>
    <w:rsid w:val="00AA7535"/>
    <w:rsid w:val="00AB1EFD"/>
    <w:rsid w:val="00AB263B"/>
    <w:rsid w:val="00AB2754"/>
    <w:rsid w:val="00AB2A0A"/>
    <w:rsid w:val="00AB2AA9"/>
    <w:rsid w:val="00AB35FD"/>
    <w:rsid w:val="00AB5FCC"/>
    <w:rsid w:val="00AC24E2"/>
    <w:rsid w:val="00AC40DA"/>
    <w:rsid w:val="00AC4716"/>
    <w:rsid w:val="00AC5EF0"/>
    <w:rsid w:val="00AC63FC"/>
    <w:rsid w:val="00AC6D6A"/>
    <w:rsid w:val="00AD0EFC"/>
    <w:rsid w:val="00AD1C28"/>
    <w:rsid w:val="00AD2E73"/>
    <w:rsid w:val="00AD454D"/>
    <w:rsid w:val="00AD7874"/>
    <w:rsid w:val="00AD7CD5"/>
    <w:rsid w:val="00AE3DC2"/>
    <w:rsid w:val="00AE433C"/>
    <w:rsid w:val="00AE4B1B"/>
    <w:rsid w:val="00AE5A11"/>
    <w:rsid w:val="00AE6D70"/>
    <w:rsid w:val="00AE70BC"/>
    <w:rsid w:val="00AE769C"/>
    <w:rsid w:val="00AE7FB7"/>
    <w:rsid w:val="00AF1CDA"/>
    <w:rsid w:val="00AF3079"/>
    <w:rsid w:val="00AF3E5A"/>
    <w:rsid w:val="00AF4143"/>
    <w:rsid w:val="00AF4C2C"/>
    <w:rsid w:val="00AF5465"/>
    <w:rsid w:val="00AF7083"/>
    <w:rsid w:val="00AF7500"/>
    <w:rsid w:val="00B00709"/>
    <w:rsid w:val="00B013E5"/>
    <w:rsid w:val="00B01652"/>
    <w:rsid w:val="00B01697"/>
    <w:rsid w:val="00B017AF"/>
    <w:rsid w:val="00B01DB8"/>
    <w:rsid w:val="00B04C7A"/>
    <w:rsid w:val="00B0742A"/>
    <w:rsid w:val="00B075E1"/>
    <w:rsid w:val="00B105D2"/>
    <w:rsid w:val="00B12257"/>
    <w:rsid w:val="00B13034"/>
    <w:rsid w:val="00B147D9"/>
    <w:rsid w:val="00B161B2"/>
    <w:rsid w:val="00B17536"/>
    <w:rsid w:val="00B21553"/>
    <w:rsid w:val="00B221C0"/>
    <w:rsid w:val="00B230FE"/>
    <w:rsid w:val="00B237E4"/>
    <w:rsid w:val="00B2729D"/>
    <w:rsid w:val="00B3060C"/>
    <w:rsid w:val="00B33ABC"/>
    <w:rsid w:val="00B34F50"/>
    <w:rsid w:val="00B368F7"/>
    <w:rsid w:val="00B36D41"/>
    <w:rsid w:val="00B40E7E"/>
    <w:rsid w:val="00B41226"/>
    <w:rsid w:val="00B414CB"/>
    <w:rsid w:val="00B45289"/>
    <w:rsid w:val="00B5030F"/>
    <w:rsid w:val="00B515DF"/>
    <w:rsid w:val="00B54376"/>
    <w:rsid w:val="00B5545C"/>
    <w:rsid w:val="00B5622F"/>
    <w:rsid w:val="00B57A91"/>
    <w:rsid w:val="00B6215C"/>
    <w:rsid w:val="00B6231F"/>
    <w:rsid w:val="00B63FEE"/>
    <w:rsid w:val="00B656DC"/>
    <w:rsid w:val="00B66910"/>
    <w:rsid w:val="00B67469"/>
    <w:rsid w:val="00B71328"/>
    <w:rsid w:val="00B716AD"/>
    <w:rsid w:val="00B71BD8"/>
    <w:rsid w:val="00B72292"/>
    <w:rsid w:val="00B72324"/>
    <w:rsid w:val="00B73152"/>
    <w:rsid w:val="00B733FE"/>
    <w:rsid w:val="00B73CD6"/>
    <w:rsid w:val="00B75069"/>
    <w:rsid w:val="00B76665"/>
    <w:rsid w:val="00B7780A"/>
    <w:rsid w:val="00B809D3"/>
    <w:rsid w:val="00B81B2F"/>
    <w:rsid w:val="00B81E0C"/>
    <w:rsid w:val="00B83AB5"/>
    <w:rsid w:val="00B83C6D"/>
    <w:rsid w:val="00B856DE"/>
    <w:rsid w:val="00B86D1B"/>
    <w:rsid w:val="00B86F7E"/>
    <w:rsid w:val="00B87D85"/>
    <w:rsid w:val="00B9181E"/>
    <w:rsid w:val="00B92890"/>
    <w:rsid w:val="00B931FD"/>
    <w:rsid w:val="00B936B8"/>
    <w:rsid w:val="00B952CF"/>
    <w:rsid w:val="00B95A7C"/>
    <w:rsid w:val="00B96A2D"/>
    <w:rsid w:val="00B97F46"/>
    <w:rsid w:val="00BA1448"/>
    <w:rsid w:val="00BA28CD"/>
    <w:rsid w:val="00BA4026"/>
    <w:rsid w:val="00BA4BA8"/>
    <w:rsid w:val="00BA5B2C"/>
    <w:rsid w:val="00BA7B97"/>
    <w:rsid w:val="00BA7C3C"/>
    <w:rsid w:val="00BA7DCB"/>
    <w:rsid w:val="00BB11F5"/>
    <w:rsid w:val="00BB2540"/>
    <w:rsid w:val="00BB2CB7"/>
    <w:rsid w:val="00BB2EF6"/>
    <w:rsid w:val="00BB42A0"/>
    <w:rsid w:val="00BB479C"/>
    <w:rsid w:val="00BB4E12"/>
    <w:rsid w:val="00BB6CE0"/>
    <w:rsid w:val="00BC0ECE"/>
    <w:rsid w:val="00BC1E59"/>
    <w:rsid w:val="00BC3B55"/>
    <w:rsid w:val="00BC405F"/>
    <w:rsid w:val="00BC7938"/>
    <w:rsid w:val="00BD135B"/>
    <w:rsid w:val="00BD447D"/>
    <w:rsid w:val="00BD5009"/>
    <w:rsid w:val="00BD6084"/>
    <w:rsid w:val="00BD633B"/>
    <w:rsid w:val="00BD6412"/>
    <w:rsid w:val="00BD6C50"/>
    <w:rsid w:val="00BD7D62"/>
    <w:rsid w:val="00BE1646"/>
    <w:rsid w:val="00BE4FAF"/>
    <w:rsid w:val="00BE5ABA"/>
    <w:rsid w:val="00BE6933"/>
    <w:rsid w:val="00BE795F"/>
    <w:rsid w:val="00BF1DB1"/>
    <w:rsid w:val="00BF209B"/>
    <w:rsid w:val="00BF3312"/>
    <w:rsid w:val="00BF47FC"/>
    <w:rsid w:val="00BF4B90"/>
    <w:rsid w:val="00BF5614"/>
    <w:rsid w:val="00BF5D0A"/>
    <w:rsid w:val="00BF5F13"/>
    <w:rsid w:val="00BF5FEF"/>
    <w:rsid w:val="00BF6F5D"/>
    <w:rsid w:val="00C008D1"/>
    <w:rsid w:val="00C0215B"/>
    <w:rsid w:val="00C0358C"/>
    <w:rsid w:val="00C04F75"/>
    <w:rsid w:val="00C05E9A"/>
    <w:rsid w:val="00C06394"/>
    <w:rsid w:val="00C06BC8"/>
    <w:rsid w:val="00C105AF"/>
    <w:rsid w:val="00C1069A"/>
    <w:rsid w:val="00C1113C"/>
    <w:rsid w:val="00C14481"/>
    <w:rsid w:val="00C14693"/>
    <w:rsid w:val="00C15EFB"/>
    <w:rsid w:val="00C16B0D"/>
    <w:rsid w:val="00C1763D"/>
    <w:rsid w:val="00C17691"/>
    <w:rsid w:val="00C20204"/>
    <w:rsid w:val="00C24A2A"/>
    <w:rsid w:val="00C2559E"/>
    <w:rsid w:val="00C25F48"/>
    <w:rsid w:val="00C267F2"/>
    <w:rsid w:val="00C2711A"/>
    <w:rsid w:val="00C371E6"/>
    <w:rsid w:val="00C4162B"/>
    <w:rsid w:val="00C41A20"/>
    <w:rsid w:val="00C41B94"/>
    <w:rsid w:val="00C4268A"/>
    <w:rsid w:val="00C441EB"/>
    <w:rsid w:val="00C44B5D"/>
    <w:rsid w:val="00C45E6E"/>
    <w:rsid w:val="00C47177"/>
    <w:rsid w:val="00C50855"/>
    <w:rsid w:val="00C509B3"/>
    <w:rsid w:val="00C52D1A"/>
    <w:rsid w:val="00C57826"/>
    <w:rsid w:val="00C60CB6"/>
    <w:rsid w:val="00C64C9D"/>
    <w:rsid w:val="00C748B0"/>
    <w:rsid w:val="00C74CB4"/>
    <w:rsid w:val="00C74F4D"/>
    <w:rsid w:val="00C76984"/>
    <w:rsid w:val="00C812E3"/>
    <w:rsid w:val="00C8161E"/>
    <w:rsid w:val="00C81A8B"/>
    <w:rsid w:val="00C82795"/>
    <w:rsid w:val="00C82D5B"/>
    <w:rsid w:val="00C83918"/>
    <w:rsid w:val="00C8398A"/>
    <w:rsid w:val="00C8567C"/>
    <w:rsid w:val="00C857A7"/>
    <w:rsid w:val="00C87A34"/>
    <w:rsid w:val="00C915AF"/>
    <w:rsid w:val="00C92264"/>
    <w:rsid w:val="00C9372F"/>
    <w:rsid w:val="00C948C4"/>
    <w:rsid w:val="00C94B10"/>
    <w:rsid w:val="00C952E7"/>
    <w:rsid w:val="00C953F1"/>
    <w:rsid w:val="00C97885"/>
    <w:rsid w:val="00C97959"/>
    <w:rsid w:val="00CA0500"/>
    <w:rsid w:val="00CA1CBD"/>
    <w:rsid w:val="00CA2225"/>
    <w:rsid w:val="00CA256B"/>
    <w:rsid w:val="00CA2D17"/>
    <w:rsid w:val="00CA57FB"/>
    <w:rsid w:val="00CB12D7"/>
    <w:rsid w:val="00CB3235"/>
    <w:rsid w:val="00CB442C"/>
    <w:rsid w:val="00CB5184"/>
    <w:rsid w:val="00CB6D04"/>
    <w:rsid w:val="00CC1131"/>
    <w:rsid w:val="00CC1B19"/>
    <w:rsid w:val="00CC28A2"/>
    <w:rsid w:val="00CC309B"/>
    <w:rsid w:val="00CC52B7"/>
    <w:rsid w:val="00CC7146"/>
    <w:rsid w:val="00CD0A09"/>
    <w:rsid w:val="00CD0C5F"/>
    <w:rsid w:val="00CD1D71"/>
    <w:rsid w:val="00CD29E3"/>
    <w:rsid w:val="00CD2B80"/>
    <w:rsid w:val="00CD62B0"/>
    <w:rsid w:val="00CE0758"/>
    <w:rsid w:val="00CE1132"/>
    <w:rsid w:val="00CE1D24"/>
    <w:rsid w:val="00CE21FA"/>
    <w:rsid w:val="00CE2C93"/>
    <w:rsid w:val="00CE3CD8"/>
    <w:rsid w:val="00CE4B59"/>
    <w:rsid w:val="00CE526E"/>
    <w:rsid w:val="00CE5D6A"/>
    <w:rsid w:val="00CE6114"/>
    <w:rsid w:val="00CE7118"/>
    <w:rsid w:val="00CF1FD3"/>
    <w:rsid w:val="00CF2A0B"/>
    <w:rsid w:val="00CF3066"/>
    <w:rsid w:val="00CF308A"/>
    <w:rsid w:val="00CF356F"/>
    <w:rsid w:val="00CF3DB2"/>
    <w:rsid w:val="00CF5BE1"/>
    <w:rsid w:val="00CF5DEB"/>
    <w:rsid w:val="00CF5F1A"/>
    <w:rsid w:val="00CF70B1"/>
    <w:rsid w:val="00CF7FDA"/>
    <w:rsid w:val="00D007E1"/>
    <w:rsid w:val="00D03D13"/>
    <w:rsid w:val="00D04727"/>
    <w:rsid w:val="00D04FC1"/>
    <w:rsid w:val="00D07282"/>
    <w:rsid w:val="00D079EB"/>
    <w:rsid w:val="00D10067"/>
    <w:rsid w:val="00D10231"/>
    <w:rsid w:val="00D10583"/>
    <w:rsid w:val="00D105A9"/>
    <w:rsid w:val="00D115A1"/>
    <w:rsid w:val="00D129F8"/>
    <w:rsid w:val="00D1531F"/>
    <w:rsid w:val="00D16F27"/>
    <w:rsid w:val="00D17AC3"/>
    <w:rsid w:val="00D21A81"/>
    <w:rsid w:val="00D242BB"/>
    <w:rsid w:val="00D250E4"/>
    <w:rsid w:val="00D25CAD"/>
    <w:rsid w:val="00D26943"/>
    <w:rsid w:val="00D32279"/>
    <w:rsid w:val="00D32CE4"/>
    <w:rsid w:val="00D32E6A"/>
    <w:rsid w:val="00D34A63"/>
    <w:rsid w:val="00D3553E"/>
    <w:rsid w:val="00D36EFC"/>
    <w:rsid w:val="00D40744"/>
    <w:rsid w:val="00D40CA9"/>
    <w:rsid w:val="00D4243B"/>
    <w:rsid w:val="00D438A1"/>
    <w:rsid w:val="00D43DF2"/>
    <w:rsid w:val="00D43E90"/>
    <w:rsid w:val="00D459A7"/>
    <w:rsid w:val="00D50849"/>
    <w:rsid w:val="00D51E31"/>
    <w:rsid w:val="00D54546"/>
    <w:rsid w:val="00D554AA"/>
    <w:rsid w:val="00D555E3"/>
    <w:rsid w:val="00D56C61"/>
    <w:rsid w:val="00D56FF9"/>
    <w:rsid w:val="00D61CC8"/>
    <w:rsid w:val="00D627D7"/>
    <w:rsid w:val="00D63FD5"/>
    <w:rsid w:val="00D64306"/>
    <w:rsid w:val="00D70ECA"/>
    <w:rsid w:val="00D7163B"/>
    <w:rsid w:val="00D72BC3"/>
    <w:rsid w:val="00D72FE2"/>
    <w:rsid w:val="00D73CD6"/>
    <w:rsid w:val="00D741B0"/>
    <w:rsid w:val="00D7546F"/>
    <w:rsid w:val="00D75A35"/>
    <w:rsid w:val="00D762DC"/>
    <w:rsid w:val="00D76B07"/>
    <w:rsid w:val="00D77018"/>
    <w:rsid w:val="00D77500"/>
    <w:rsid w:val="00D80333"/>
    <w:rsid w:val="00D807EF"/>
    <w:rsid w:val="00D809C5"/>
    <w:rsid w:val="00D80ACD"/>
    <w:rsid w:val="00D81349"/>
    <w:rsid w:val="00D82B34"/>
    <w:rsid w:val="00D82FF5"/>
    <w:rsid w:val="00D844C3"/>
    <w:rsid w:val="00D85E56"/>
    <w:rsid w:val="00D86C92"/>
    <w:rsid w:val="00D91595"/>
    <w:rsid w:val="00D91FA7"/>
    <w:rsid w:val="00D93420"/>
    <w:rsid w:val="00D94E34"/>
    <w:rsid w:val="00D962A3"/>
    <w:rsid w:val="00D97957"/>
    <w:rsid w:val="00DA123D"/>
    <w:rsid w:val="00DA2246"/>
    <w:rsid w:val="00DA3276"/>
    <w:rsid w:val="00DA397B"/>
    <w:rsid w:val="00DA5E26"/>
    <w:rsid w:val="00DA7356"/>
    <w:rsid w:val="00DA796A"/>
    <w:rsid w:val="00DB085D"/>
    <w:rsid w:val="00DB0F9F"/>
    <w:rsid w:val="00DB60C5"/>
    <w:rsid w:val="00DC0B37"/>
    <w:rsid w:val="00DC36A4"/>
    <w:rsid w:val="00DC4BBC"/>
    <w:rsid w:val="00DC4C6E"/>
    <w:rsid w:val="00DC5ED8"/>
    <w:rsid w:val="00DC5F13"/>
    <w:rsid w:val="00DC60A8"/>
    <w:rsid w:val="00DC6B8D"/>
    <w:rsid w:val="00DC74CC"/>
    <w:rsid w:val="00DC78FD"/>
    <w:rsid w:val="00DD03FE"/>
    <w:rsid w:val="00DD18D1"/>
    <w:rsid w:val="00DD3F2A"/>
    <w:rsid w:val="00DD4D49"/>
    <w:rsid w:val="00DD6293"/>
    <w:rsid w:val="00DD6789"/>
    <w:rsid w:val="00DD72A2"/>
    <w:rsid w:val="00DE152E"/>
    <w:rsid w:val="00DE1E38"/>
    <w:rsid w:val="00DE32A7"/>
    <w:rsid w:val="00DE33C7"/>
    <w:rsid w:val="00DE34B7"/>
    <w:rsid w:val="00DE5E0B"/>
    <w:rsid w:val="00DE6AD7"/>
    <w:rsid w:val="00DE6D11"/>
    <w:rsid w:val="00DE6E74"/>
    <w:rsid w:val="00DF042D"/>
    <w:rsid w:val="00DF0635"/>
    <w:rsid w:val="00DF0F4B"/>
    <w:rsid w:val="00DF23D0"/>
    <w:rsid w:val="00DF7C60"/>
    <w:rsid w:val="00E00B17"/>
    <w:rsid w:val="00E02C01"/>
    <w:rsid w:val="00E04170"/>
    <w:rsid w:val="00E068EB"/>
    <w:rsid w:val="00E07713"/>
    <w:rsid w:val="00E07A75"/>
    <w:rsid w:val="00E07D93"/>
    <w:rsid w:val="00E1077A"/>
    <w:rsid w:val="00E14C09"/>
    <w:rsid w:val="00E14CB2"/>
    <w:rsid w:val="00E20558"/>
    <w:rsid w:val="00E205D7"/>
    <w:rsid w:val="00E20E4C"/>
    <w:rsid w:val="00E22360"/>
    <w:rsid w:val="00E25DBC"/>
    <w:rsid w:val="00E261FD"/>
    <w:rsid w:val="00E26394"/>
    <w:rsid w:val="00E278A7"/>
    <w:rsid w:val="00E278BE"/>
    <w:rsid w:val="00E27B06"/>
    <w:rsid w:val="00E31584"/>
    <w:rsid w:val="00E3593E"/>
    <w:rsid w:val="00E43192"/>
    <w:rsid w:val="00E43C15"/>
    <w:rsid w:val="00E446DC"/>
    <w:rsid w:val="00E44B75"/>
    <w:rsid w:val="00E45E1F"/>
    <w:rsid w:val="00E502AF"/>
    <w:rsid w:val="00E50654"/>
    <w:rsid w:val="00E522EA"/>
    <w:rsid w:val="00E54ECA"/>
    <w:rsid w:val="00E55057"/>
    <w:rsid w:val="00E5617F"/>
    <w:rsid w:val="00E57063"/>
    <w:rsid w:val="00E578DB"/>
    <w:rsid w:val="00E57AE7"/>
    <w:rsid w:val="00E60819"/>
    <w:rsid w:val="00E61ED2"/>
    <w:rsid w:val="00E634AE"/>
    <w:rsid w:val="00E63F7B"/>
    <w:rsid w:val="00E64584"/>
    <w:rsid w:val="00E64F93"/>
    <w:rsid w:val="00E662A8"/>
    <w:rsid w:val="00E6683D"/>
    <w:rsid w:val="00E709D6"/>
    <w:rsid w:val="00E73D8F"/>
    <w:rsid w:val="00E7475D"/>
    <w:rsid w:val="00E76273"/>
    <w:rsid w:val="00E764D4"/>
    <w:rsid w:val="00E76730"/>
    <w:rsid w:val="00E77AD0"/>
    <w:rsid w:val="00E80F53"/>
    <w:rsid w:val="00E810FE"/>
    <w:rsid w:val="00E81F39"/>
    <w:rsid w:val="00E83FA7"/>
    <w:rsid w:val="00E83FAE"/>
    <w:rsid w:val="00E86EBA"/>
    <w:rsid w:val="00E87BCF"/>
    <w:rsid w:val="00E90248"/>
    <w:rsid w:val="00E9126B"/>
    <w:rsid w:val="00E9454E"/>
    <w:rsid w:val="00E95C44"/>
    <w:rsid w:val="00E972F0"/>
    <w:rsid w:val="00E97BDF"/>
    <w:rsid w:val="00EA0208"/>
    <w:rsid w:val="00EA1F12"/>
    <w:rsid w:val="00EA2CD4"/>
    <w:rsid w:val="00EA3690"/>
    <w:rsid w:val="00EA47B6"/>
    <w:rsid w:val="00EA4E62"/>
    <w:rsid w:val="00EA5185"/>
    <w:rsid w:val="00EA6F97"/>
    <w:rsid w:val="00EB1532"/>
    <w:rsid w:val="00EB2DB1"/>
    <w:rsid w:val="00EB47B8"/>
    <w:rsid w:val="00EB56EC"/>
    <w:rsid w:val="00EB67C3"/>
    <w:rsid w:val="00EC060A"/>
    <w:rsid w:val="00EC1938"/>
    <w:rsid w:val="00EC4DE8"/>
    <w:rsid w:val="00EC613B"/>
    <w:rsid w:val="00EC7110"/>
    <w:rsid w:val="00EC7234"/>
    <w:rsid w:val="00EC79B8"/>
    <w:rsid w:val="00EC7FD2"/>
    <w:rsid w:val="00ED03DD"/>
    <w:rsid w:val="00ED0C2C"/>
    <w:rsid w:val="00ED0E04"/>
    <w:rsid w:val="00ED2FDE"/>
    <w:rsid w:val="00ED516B"/>
    <w:rsid w:val="00ED78A9"/>
    <w:rsid w:val="00EE140E"/>
    <w:rsid w:val="00EE390B"/>
    <w:rsid w:val="00EE3D7C"/>
    <w:rsid w:val="00EE61AE"/>
    <w:rsid w:val="00EE7C5E"/>
    <w:rsid w:val="00EF3EB8"/>
    <w:rsid w:val="00EF52AD"/>
    <w:rsid w:val="00EF613C"/>
    <w:rsid w:val="00EF7879"/>
    <w:rsid w:val="00F01F47"/>
    <w:rsid w:val="00F06BAE"/>
    <w:rsid w:val="00F14F17"/>
    <w:rsid w:val="00F15788"/>
    <w:rsid w:val="00F1667A"/>
    <w:rsid w:val="00F168FF"/>
    <w:rsid w:val="00F173E5"/>
    <w:rsid w:val="00F23213"/>
    <w:rsid w:val="00F237D9"/>
    <w:rsid w:val="00F24659"/>
    <w:rsid w:val="00F24F2D"/>
    <w:rsid w:val="00F26F95"/>
    <w:rsid w:val="00F27386"/>
    <w:rsid w:val="00F27B38"/>
    <w:rsid w:val="00F301C1"/>
    <w:rsid w:val="00F30ABB"/>
    <w:rsid w:val="00F30BB1"/>
    <w:rsid w:val="00F31C0B"/>
    <w:rsid w:val="00F330D1"/>
    <w:rsid w:val="00F33BB0"/>
    <w:rsid w:val="00F3468A"/>
    <w:rsid w:val="00F350C2"/>
    <w:rsid w:val="00F3527D"/>
    <w:rsid w:val="00F35526"/>
    <w:rsid w:val="00F437D0"/>
    <w:rsid w:val="00F43CDA"/>
    <w:rsid w:val="00F44519"/>
    <w:rsid w:val="00F45468"/>
    <w:rsid w:val="00F46B45"/>
    <w:rsid w:val="00F474AA"/>
    <w:rsid w:val="00F47864"/>
    <w:rsid w:val="00F47FB3"/>
    <w:rsid w:val="00F52085"/>
    <w:rsid w:val="00F5490A"/>
    <w:rsid w:val="00F56550"/>
    <w:rsid w:val="00F568A0"/>
    <w:rsid w:val="00F6045D"/>
    <w:rsid w:val="00F61FD1"/>
    <w:rsid w:val="00F621B8"/>
    <w:rsid w:val="00F627E5"/>
    <w:rsid w:val="00F67BD5"/>
    <w:rsid w:val="00F7000D"/>
    <w:rsid w:val="00F71B99"/>
    <w:rsid w:val="00F73643"/>
    <w:rsid w:val="00F833D8"/>
    <w:rsid w:val="00F85026"/>
    <w:rsid w:val="00F8544B"/>
    <w:rsid w:val="00F868EB"/>
    <w:rsid w:val="00F9086B"/>
    <w:rsid w:val="00F915DE"/>
    <w:rsid w:val="00F922EB"/>
    <w:rsid w:val="00F92328"/>
    <w:rsid w:val="00F92E76"/>
    <w:rsid w:val="00F9305E"/>
    <w:rsid w:val="00F93C59"/>
    <w:rsid w:val="00FA0403"/>
    <w:rsid w:val="00FA1E21"/>
    <w:rsid w:val="00FA229E"/>
    <w:rsid w:val="00FA3686"/>
    <w:rsid w:val="00FA3B5B"/>
    <w:rsid w:val="00FA6224"/>
    <w:rsid w:val="00FA624E"/>
    <w:rsid w:val="00FA6487"/>
    <w:rsid w:val="00FA7396"/>
    <w:rsid w:val="00FA7515"/>
    <w:rsid w:val="00FB0B87"/>
    <w:rsid w:val="00FB2F26"/>
    <w:rsid w:val="00FB30F5"/>
    <w:rsid w:val="00FB35B3"/>
    <w:rsid w:val="00FB46A9"/>
    <w:rsid w:val="00FB7FEE"/>
    <w:rsid w:val="00FC0849"/>
    <w:rsid w:val="00FC0F09"/>
    <w:rsid w:val="00FC1F36"/>
    <w:rsid w:val="00FC42BB"/>
    <w:rsid w:val="00FC441A"/>
    <w:rsid w:val="00FC488D"/>
    <w:rsid w:val="00FC754D"/>
    <w:rsid w:val="00FC7D80"/>
    <w:rsid w:val="00FD0712"/>
    <w:rsid w:val="00FD169F"/>
    <w:rsid w:val="00FD1AEF"/>
    <w:rsid w:val="00FD2AF7"/>
    <w:rsid w:val="00FD3F26"/>
    <w:rsid w:val="00FE0882"/>
    <w:rsid w:val="00FE19A5"/>
    <w:rsid w:val="00FE240B"/>
    <w:rsid w:val="00FE2C63"/>
    <w:rsid w:val="00FE2D8C"/>
    <w:rsid w:val="00FE4CA6"/>
    <w:rsid w:val="00FE4E2F"/>
    <w:rsid w:val="00FE698D"/>
    <w:rsid w:val="00FF09CA"/>
    <w:rsid w:val="00FF0B89"/>
    <w:rsid w:val="00FF13EA"/>
    <w:rsid w:val="00FF16E2"/>
    <w:rsid w:val="00FF2551"/>
    <w:rsid w:val="00FF2748"/>
    <w:rsid w:val="00FF384E"/>
    <w:rsid w:val="00FF543B"/>
    <w:rsid w:val="00FF544C"/>
    <w:rsid w:val="00FF6187"/>
    <w:rsid w:val="00FF7F07"/>
    <w:rsid w:val="00FF7FB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DF7B02"/>
  <w15:docId w15:val="{0BE6FF04-C62A-412C-8DA1-656F91CEA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593E"/>
    <w:rPr>
      <w:rFonts w:ascii="Courier New" w:hAnsi="Courier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3593E"/>
    <w:pPr>
      <w:tabs>
        <w:tab w:val="center" w:pos="4320"/>
        <w:tab w:val="right" w:pos="8640"/>
      </w:tabs>
    </w:pPr>
  </w:style>
  <w:style w:type="paragraph" w:styleId="Footer">
    <w:name w:val="footer"/>
    <w:basedOn w:val="Normal"/>
    <w:link w:val="FooterChar"/>
    <w:uiPriority w:val="99"/>
    <w:rsid w:val="00E3593E"/>
    <w:pPr>
      <w:tabs>
        <w:tab w:val="center" w:pos="4320"/>
        <w:tab w:val="right" w:pos="8640"/>
      </w:tabs>
    </w:pPr>
  </w:style>
  <w:style w:type="paragraph" w:styleId="Title">
    <w:name w:val="Title"/>
    <w:basedOn w:val="Normal"/>
    <w:qFormat/>
    <w:rsid w:val="00E3593E"/>
    <w:pPr>
      <w:jc w:val="center"/>
    </w:pPr>
    <w:rPr>
      <w:rFonts w:ascii="Arial" w:hAnsi="Arial"/>
      <w:b/>
    </w:rPr>
  </w:style>
  <w:style w:type="paragraph" w:customStyle="1" w:styleId="DefaultText">
    <w:name w:val="Default Text"/>
    <w:basedOn w:val="Normal"/>
    <w:rsid w:val="00E3593E"/>
  </w:style>
  <w:style w:type="character" w:styleId="PageNumber">
    <w:name w:val="page number"/>
    <w:basedOn w:val="DefaultParagraphFont"/>
    <w:rsid w:val="00E3593E"/>
  </w:style>
  <w:style w:type="paragraph" w:styleId="BalloonText">
    <w:name w:val="Balloon Text"/>
    <w:basedOn w:val="Normal"/>
    <w:semiHidden/>
    <w:rsid w:val="00A2159A"/>
    <w:rPr>
      <w:rFonts w:ascii="Tahoma" w:hAnsi="Tahoma" w:cs="Tahoma"/>
      <w:sz w:val="16"/>
      <w:szCs w:val="16"/>
    </w:rPr>
  </w:style>
  <w:style w:type="paragraph" w:styleId="Date">
    <w:name w:val="Date"/>
    <w:basedOn w:val="Normal"/>
    <w:next w:val="Normal"/>
    <w:rsid w:val="00E764D4"/>
  </w:style>
  <w:style w:type="character" w:customStyle="1" w:styleId="FooterChar">
    <w:name w:val="Footer Char"/>
    <w:link w:val="Footer"/>
    <w:uiPriority w:val="99"/>
    <w:rsid w:val="002507AC"/>
    <w:rPr>
      <w:rFonts w:ascii="Courier New" w:hAnsi="Courier New"/>
      <w:sz w:val="24"/>
    </w:rPr>
  </w:style>
  <w:style w:type="paragraph" w:styleId="PlainText">
    <w:name w:val="Plain Text"/>
    <w:basedOn w:val="Normal"/>
    <w:link w:val="PlainTextChar"/>
    <w:uiPriority w:val="99"/>
    <w:unhideWhenUsed/>
    <w:rsid w:val="00AE70BC"/>
    <w:rPr>
      <w:rFonts w:ascii="Consolas" w:eastAsia="Calibri" w:hAnsi="Consolas"/>
      <w:sz w:val="21"/>
      <w:szCs w:val="21"/>
    </w:rPr>
  </w:style>
  <w:style w:type="character" w:customStyle="1" w:styleId="PlainTextChar">
    <w:name w:val="Plain Text Char"/>
    <w:link w:val="PlainText"/>
    <w:uiPriority w:val="99"/>
    <w:rsid w:val="00AE70BC"/>
    <w:rPr>
      <w:rFonts w:ascii="Consolas" w:eastAsia="Calibri" w:hAnsi="Consolas"/>
      <w:sz w:val="21"/>
      <w:szCs w:val="21"/>
    </w:rPr>
  </w:style>
  <w:style w:type="paragraph" w:styleId="ListParagraph">
    <w:name w:val="List Paragraph"/>
    <w:basedOn w:val="Normal"/>
    <w:uiPriority w:val="1"/>
    <w:qFormat/>
    <w:rsid w:val="00B147D9"/>
    <w:pPr>
      <w:ind w:left="720"/>
      <w:contextualSpacing/>
    </w:pPr>
  </w:style>
  <w:style w:type="paragraph" w:customStyle="1" w:styleId="Default">
    <w:name w:val="Default"/>
    <w:rsid w:val="003D1E71"/>
    <w:pPr>
      <w:autoSpaceDE w:val="0"/>
      <w:autoSpaceDN w:val="0"/>
      <w:adjustRightInd w:val="0"/>
    </w:pPr>
    <w:rPr>
      <w:color w:val="000000"/>
      <w:sz w:val="24"/>
      <w:szCs w:val="24"/>
    </w:rPr>
  </w:style>
  <w:style w:type="character" w:styleId="Hyperlink">
    <w:name w:val="Hyperlink"/>
    <w:basedOn w:val="DefaultParagraphFont"/>
    <w:unhideWhenUsed/>
    <w:rsid w:val="00EC613B"/>
    <w:rPr>
      <w:color w:val="0000FF" w:themeColor="hyperlink"/>
      <w:u w:val="single"/>
    </w:rPr>
  </w:style>
  <w:style w:type="character" w:styleId="UnresolvedMention">
    <w:name w:val="Unresolved Mention"/>
    <w:basedOn w:val="DefaultParagraphFont"/>
    <w:uiPriority w:val="99"/>
    <w:semiHidden/>
    <w:unhideWhenUsed/>
    <w:rsid w:val="00EC613B"/>
    <w:rPr>
      <w:color w:val="605E5C"/>
      <w:shd w:val="clear" w:color="auto" w:fill="E1DFDD"/>
    </w:rPr>
  </w:style>
  <w:style w:type="character" w:styleId="CommentReference">
    <w:name w:val="annotation reference"/>
    <w:basedOn w:val="DefaultParagraphFont"/>
    <w:semiHidden/>
    <w:unhideWhenUsed/>
    <w:rsid w:val="00C915AF"/>
    <w:rPr>
      <w:sz w:val="16"/>
      <w:szCs w:val="16"/>
    </w:rPr>
  </w:style>
  <w:style w:type="paragraph" w:styleId="CommentText">
    <w:name w:val="annotation text"/>
    <w:basedOn w:val="Normal"/>
    <w:link w:val="CommentTextChar"/>
    <w:unhideWhenUsed/>
    <w:rsid w:val="00C915AF"/>
    <w:rPr>
      <w:sz w:val="20"/>
    </w:rPr>
  </w:style>
  <w:style w:type="character" w:customStyle="1" w:styleId="CommentTextChar">
    <w:name w:val="Comment Text Char"/>
    <w:basedOn w:val="DefaultParagraphFont"/>
    <w:link w:val="CommentText"/>
    <w:rsid w:val="00C915AF"/>
    <w:rPr>
      <w:rFonts w:ascii="Courier New" w:hAnsi="Courier New"/>
    </w:rPr>
  </w:style>
  <w:style w:type="paragraph" w:styleId="CommentSubject">
    <w:name w:val="annotation subject"/>
    <w:basedOn w:val="CommentText"/>
    <w:next w:val="CommentText"/>
    <w:link w:val="CommentSubjectChar"/>
    <w:semiHidden/>
    <w:unhideWhenUsed/>
    <w:rsid w:val="00C915AF"/>
    <w:rPr>
      <w:b/>
      <w:bCs/>
    </w:rPr>
  </w:style>
  <w:style w:type="character" w:customStyle="1" w:styleId="CommentSubjectChar">
    <w:name w:val="Comment Subject Char"/>
    <w:basedOn w:val="CommentTextChar"/>
    <w:link w:val="CommentSubject"/>
    <w:semiHidden/>
    <w:rsid w:val="00C915AF"/>
    <w:rPr>
      <w:rFonts w:ascii="Courier New" w:hAnsi="Courier New"/>
      <w:b/>
      <w:bCs/>
    </w:rPr>
  </w:style>
  <w:style w:type="paragraph" w:styleId="BodyText">
    <w:name w:val="Body Text"/>
    <w:basedOn w:val="Normal"/>
    <w:link w:val="BodyTextChar"/>
    <w:rsid w:val="00035496"/>
    <w:pPr>
      <w:tabs>
        <w:tab w:val="left" w:pos="540"/>
        <w:tab w:val="left" w:pos="1440"/>
        <w:tab w:val="left" w:pos="8280"/>
      </w:tabs>
    </w:pPr>
    <w:rPr>
      <w:rFonts w:eastAsia="MS Mincho" w:cs="Courier New"/>
      <w:sz w:val="20"/>
      <w:szCs w:val="24"/>
    </w:rPr>
  </w:style>
  <w:style w:type="character" w:customStyle="1" w:styleId="BodyTextChar">
    <w:name w:val="Body Text Char"/>
    <w:basedOn w:val="DefaultParagraphFont"/>
    <w:link w:val="BodyText"/>
    <w:rsid w:val="00035496"/>
    <w:rPr>
      <w:rFonts w:ascii="Courier New" w:eastAsia="MS Mincho" w:hAnsi="Courier New" w:cs="Courier New"/>
      <w:szCs w:val="24"/>
    </w:rPr>
  </w:style>
  <w:style w:type="character" w:customStyle="1" w:styleId="HeaderChar">
    <w:name w:val="Header Char"/>
    <w:link w:val="Header"/>
    <w:rsid w:val="00035496"/>
    <w:rPr>
      <w:rFonts w:ascii="Courier New" w:hAnsi="Courier New"/>
      <w:sz w:val="24"/>
    </w:rPr>
  </w:style>
  <w:style w:type="paragraph" w:styleId="Revision">
    <w:name w:val="Revision"/>
    <w:hidden/>
    <w:uiPriority w:val="99"/>
    <w:semiHidden/>
    <w:rsid w:val="000A009E"/>
    <w:rPr>
      <w:rFonts w:ascii="Courier New" w:hAnsi="Courier New"/>
      <w:sz w:val="24"/>
    </w:rPr>
  </w:style>
  <w:style w:type="paragraph" w:customStyle="1" w:styleId="gmail-">
    <w:name w:val="gmail-"/>
    <w:basedOn w:val="Normal"/>
    <w:rsid w:val="00033F13"/>
    <w:pPr>
      <w:spacing w:before="100" w:beforeAutospacing="1" w:after="100" w:afterAutospacing="1"/>
    </w:pPr>
    <w:rPr>
      <w:rFonts w:ascii="Aptos" w:eastAsiaTheme="minorHAnsi" w:hAnsi="Aptos" w:cs="Aptos"/>
      <w:szCs w:val="24"/>
    </w:rPr>
  </w:style>
  <w:style w:type="paragraph" w:styleId="NormalWeb">
    <w:name w:val="Normal (Web)"/>
    <w:basedOn w:val="Normal"/>
    <w:uiPriority w:val="99"/>
    <w:unhideWhenUsed/>
    <w:rsid w:val="00AB2A0A"/>
    <w:pPr>
      <w:spacing w:before="100" w:beforeAutospacing="1" w:after="100" w:afterAutospacing="1"/>
    </w:pPr>
    <w:rPr>
      <w:rFonts w:ascii="Times New Roman" w:hAnsi="Times New Roman"/>
      <w:szCs w:val="24"/>
    </w:rPr>
  </w:style>
  <w:style w:type="character" w:styleId="Strong">
    <w:name w:val="Strong"/>
    <w:basedOn w:val="DefaultParagraphFont"/>
    <w:uiPriority w:val="22"/>
    <w:qFormat/>
    <w:rsid w:val="00141D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001292">
      <w:bodyDiv w:val="1"/>
      <w:marLeft w:val="0"/>
      <w:marRight w:val="0"/>
      <w:marTop w:val="0"/>
      <w:marBottom w:val="0"/>
      <w:divBdr>
        <w:top w:val="none" w:sz="0" w:space="0" w:color="auto"/>
        <w:left w:val="none" w:sz="0" w:space="0" w:color="auto"/>
        <w:bottom w:val="none" w:sz="0" w:space="0" w:color="auto"/>
        <w:right w:val="none" w:sz="0" w:space="0" w:color="auto"/>
      </w:divBdr>
    </w:div>
    <w:div w:id="538473792">
      <w:bodyDiv w:val="1"/>
      <w:marLeft w:val="0"/>
      <w:marRight w:val="0"/>
      <w:marTop w:val="0"/>
      <w:marBottom w:val="0"/>
      <w:divBdr>
        <w:top w:val="none" w:sz="0" w:space="0" w:color="auto"/>
        <w:left w:val="none" w:sz="0" w:space="0" w:color="auto"/>
        <w:bottom w:val="none" w:sz="0" w:space="0" w:color="auto"/>
        <w:right w:val="none" w:sz="0" w:space="0" w:color="auto"/>
      </w:divBdr>
    </w:div>
    <w:div w:id="1082412554">
      <w:bodyDiv w:val="1"/>
      <w:marLeft w:val="0"/>
      <w:marRight w:val="0"/>
      <w:marTop w:val="0"/>
      <w:marBottom w:val="0"/>
      <w:divBdr>
        <w:top w:val="none" w:sz="0" w:space="0" w:color="auto"/>
        <w:left w:val="none" w:sz="0" w:space="0" w:color="auto"/>
        <w:bottom w:val="none" w:sz="0" w:space="0" w:color="auto"/>
        <w:right w:val="none" w:sz="0" w:space="0" w:color="auto"/>
      </w:divBdr>
    </w:div>
    <w:div w:id="1089697739">
      <w:bodyDiv w:val="1"/>
      <w:marLeft w:val="0"/>
      <w:marRight w:val="0"/>
      <w:marTop w:val="0"/>
      <w:marBottom w:val="0"/>
      <w:divBdr>
        <w:top w:val="none" w:sz="0" w:space="0" w:color="auto"/>
        <w:left w:val="none" w:sz="0" w:space="0" w:color="auto"/>
        <w:bottom w:val="none" w:sz="0" w:space="0" w:color="auto"/>
        <w:right w:val="none" w:sz="0" w:space="0" w:color="auto"/>
      </w:divBdr>
    </w:div>
    <w:div w:id="1208300381">
      <w:bodyDiv w:val="1"/>
      <w:marLeft w:val="0"/>
      <w:marRight w:val="0"/>
      <w:marTop w:val="0"/>
      <w:marBottom w:val="0"/>
      <w:divBdr>
        <w:top w:val="none" w:sz="0" w:space="0" w:color="auto"/>
        <w:left w:val="none" w:sz="0" w:space="0" w:color="auto"/>
        <w:bottom w:val="none" w:sz="0" w:space="0" w:color="auto"/>
        <w:right w:val="none" w:sz="0" w:space="0" w:color="auto"/>
      </w:divBdr>
    </w:div>
    <w:div w:id="1809588884">
      <w:bodyDiv w:val="1"/>
      <w:marLeft w:val="0"/>
      <w:marRight w:val="0"/>
      <w:marTop w:val="0"/>
      <w:marBottom w:val="0"/>
      <w:divBdr>
        <w:top w:val="none" w:sz="0" w:space="0" w:color="auto"/>
        <w:left w:val="none" w:sz="0" w:space="0" w:color="auto"/>
        <w:bottom w:val="none" w:sz="0" w:space="0" w:color="auto"/>
        <w:right w:val="none" w:sz="0" w:space="0" w:color="auto"/>
      </w:divBdr>
    </w:div>
    <w:div w:id="1987054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690B72A1CEB94B9D43D91E5103116E" ma:contentTypeVersion="" ma:contentTypeDescription="Create a new document." ma:contentTypeScope="" ma:versionID="7a56d9a1076cb62b4ee23c80323a8e7a">
  <xsd:schema xmlns:xsd="http://www.w3.org/2001/XMLSchema" xmlns:xs="http://www.w3.org/2001/XMLSchema" xmlns:p="http://schemas.microsoft.com/office/2006/metadata/properties" xmlns:ns2="64c0853f-a84d-455d-ad2e-14384a67e15e" targetNamespace="http://schemas.microsoft.com/office/2006/metadata/properties" ma:root="true" ma:fieldsID="b4b544c8679449c191bebb43964ca51e" ns2:_="">
    <xsd:import namespace="64c0853f-a84d-455d-ad2e-14384a67e15e"/>
    <xsd:element name="properties">
      <xsd:complexType>
        <xsd:sequence>
          <xsd:element name="documentManagement">
            <xsd:complexType>
              <xsd:all>
                <xsd:element ref="ns2:Front_x0020_P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c0853f-a84d-455d-ad2e-14384a67e15e" elementFormDefault="qualified">
    <xsd:import namespace="http://schemas.microsoft.com/office/2006/documentManagement/types"/>
    <xsd:import namespace="http://schemas.microsoft.com/office/infopath/2007/PartnerControls"/>
    <xsd:element name="Front_x0020_Page" ma:index="8" nillable="true" ma:displayName="Front Page" ma:internalName="Front_x0020_Page">
      <xsd:complexType>
        <xsd:complexContent>
          <xsd:extension base="dms:MultiChoice">
            <xsd:sequence>
              <xsd:element name="Value" maxOccurs="unbounded" minOccurs="0" nillable="true">
                <xsd:simpleType>
                  <xsd:restriction base="dms:Choice">
                    <xsd:enumeration value="Yes"/>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ront_x0020_Page xmlns="64c0853f-a84d-455d-ad2e-14384a67e15e">
      <Value>Yes</Value>
    </Front_x0020_Pag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37A65-3A37-4794-936B-FB858EC73A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c0853f-a84d-455d-ad2e-14384a67e1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85F5B8-D514-4E94-B8CE-1B66C30E68AB}">
  <ds:schemaRefs>
    <ds:schemaRef ds:uri="http://schemas.microsoft.com/office/2006/metadata/properties"/>
    <ds:schemaRef ds:uri="http://schemas.microsoft.com/office/infopath/2007/PartnerControls"/>
    <ds:schemaRef ds:uri="64c0853f-a84d-455d-ad2e-14384a67e15e"/>
  </ds:schemaRefs>
</ds:datastoreItem>
</file>

<file path=customXml/itemProps3.xml><?xml version="1.0" encoding="utf-8"?>
<ds:datastoreItem xmlns:ds="http://schemas.openxmlformats.org/officeDocument/2006/customXml" ds:itemID="{CE47FBC9-7D15-4825-9D8C-27CB96F4149F}">
  <ds:schemaRefs>
    <ds:schemaRef ds:uri="http://schemas.microsoft.com/sharepoint/v3/contenttype/forms"/>
  </ds:schemaRefs>
</ds:datastoreItem>
</file>

<file path=customXml/itemProps4.xml><?xml version="1.0" encoding="utf-8"?>
<ds:datastoreItem xmlns:ds="http://schemas.openxmlformats.org/officeDocument/2006/customXml" ds:itemID="{2B62A942-5891-460F-B49A-71FF1ECDF394}">
  <ds:schemaRefs>
    <ds:schemaRef ds:uri="http://schemas.openxmlformats.org/officeDocument/2006/bibliography"/>
  </ds:schemaRefs>
</ds:datastoreItem>
</file>

<file path=docMetadata/LabelInfo.xml><?xml version="1.0" encoding="utf-8"?>
<clbl:labelList xmlns:clbl="http://schemas.microsoft.com/office/2020/mipLabelMetadata">
  <clbl:label id="{13aa45f1-e5ac-41ae-bb48-b40f15a7063a}" enabled="1" method="Privileged" siteId="{f4c44cda-18c6-46b0-80f2-e290072444fd}"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785</Words>
  <Characters>4475</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UNITED STATES MARINE CORPS</vt:lpstr>
    </vt:vector>
  </TitlesOfParts>
  <Company>USMC</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MARINE CORPS</dc:title>
  <dc:creator>Mejia Sgt Diego M</dc:creator>
  <cp:lastModifiedBy>Simon CIV Keith J</cp:lastModifiedBy>
  <cp:revision>2</cp:revision>
  <cp:lastPrinted>2026-04-30T05:52:00Z</cp:lastPrinted>
  <dcterms:created xsi:type="dcterms:W3CDTF">2026-04-30T05:52:00Z</dcterms:created>
  <dcterms:modified xsi:type="dcterms:W3CDTF">2026-04-30T05:52:00Z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0x01010059690B72A1CEB94B9D43D91E5103116E</vt:lpwstr>
  </property>
</Properties>
</file>