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7EB" w:rsidRPr="000D489E" w:rsidRDefault="00A25370" w:rsidP="00C06648">
      <w:pPr>
        <w:pStyle w:val="Title"/>
      </w:pPr>
      <w:bookmarkStart w:id="0" w:name="OLE_LINK1"/>
      <w:r w:rsidRPr="00C06648">
        <w:t>Rust</w:t>
      </w:r>
    </w:p>
    <w:p w:rsidR="00A25370" w:rsidRPr="00C45009" w:rsidRDefault="00A25370" w:rsidP="00C45009">
      <w:pPr>
        <w:pStyle w:val="Subtitle"/>
      </w:pPr>
      <w:r w:rsidRPr="00C45009">
        <w:t>A systems language for safety, concurrency, and speed</w:t>
      </w:r>
    </w:p>
    <w:p w:rsidR="0048644F" w:rsidRPr="00817C64" w:rsidRDefault="0048644F" w:rsidP="00817C64">
      <w:pPr>
        <w:pStyle w:val="Heading1"/>
      </w:pPr>
      <w:bookmarkStart w:id="1" w:name="_GoBack"/>
      <w:r w:rsidRPr="00817C64">
        <w:t>Why Rust?</w:t>
      </w:r>
    </w:p>
    <w:bookmarkEnd w:id="1"/>
    <w:p w:rsidR="0048644F" w:rsidRPr="00817C64" w:rsidRDefault="0048644F" w:rsidP="00817C64">
      <w:pPr>
        <w:pStyle w:val="Heading2"/>
      </w:pPr>
      <w:r w:rsidRPr="00817C64">
        <w:t>Full control on memory</w:t>
      </w:r>
    </w:p>
    <w:p w:rsidR="0048644F" w:rsidRPr="00817C64" w:rsidRDefault="00043D78" w:rsidP="00817C64">
      <w:pPr>
        <w:pStyle w:val="ListParagraph"/>
        <w:numPr>
          <w:ilvl w:val="0"/>
          <w:numId w:val="2"/>
        </w:numPr>
      </w:pPr>
      <w:r w:rsidRPr="00817C64">
        <w:t>No garbage collection</w:t>
      </w:r>
    </w:p>
    <w:p w:rsidR="00043D78" w:rsidRPr="00817C64" w:rsidRDefault="00817C64" w:rsidP="00817C64">
      <w:pPr>
        <w:pStyle w:val="ListParagraph"/>
        <w:numPr>
          <w:ilvl w:val="0"/>
          <w:numId w:val="2"/>
        </w:numPr>
      </w:pPr>
      <w:r>
        <w:t>Lay out</w:t>
      </w:r>
      <w:r w:rsidR="00043D78" w:rsidRPr="00817C64">
        <w:t xml:space="preserve"> data structures in memory</w:t>
      </w:r>
    </w:p>
    <w:p w:rsidR="00043D78" w:rsidRPr="00817C64" w:rsidRDefault="00043D78" w:rsidP="00817C64">
      <w:pPr>
        <w:pStyle w:val="ListParagraph"/>
        <w:numPr>
          <w:ilvl w:val="0"/>
          <w:numId w:val="2"/>
        </w:numPr>
      </w:pPr>
      <w:r w:rsidRPr="00817C64">
        <w:t>Custom memory allocators</w:t>
      </w:r>
    </w:p>
    <w:p w:rsidR="0048644F" w:rsidRDefault="0048644F" w:rsidP="00817C64">
      <w:pPr>
        <w:pStyle w:val="Heading2"/>
      </w:pPr>
      <w:r>
        <w:t>Affine types</w:t>
      </w:r>
    </w:p>
    <w:p w:rsidR="0048644F" w:rsidRPr="00817C64" w:rsidRDefault="0048644F" w:rsidP="00C45009">
      <w:r w:rsidRPr="00817C64">
        <w:t xml:space="preserve">Building on developments in non-classical logic, affine types provide strong safety guarantees at </w:t>
      </w:r>
      <w:r w:rsidRPr="00817C64">
        <w:rPr>
          <w:rStyle w:val="Strong"/>
        </w:rPr>
        <w:t>zero runtime cost</w:t>
      </w:r>
      <w:r w:rsidRPr="00817C64">
        <w:t>:</w:t>
      </w:r>
    </w:p>
    <w:p w:rsidR="0048644F" w:rsidRDefault="0048644F" w:rsidP="00817C64">
      <w:pPr>
        <w:pStyle w:val="ListParagraph"/>
        <w:numPr>
          <w:ilvl w:val="0"/>
          <w:numId w:val="1"/>
        </w:numPr>
      </w:pPr>
      <w:r>
        <w:t>Memory safety</w:t>
      </w:r>
    </w:p>
    <w:p w:rsidR="0048644F" w:rsidRDefault="0048644F" w:rsidP="00817C64">
      <w:pPr>
        <w:pStyle w:val="ListParagraph"/>
        <w:numPr>
          <w:ilvl w:val="0"/>
          <w:numId w:val="1"/>
        </w:numPr>
      </w:pPr>
      <w:r>
        <w:t>Data race-freedom</w:t>
      </w:r>
    </w:p>
    <w:p w:rsidR="00F85A31" w:rsidRDefault="007B2B32" w:rsidP="007B2B32">
      <w:pPr>
        <w:pStyle w:val="Heading2"/>
      </w:pPr>
      <w:r>
        <w:t>Modular</w:t>
      </w:r>
      <w:r w:rsidR="00043D78">
        <w:t xml:space="preserve"> standard library</w:t>
      </w:r>
    </w:p>
    <w:p w:rsidR="00F85A31" w:rsidRDefault="00F85A31" w:rsidP="00F85A31">
      <w:r>
        <w:t xml:space="preserve">Operating systems developers can get started with </w:t>
      </w:r>
      <w:proofErr w:type="spellStart"/>
      <w:r>
        <w:rPr>
          <w:i/>
        </w:rPr>
        <w:t>libcore</w:t>
      </w:r>
      <w:proofErr w:type="spellEnd"/>
      <w:r>
        <w:t>, Rust’s bare-metal development library.</w:t>
      </w:r>
    </w:p>
    <w:p w:rsidR="006D19DF" w:rsidRDefault="006D19DF" w:rsidP="006D19DF">
      <w:pPr>
        <w:pStyle w:val="Heading2"/>
      </w:pPr>
      <w:r>
        <w:t>A vibrant ecosystem</w:t>
      </w:r>
    </w:p>
    <w:p w:rsidR="006D19DF" w:rsidRDefault="006D19DF" w:rsidP="006D19DF">
      <w:r>
        <w:t xml:space="preserve">Build and publish your code with </w:t>
      </w:r>
      <w:r>
        <w:rPr>
          <w:i/>
        </w:rPr>
        <w:t>Cargo</w:t>
      </w:r>
      <w:r>
        <w:t>, Rust’s build system and package manager.</w:t>
      </w:r>
    </w:p>
    <w:p w:rsidR="007B2B32" w:rsidRPr="007B2B32" w:rsidRDefault="006D19DF" w:rsidP="0090252F">
      <w:r>
        <w:lastRenderedPageBreak/>
        <w:t xml:space="preserve">Leverage the thousands of Rust libraries available for free on </w:t>
      </w:r>
      <w:r>
        <w:rPr>
          <w:i/>
        </w:rPr>
        <w:t>crates.io</w:t>
      </w:r>
      <w:r>
        <w:t>.</w:t>
      </w:r>
      <w:bookmarkEnd w:id="0"/>
    </w:p>
    <w:sectPr w:rsidR="007B2B32" w:rsidRPr="007B2B32" w:rsidSect="006F7976">
      <w:pgSz w:w="15840" w:h="31680" w:code="1"/>
      <w:pgMar w:top="1440" w:right="1440" w:bottom="1440" w:left="1440" w:header="720" w:footer="720" w:gutter="0"/>
      <w:cols w:space="720"/>
      <w:docGrid w:linePitch="9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51EBF"/>
    <w:multiLevelType w:val="hybridMultilevel"/>
    <w:tmpl w:val="9EEA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62119"/>
    <w:multiLevelType w:val="hybridMultilevel"/>
    <w:tmpl w:val="F446AAE8"/>
    <w:lvl w:ilvl="0" w:tplc="1A62A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D0A4B"/>
    <w:multiLevelType w:val="hybridMultilevel"/>
    <w:tmpl w:val="32A8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777AB"/>
    <w:multiLevelType w:val="hybridMultilevel"/>
    <w:tmpl w:val="3B7A4510"/>
    <w:lvl w:ilvl="0" w:tplc="1A62A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176F1"/>
    <w:multiLevelType w:val="hybridMultilevel"/>
    <w:tmpl w:val="9976E3E6"/>
    <w:lvl w:ilvl="0" w:tplc="1A62A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5501E"/>
    <w:multiLevelType w:val="hybridMultilevel"/>
    <w:tmpl w:val="56A801A4"/>
    <w:lvl w:ilvl="0" w:tplc="49D4DE3E">
      <w:start w:val="1"/>
      <w:numFmt w:val="bullet"/>
      <w:pStyle w:val="Deemphasized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A7C66"/>
    <w:multiLevelType w:val="hybridMultilevel"/>
    <w:tmpl w:val="487AC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44E1A"/>
    <w:multiLevelType w:val="hybridMultilevel"/>
    <w:tmpl w:val="1A6058A8"/>
    <w:lvl w:ilvl="0" w:tplc="1A62A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C05FD"/>
    <w:multiLevelType w:val="hybridMultilevel"/>
    <w:tmpl w:val="D49E53D0"/>
    <w:lvl w:ilvl="0" w:tplc="1A62A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70"/>
    <w:rsid w:val="00043D78"/>
    <w:rsid w:val="000D489E"/>
    <w:rsid w:val="001279CE"/>
    <w:rsid w:val="00155241"/>
    <w:rsid w:val="00343367"/>
    <w:rsid w:val="00363534"/>
    <w:rsid w:val="00391CAA"/>
    <w:rsid w:val="003B2D78"/>
    <w:rsid w:val="00467733"/>
    <w:rsid w:val="0048644F"/>
    <w:rsid w:val="00493347"/>
    <w:rsid w:val="005F36CB"/>
    <w:rsid w:val="00642DE2"/>
    <w:rsid w:val="006D19DF"/>
    <w:rsid w:val="006F656E"/>
    <w:rsid w:val="006F7976"/>
    <w:rsid w:val="007B2B32"/>
    <w:rsid w:val="007C3BF6"/>
    <w:rsid w:val="00817C64"/>
    <w:rsid w:val="00856C29"/>
    <w:rsid w:val="0090252F"/>
    <w:rsid w:val="00A25370"/>
    <w:rsid w:val="00AC1608"/>
    <w:rsid w:val="00AE47EB"/>
    <w:rsid w:val="00C06648"/>
    <w:rsid w:val="00C41F37"/>
    <w:rsid w:val="00C45009"/>
    <w:rsid w:val="00C9361C"/>
    <w:rsid w:val="00D97B21"/>
    <w:rsid w:val="00E31654"/>
    <w:rsid w:val="00F85A31"/>
    <w:rsid w:val="00F975DD"/>
    <w:rsid w:val="00FA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CDB53-F94B-427D-A7FB-0574DFCD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C64"/>
    <w:rPr>
      <w:sz w:val="72"/>
      <w:szCs w:val="7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144"/>
      <w:szCs w:val="1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96"/>
      <w:szCs w:val="9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B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64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256"/>
      <w:szCs w:val="256"/>
    </w:rPr>
  </w:style>
  <w:style w:type="character" w:customStyle="1" w:styleId="TitleChar">
    <w:name w:val="Title Char"/>
    <w:basedOn w:val="DefaultParagraphFont"/>
    <w:link w:val="Title"/>
    <w:uiPriority w:val="10"/>
    <w:rsid w:val="00C06648"/>
    <w:rPr>
      <w:rFonts w:asciiTheme="majorHAnsi" w:eastAsiaTheme="majorEastAsia" w:hAnsiTheme="majorHAnsi" w:cstheme="majorBidi"/>
      <w:spacing w:val="-10"/>
      <w:kern w:val="28"/>
      <w:sz w:val="256"/>
      <w:szCs w:val="2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009"/>
    <w:pPr>
      <w:numPr>
        <w:ilvl w:val="1"/>
      </w:numPr>
      <w:spacing w:after="48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5009"/>
    <w:rPr>
      <w:rFonts w:eastAsiaTheme="minorEastAsia"/>
      <w:color w:val="5A5A5A" w:themeColor="text1" w:themeTint="A5"/>
      <w:spacing w:val="15"/>
      <w:sz w:val="72"/>
      <w:szCs w:val="72"/>
    </w:rPr>
  </w:style>
  <w:style w:type="table" w:styleId="TableGrid">
    <w:name w:val="Table Grid"/>
    <w:basedOn w:val="TableNormal"/>
    <w:uiPriority w:val="59"/>
    <w:rsid w:val="00486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7C64"/>
    <w:rPr>
      <w:rFonts w:asciiTheme="majorHAnsi" w:eastAsiaTheme="majorEastAsia" w:hAnsiTheme="majorHAnsi" w:cstheme="majorBidi"/>
      <w:color w:val="365F91" w:themeColor="accent1" w:themeShade="BF"/>
      <w:sz w:val="144"/>
      <w:szCs w:val="144"/>
    </w:rPr>
  </w:style>
  <w:style w:type="character" w:customStyle="1" w:styleId="Heading2Char">
    <w:name w:val="Heading 2 Char"/>
    <w:basedOn w:val="DefaultParagraphFont"/>
    <w:link w:val="Heading2"/>
    <w:uiPriority w:val="9"/>
    <w:rsid w:val="00817C64"/>
    <w:rPr>
      <w:rFonts w:asciiTheme="majorHAnsi" w:eastAsiaTheme="majorEastAsia" w:hAnsiTheme="majorHAnsi" w:cstheme="majorBidi"/>
      <w:color w:val="365F91" w:themeColor="accent1" w:themeShade="BF"/>
      <w:sz w:val="96"/>
      <w:szCs w:val="96"/>
    </w:rPr>
  </w:style>
  <w:style w:type="paragraph" w:styleId="ListParagraph">
    <w:name w:val="List Paragraph"/>
    <w:basedOn w:val="Normal"/>
    <w:uiPriority w:val="34"/>
    <w:qFormat/>
    <w:rsid w:val="0048644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43D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IntenseEmphasis">
    <w:name w:val="Intense Emphasis"/>
    <w:basedOn w:val="DefaultParagraphFont"/>
    <w:uiPriority w:val="21"/>
    <w:qFormat/>
    <w:rsid w:val="00817C64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17C6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17C64"/>
    <w:rPr>
      <w:i/>
      <w:iCs/>
    </w:rPr>
  </w:style>
  <w:style w:type="character" w:styleId="Strong">
    <w:name w:val="Strong"/>
    <w:basedOn w:val="DefaultParagraphFont"/>
    <w:uiPriority w:val="22"/>
    <w:qFormat/>
    <w:rsid w:val="00817C6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B2B32"/>
    <w:rPr>
      <w:rFonts w:asciiTheme="majorHAnsi" w:eastAsiaTheme="majorEastAsia" w:hAnsiTheme="majorHAnsi" w:cstheme="majorBidi"/>
      <w:color w:val="243F60" w:themeColor="accent1" w:themeShade="7F"/>
      <w:sz w:val="72"/>
      <w:szCs w:val="72"/>
    </w:rPr>
  </w:style>
  <w:style w:type="paragraph" w:customStyle="1" w:styleId="Deemphasized">
    <w:name w:val="Deemphasized"/>
    <w:basedOn w:val="Normal"/>
    <w:qFormat/>
    <w:rsid w:val="007B2B32"/>
    <w:pPr>
      <w:numPr>
        <w:numId w:val="4"/>
      </w:numPr>
      <w:spacing w:after="120"/>
    </w:pPr>
    <w:rPr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2EA9A-8F3F-4FBC-AF62-C973FC9D2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3D2C2D09.dotm</Template>
  <TotalTime>88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EMF, McGill University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Patenaude Poulin</dc:creator>
  <cp:keywords/>
  <dc:description/>
  <cp:lastModifiedBy>Carl Patenaude Poulin</cp:lastModifiedBy>
  <cp:revision>26</cp:revision>
  <dcterms:created xsi:type="dcterms:W3CDTF">2016-04-05T19:04:00Z</dcterms:created>
  <dcterms:modified xsi:type="dcterms:W3CDTF">2016-04-05T23:15:00Z</dcterms:modified>
</cp:coreProperties>
</file>