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81D3C" w14:textId="08E03212" w:rsidR="00D32256" w:rsidRPr="00EA2528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 w:rsidRPr="00EA2528">
        <w:rPr>
          <w:rFonts w:ascii="Times New Roman" w:hAnsi="Times New Roman" w:cs="Times New Roman"/>
          <w:b/>
          <w:sz w:val="60"/>
        </w:rPr>
        <w:br/>
      </w:r>
      <w:r w:rsidR="00EB16B4" w:rsidRPr="00EA2528">
        <w:rPr>
          <w:rFonts w:ascii="Times New Roman" w:hAnsi="Times New Roman" w:cs="Times New Roman"/>
          <w:b/>
          <w:sz w:val="60"/>
        </w:rPr>
        <w:t>S</w:t>
      </w:r>
      <w:r w:rsidRPr="00EA2528">
        <w:rPr>
          <w:rFonts w:ascii="Times New Roman" w:hAnsi="Times New Roman" w:cs="Times New Roman"/>
          <w:b/>
          <w:sz w:val="60"/>
        </w:rPr>
        <w:t>oftware Design</w:t>
      </w:r>
      <w:r w:rsidRPr="00EA2528">
        <w:rPr>
          <w:rFonts w:ascii="Times New Roman" w:hAnsi="Times New Roman" w:cs="Times New Roman"/>
          <w:b/>
          <w:sz w:val="60"/>
        </w:rPr>
        <w:br/>
        <w:t>Document</w:t>
      </w:r>
    </w:p>
    <w:p w14:paraId="18174E01" w14:textId="77777777" w:rsidR="003D6C57" w:rsidRPr="00EA2528" w:rsidRDefault="003D6C57" w:rsidP="003D6C57">
      <w:pPr>
        <w:pStyle w:val="Title"/>
        <w:spacing w:before="0" w:after="400"/>
        <w:jc w:val="right"/>
        <w:rPr>
          <w:rFonts w:ascii="Times New Roman" w:hAnsi="Times New Roman"/>
        </w:rPr>
      </w:pPr>
      <w:r w:rsidRPr="00EA2528">
        <w:rPr>
          <w:rFonts w:ascii="Times New Roman" w:hAnsi="Times New Roman"/>
          <w:sz w:val="40"/>
        </w:rPr>
        <w:t>for</w:t>
      </w:r>
      <w:r w:rsidRPr="00EA2528">
        <w:rPr>
          <w:rFonts w:ascii="Times New Roman" w:hAnsi="Times New Roman"/>
          <w:sz w:val="40"/>
        </w:rPr>
        <w:br/>
      </w:r>
    </w:p>
    <w:p w14:paraId="52A35BAF" w14:textId="76E97904" w:rsidR="003D6C57" w:rsidRPr="00EA2528" w:rsidRDefault="00060088" w:rsidP="003D6C57">
      <w:pPr>
        <w:pStyle w:val="Title"/>
        <w:spacing w:before="0" w:after="4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Project 1 – Chess Game</w:t>
      </w:r>
    </w:p>
    <w:p w14:paraId="60012F86" w14:textId="77777777" w:rsidR="003D6C57" w:rsidRPr="00EA2528" w:rsidRDefault="003D6C57" w:rsidP="003D6C57">
      <w:pPr>
        <w:pStyle w:val="ByLine"/>
        <w:rPr>
          <w:rFonts w:ascii="Times New Roman" w:hAnsi="Times New Roman" w:cs="Times New Roman"/>
        </w:rPr>
      </w:pPr>
      <w:r w:rsidRPr="00EA2528">
        <w:rPr>
          <w:rFonts w:ascii="Times New Roman" w:hAnsi="Times New Roman" w:cs="Times New Roman"/>
        </w:rPr>
        <w:t>Version 1.0 approved</w:t>
      </w:r>
    </w:p>
    <w:p w14:paraId="5B058F94" w14:textId="77777777" w:rsidR="009A73C6" w:rsidRPr="00AF2386" w:rsidRDefault="009A73C6" w:rsidP="009A73C6">
      <w:pPr>
        <w:pStyle w:val="ByLine"/>
        <w:rPr>
          <w:rFonts w:ascii="Times New Roman" w:hAnsi="Times New Roman"/>
        </w:rPr>
      </w:pPr>
      <w:r w:rsidRPr="00AF2386">
        <w:rPr>
          <w:rFonts w:ascii="Times New Roman" w:hAnsi="Times New Roman"/>
        </w:rPr>
        <w:t xml:space="preserve">Prepared by Madison </w:t>
      </w:r>
      <w:proofErr w:type="spellStart"/>
      <w:r w:rsidRPr="00AF2386">
        <w:rPr>
          <w:rFonts w:ascii="Times New Roman" w:hAnsi="Times New Roman"/>
        </w:rPr>
        <w:t>Kuyawa</w:t>
      </w:r>
      <w:proofErr w:type="spellEnd"/>
      <w:r w:rsidRPr="00AF2386">
        <w:rPr>
          <w:rFonts w:ascii="Times New Roman" w:hAnsi="Times New Roman"/>
        </w:rPr>
        <w:t xml:space="preserve">, William </w:t>
      </w:r>
      <w:proofErr w:type="spellStart"/>
      <w:r w:rsidRPr="00AF2386">
        <w:rPr>
          <w:rFonts w:ascii="Times New Roman" w:hAnsi="Times New Roman"/>
        </w:rPr>
        <w:t>Widmer</w:t>
      </w:r>
      <w:proofErr w:type="spellEnd"/>
      <w:r w:rsidRPr="00AF2386">
        <w:rPr>
          <w:rFonts w:ascii="Times New Roman" w:hAnsi="Times New Roman"/>
        </w:rPr>
        <w:t xml:space="preserve">, </w:t>
      </w:r>
      <w:proofErr w:type="spellStart"/>
      <w:r w:rsidRPr="00AF2386">
        <w:rPr>
          <w:rFonts w:ascii="Times New Roman" w:hAnsi="Times New Roman"/>
        </w:rPr>
        <w:t>Bunrith</w:t>
      </w:r>
      <w:proofErr w:type="spellEnd"/>
      <w:r w:rsidRPr="00AF2386">
        <w:rPr>
          <w:rFonts w:ascii="Times New Roman" w:hAnsi="Times New Roman"/>
        </w:rPr>
        <w:t xml:space="preserve"> Seng, Robert (James) Castleberry, Scott </w:t>
      </w:r>
      <w:proofErr w:type="spellStart"/>
      <w:r w:rsidRPr="00AF2386">
        <w:rPr>
          <w:rFonts w:ascii="Times New Roman" w:hAnsi="Times New Roman"/>
        </w:rPr>
        <w:t>Flolid</w:t>
      </w:r>
      <w:proofErr w:type="spellEnd"/>
    </w:p>
    <w:p w14:paraId="2E5936F8" w14:textId="38D6E716" w:rsidR="003D6C57" w:rsidRPr="00EA2528" w:rsidRDefault="009A73C6" w:rsidP="003D6C57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CS3398</w:t>
      </w:r>
    </w:p>
    <w:p w14:paraId="2F9E8B28" w14:textId="00206627" w:rsidR="003D6C57" w:rsidRPr="00EA2528" w:rsidRDefault="009A73C6" w:rsidP="003D6C57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20, 2018</w:t>
      </w:r>
    </w:p>
    <w:p w14:paraId="6247775F" w14:textId="77777777" w:rsidR="00D32256" w:rsidRPr="00EA2528" w:rsidRDefault="00D32256">
      <w:pPr>
        <w:spacing w:before="120"/>
        <w:jc w:val="left"/>
        <w:rPr>
          <w:sz w:val="16"/>
        </w:rPr>
        <w:sectPr w:rsidR="00D32256" w:rsidRPr="00EA252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5CCA8D17" w:rsidR="00D32256" w:rsidRPr="00EA2528" w:rsidRDefault="00E72675" w:rsidP="00E72675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Toc107858165"/>
      <w:bookmarkStart w:id="1" w:name="_Toc112092349"/>
      <w:bookmarkStart w:id="2" w:name="_Toc116314000"/>
      <w:bookmarkStart w:id="3" w:name="_Toc117484242"/>
      <w:bookmarkStart w:id="4" w:name="_Toc506727670"/>
      <w:r>
        <w:rPr>
          <w:rFonts w:ascii="Times New Roman" w:hAnsi="Times New Roman"/>
        </w:rPr>
        <w:lastRenderedPageBreak/>
        <w:t xml:space="preserve">Table of </w:t>
      </w:r>
      <w:r w:rsidR="002564B7" w:rsidRPr="00EA2528">
        <w:rPr>
          <w:rFonts w:ascii="Times New Roman" w:hAnsi="Times New Roman"/>
        </w:rPr>
        <w:t>Contents</w:t>
      </w:r>
      <w:bookmarkEnd w:id="0"/>
      <w:bookmarkEnd w:id="1"/>
      <w:bookmarkEnd w:id="2"/>
      <w:bookmarkEnd w:id="3"/>
      <w:bookmarkEnd w:id="4"/>
    </w:p>
    <w:p w14:paraId="391F5402" w14:textId="22C9A20A" w:rsidR="00331B5D" w:rsidRDefault="00331B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"1-2" \u </w:instrText>
      </w:r>
      <w:r>
        <w:rPr>
          <w:bCs w:val="0"/>
        </w:rPr>
        <w:fldChar w:fldCharType="separate"/>
      </w:r>
      <w:r w:rsidRPr="009865DF"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caps w:val="0"/>
          <w:noProof/>
        </w:rPr>
        <w:t>i</w:t>
      </w:r>
      <w:r>
        <w:rPr>
          <w:noProof/>
        </w:rPr>
        <w:fldChar w:fldCharType="end"/>
      </w:r>
    </w:p>
    <w:p w14:paraId="01E6B210" w14:textId="2CA6569E" w:rsidR="00331B5D" w:rsidRDefault="00331B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9865DF">
        <w:rPr>
          <w:noProof/>
        </w:rPr>
        <w:t>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caps w:val="0"/>
          <w:noProof/>
        </w:rPr>
        <w:t>i</w:t>
      </w:r>
      <w:r>
        <w:rPr>
          <w:noProof/>
        </w:rPr>
        <w:fldChar w:fldCharType="end"/>
      </w:r>
      <w:r>
        <w:rPr>
          <w:caps w:val="0"/>
          <w:noProof/>
        </w:rPr>
        <w:t>i</w:t>
      </w:r>
    </w:p>
    <w:p w14:paraId="0A49C16B" w14:textId="6E92A261" w:rsidR="00331B5D" w:rsidRDefault="00331B5D" w:rsidP="00551E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9865DF">
        <w:rPr>
          <w:noProof/>
        </w:rPr>
        <w:t>1.</w:t>
      </w:r>
      <w:r w:rsidR="00551EC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 xml:space="preserve"> </w:t>
      </w:r>
      <w:r w:rsidRPr="009865DF"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8DE2CA" w14:textId="36C6637C" w:rsidR="00331B5D" w:rsidRDefault="00331B5D" w:rsidP="00AF71C9">
      <w:pPr>
        <w:pStyle w:val="TOC2"/>
        <w:rPr>
          <w:rFonts w:asciiTheme="minorHAnsi" w:eastAsiaTheme="minorEastAsia" w:hAnsiTheme="minorHAnsi" w:cstheme="minorBidi"/>
          <w:noProof/>
          <w:sz w:val="24"/>
          <w:lang w:val="en-US"/>
        </w:rPr>
      </w:pPr>
      <w:r w:rsidRPr="009865DF">
        <w:rPr>
          <w:noProof/>
        </w:rPr>
        <w:t>1.1</w:t>
      </w:r>
      <w:r w:rsidR="00551ECA">
        <w:rPr>
          <w:rFonts w:asciiTheme="minorHAnsi" w:eastAsiaTheme="minorEastAsia" w:hAnsiTheme="minorHAnsi" w:cstheme="minorBidi"/>
          <w:noProof/>
          <w:sz w:val="24"/>
          <w:lang w:val="en-US"/>
        </w:rPr>
        <w:t xml:space="preserve"> </w:t>
      </w:r>
      <w:r w:rsidRPr="009865DF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4243B4" w14:textId="60DD40D1" w:rsidR="00331B5D" w:rsidRDefault="00331B5D" w:rsidP="00AF71C9">
      <w:pPr>
        <w:pStyle w:val="TOC2"/>
        <w:rPr>
          <w:rFonts w:asciiTheme="minorHAnsi" w:eastAsiaTheme="minorEastAsia" w:hAnsiTheme="minorHAnsi" w:cstheme="minorBidi"/>
          <w:noProof/>
          <w:sz w:val="24"/>
          <w:lang w:val="en-US"/>
        </w:rPr>
      </w:pPr>
      <w:r w:rsidRPr="009865DF">
        <w:rPr>
          <w:noProof/>
        </w:rPr>
        <w:t>1.2</w:t>
      </w:r>
      <w:r w:rsidR="00551ECA">
        <w:rPr>
          <w:rFonts w:asciiTheme="minorHAnsi" w:eastAsiaTheme="minorEastAsia" w:hAnsiTheme="minorHAnsi" w:cstheme="minorBidi"/>
          <w:noProof/>
          <w:sz w:val="24"/>
          <w:lang w:val="en-US"/>
        </w:rPr>
        <w:t xml:space="preserve"> </w:t>
      </w:r>
      <w:r w:rsidRPr="009865DF"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2C2343" w14:textId="1E83757B" w:rsidR="00331B5D" w:rsidRDefault="00331B5D" w:rsidP="00AF71C9">
      <w:pPr>
        <w:pStyle w:val="TOC2"/>
        <w:rPr>
          <w:rFonts w:asciiTheme="minorHAnsi" w:eastAsiaTheme="minorEastAsia" w:hAnsiTheme="minorHAnsi" w:cstheme="minorBidi"/>
          <w:noProof/>
          <w:sz w:val="24"/>
          <w:lang w:val="en-US"/>
        </w:rPr>
      </w:pPr>
      <w:r w:rsidRPr="009865DF">
        <w:rPr>
          <w:noProof/>
        </w:rPr>
        <w:t>1.3</w:t>
      </w:r>
      <w:r w:rsidR="00551ECA">
        <w:rPr>
          <w:rFonts w:asciiTheme="minorHAnsi" w:eastAsiaTheme="minorEastAsia" w:hAnsiTheme="minorHAnsi" w:cstheme="minorBidi"/>
          <w:noProof/>
          <w:sz w:val="24"/>
          <w:lang w:val="en-US"/>
        </w:rPr>
        <w:t xml:space="preserve"> </w:t>
      </w:r>
      <w:r w:rsidRPr="009865DF"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519722" w14:textId="6F3FBBAE" w:rsidR="00331B5D" w:rsidRDefault="00331B5D" w:rsidP="00AF71C9">
      <w:pPr>
        <w:pStyle w:val="TOC2"/>
        <w:rPr>
          <w:rFonts w:asciiTheme="minorHAnsi" w:eastAsiaTheme="minorEastAsia" w:hAnsiTheme="minorHAnsi" w:cstheme="minorBidi"/>
          <w:noProof/>
          <w:sz w:val="24"/>
          <w:lang w:val="en-US"/>
        </w:rPr>
      </w:pPr>
      <w:r w:rsidRPr="009865DF">
        <w:rPr>
          <w:noProof/>
        </w:rPr>
        <w:t>1.4</w:t>
      </w:r>
      <w:r w:rsidR="00551ECA">
        <w:rPr>
          <w:rFonts w:asciiTheme="minorHAnsi" w:eastAsiaTheme="minorEastAsia" w:hAnsiTheme="minorHAnsi" w:cstheme="minorBidi"/>
          <w:noProof/>
          <w:sz w:val="24"/>
          <w:lang w:val="en-US"/>
        </w:rPr>
        <w:t xml:space="preserve"> </w:t>
      </w:r>
      <w:r w:rsidRPr="009865DF">
        <w:rPr>
          <w:noProof/>
        </w:rPr>
        <w:t>Supporting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1FCC5D" w14:textId="364A61B0" w:rsidR="00331B5D" w:rsidRDefault="00331B5D" w:rsidP="00AF71C9">
      <w:pPr>
        <w:pStyle w:val="TOC2"/>
        <w:rPr>
          <w:rFonts w:asciiTheme="minorHAnsi" w:eastAsiaTheme="minorEastAsia" w:hAnsiTheme="minorHAnsi" w:cstheme="minorBidi"/>
          <w:noProof/>
          <w:sz w:val="24"/>
          <w:lang w:val="en-US"/>
        </w:rPr>
      </w:pPr>
      <w:r w:rsidRPr="009865DF">
        <w:rPr>
          <w:noProof/>
        </w:rPr>
        <w:t>1.5</w:t>
      </w:r>
      <w:r w:rsidR="00551ECA">
        <w:rPr>
          <w:rFonts w:asciiTheme="minorHAnsi" w:eastAsiaTheme="minorEastAsia" w:hAnsiTheme="minorHAnsi" w:cstheme="minorBidi"/>
          <w:noProof/>
          <w:sz w:val="24"/>
          <w:lang w:val="en-US"/>
        </w:rPr>
        <w:t xml:space="preserve"> </w:t>
      </w:r>
      <w:r w:rsidRPr="009865DF"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F003E6" w14:textId="0AB7E29B" w:rsidR="00331B5D" w:rsidRDefault="00331B5D" w:rsidP="00551E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9865DF">
        <w:rPr>
          <w:noProof/>
        </w:rPr>
        <w:t>2.</w:t>
      </w:r>
      <w:r w:rsidR="00551EC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 xml:space="preserve"> </w:t>
      </w:r>
      <w:r w:rsidRPr="009865DF"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D248A0" w14:textId="06D71814" w:rsidR="00331B5D" w:rsidRPr="00331B5D" w:rsidRDefault="00331B5D" w:rsidP="00551ECA">
      <w:pPr>
        <w:pStyle w:val="TOC1"/>
        <w:tabs>
          <w:tab w:val="left" w:pos="660"/>
          <w:tab w:val="right" w:leader="dot" w:pos="9350"/>
        </w:tabs>
        <w:spacing w:before="0" w:after="0"/>
        <w:ind w:left="43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331B5D">
        <w:rPr>
          <w:b w:val="0"/>
          <w:caps w:val="0"/>
          <w:noProof/>
        </w:rPr>
        <w:t>2.1</w:t>
      </w:r>
      <w:r w:rsidR="00551EC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 xml:space="preserve"> </w:t>
      </w:r>
      <w:r w:rsidRPr="00331B5D">
        <w:rPr>
          <w:b w:val="0"/>
          <w:caps w:val="0"/>
          <w:noProof/>
        </w:rPr>
        <w:t>Overview</w:t>
      </w:r>
      <w:r w:rsidRPr="00331B5D">
        <w:rPr>
          <w:b w:val="0"/>
          <w:caps w:val="0"/>
          <w:noProof/>
        </w:rPr>
        <w:tab/>
      </w:r>
      <w:r w:rsidRPr="00331B5D">
        <w:rPr>
          <w:b w:val="0"/>
          <w:noProof/>
        </w:rPr>
        <w:fldChar w:fldCharType="begin"/>
      </w:r>
      <w:r w:rsidRPr="00331B5D">
        <w:rPr>
          <w:b w:val="0"/>
          <w:noProof/>
        </w:rPr>
        <w:instrText xml:space="preserve"> PAGEREF _Toc506727679 \h </w:instrText>
      </w:r>
      <w:r w:rsidRPr="00331B5D">
        <w:rPr>
          <w:b w:val="0"/>
          <w:noProof/>
        </w:rPr>
      </w:r>
      <w:r w:rsidRPr="00331B5D">
        <w:rPr>
          <w:b w:val="0"/>
          <w:noProof/>
        </w:rPr>
        <w:fldChar w:fldCharType="separate"/>
      </w:r>
      <w:r w:rsidRPr="00331B5D">
        <w:rPr>
          <w:b w:val="0"/>
          <w:caps w:val="0"/>
          <w:noProof/>
        </w:rPr>
        <w:t>1</w:t>
      </w:r>
      <w:r w:rsidRPr="00331B5D">
        <w:rPr>
          <w:b w:val="0"/>
          <w:noProof/>
        </w:rPr>
        <w:fldChar w:fldCharType="end"/>
      </w:r>
    </w:p>
    <w:p w14:paraId="6C38F332" w14:textId="32572DA1" w:rsidR="00331B5D" w:rsidRPr="00331B5D" w:rsidRDefault="00331B5D" w:rsidP="00551ECA">
      <w:pPr>
        <w:pStyle w:val="TOC1"/>
        <w:tabs>
          <w:tab w:val="left" w:pos="660"/>
          <w:tab w:val="right" w:leader="dot" w:pos="9350"/>
        </w:tabs>
        <w:spacing w:before="0" w:after="0"/>
        <w:ind w:left="43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331B5D">
        <w:rPr>
          <w:b w:val="0"/>
          <w:caps w:val="0"/>
          <w:noProof/>
        </w:rPr>
        <w:t>2.2</w:t>
      </w:r>
      <w:r w:rsidR="00551EC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 xml:space="preserve"> </w:t>
      </w:r>
      <w:r w:rsidRPr="00331B5D">
        <w:rPr>
          <w:b w:val="0"/>
          <w:caps w:val="0"/>
          <w:noProof/>
        </w:rPr>
        <w:t>Component 1..N</w:t>
      </w:r>
      <w:r w:rsidRPr="00331B5D">
        <w:rPr>
          <w:b w:val="0"/>
          <w:caps w:val="0"/>
          <w:noProof/>
        </w:rPr>
        <w:tab/>
      </w:r>
      <w:r w:rsidRPr="00331B5D">
        <w:rPr>
          <w:b w:val="0"/>
          <w:noProof/>
        </w:rPr>
        <w:fldChar w:fldCharType="begin"/>
      </w:r>
      <w:r w:rsidRPr="00331B5D">
        <w:rPr>
          <w:b w:val="0"/>
          <w:noProof/>
        </w:rPr>
        <w:instrText xml:space="preserve"> PAGEREF _Toc506727680 \h </w:instrText>
      </w:r>
      <w:r w:rsidRPr="00331B5D">
        <w:rPr>
          <w:b w:val="0"/>
          <w:noProof/>
        </w:rPr>
      </w:r>
      <w:r w:rsidRPr="00331B5D">
        <w:rPr>
          <w:b w:val="0"/>
          <w:noProof/>
        </w:rPr>
        <w:fldChar w:fldCharType="separate"/>
      </w:r>
      <w:r w:rsidRPr="00331B5D">
        <w:rPr>
          <w:b w:val="0"/>
          <w:caps w:val="0"/>
          <w:noProof/>
        </w:rPr>
        <w:t>1</w:t>
      </w:r>
      <w:r w:rsidRPr="00331B5D">
        <w:rPr>
          <w:b w:val="0"/>
          <w:noProof/>
        </w:rPr>
        <w:fldChar w:fldCharType="end"/>
      </w:r>
    </w:p>
    <w:p w14:paraId="5FD6B388" w14:textId="666B4682" w:rsidR="00331B5D" w:rsidRDefault="00331B5D" w:rsidP="00551E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9865DF">
        <w:rPr>
          <w:noProof/>
        </w:rPr>
        <w:t>3.</w:t>
      </w:r>
      <w:r w:rsidR="00551EC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 xml:space="preserve"> </w:t>
      </w:r>
      <w:r w:rsidRPr="009865DF">
        <w:rPr>
          <w:noProof/>
        </w:rPr>
        <w:t>High-Level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B257AD" w14:textId="1BA94295" w:rsidR="00331B5D" w:rsidRDefault="00331B5D" w:rsidP="00AF71C9">
      <w:pPr>
        <w:pStyle w:val="TOC2"/>
        <w:rPr>
          <w:rFonts w:asciiTheme="minorHAnsi" w:eastAsiaTheme="minorEastAsia" w:hAnsiTheme="minorHAnsi" w:cstheme="minorBidi"/>
          <w:noProof/>
          <w:sz w:val="24"/>
          <w:lang w:val="en-US"/>
        </w:rPr>
      </w:pPr>
      <w:r w:rsidRPr="009865DF">
        <w:rPr>
          <w:noProof/>
        </w:rPr>
        <w:t>3.1</w:t>
      </w:r>
      <w:r w:rsidR="00551ECA">
        <w:rPr>
          <w:rFonts w:asciiTheme="minorHAnsi" w:eastAsiaTheme="minorEastAsia" w:hAnsiTheme="minorHAnsi" w:cstheme="minorBidi"/>
          <w:noProof/>
          <w:sz w:val="24"/>
          <w:lang w:val="en-US"/>
        </w:rPr>
        <w:t xml:space="preserve"> </w:t>
      </w:r>
      <w:r w:rsidRPr="009865DF">
        <w:rPr>
          <w:noProof/>
        </w:rPr>
        <w:t>View / Model Component 1..n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_Toc506727682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398CEC" w14:textId="76961C88" w:rsidR="007B680B" w:rsidRDefault="00331B5D" w:rsidP="000064FC">
      <w:pPr>
        <w:pStyle w:val="Heading1"/>
        <w:numPr>
          <w:ilvl w:val="0"/>
          <w:numId w:val="0"/>
        </w:numPr>
        <w:rPr>
          <w:rFonts w:ascii="Times New Roman" w:hAnsi="Times New Roman"/>
          <w:caps/>
          <w:sz w:val="20"/>
        </w:rPr>
        <w:sectPr w:rsidR="007B680B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  <w:r>
        <w:rPr>
          <w:rFonts w:ascii="Times New Roman" w:hAnsi="Times New Roman"/>
          <w:bCs/>
          <w:kern w:val="0"/>
          <w:sz w:val="20"/>
          <w:szCs w:val="24"/>
          <w:lang w:val="en-CA"/>
        </w:rPr>
        <w:fldChar w:fldCharType="end"/>
      </w:r>
    </w:p>
    <w:p w14:paraId="2967DC9E" w14:textId="2D1F116A" w:rsidR="00D32256" w:rsidRPr="00EA2528" w:rsidRDefault="002564B7" w:rsidP="000064FC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5" w:name="_Toc506727671"/>
      <w:r w:rsidRPr="00EA2528">
        <w:rPr>
          <w:rFonts w:ascii="Times New Roman" w:hAnsi="Times New Roman"/>
        </w:rPr>
        <w:t>Revisions</w:t>
      </w:r>
      <w:bookmarkEnd w:id="5"/>
    </w:p>
    <w:p w14:paraId="6E754A07" w14:textId="77777777" w:rsidR="007F7702" w:rsidRPr="00EA2528" w:rsidRDefault="007F7702"/>
    <w:tbl>
      <w:tblPr>
        <w:tblStyle w:val="TableGrid"/>
        <w:tblW w:w="9356" w:type="dxa"/>
        <w:tblLayout w:type="fixed"/>
        <w:tblLook w:val="0000" w:firstRow="0" w:lastRow="0" w:firstColumn="0" w:lastColumn="0" w:noHBand="0" w:noVBand="0"/>
      </w:tblPr>
      <w:tblGrid>
        <w:gridCol w:w="1165"/>
        <w:gridCol w:w="1954"/>
        <w:gridCol w:w="4252"/>
        <w:gridCol w:w="1985"/>
      </w:tblGrid>
      <w:tr w:rsidR="00D32256" w:rsidRPr="00EA2528" w14:paraId="6D57D9F6" w14:textId="77777777" w:rsidTr="00E72675">
        <w:tc>
          <w:tcPr>
            <w:tcW w:w="1165" w:type="dxa"/>
          </w:tcPr>
          <w:p w14:paraId="10876C33" w14:textId="77777777" w:rsidR="00D32256" w:rsidRPr="00EA2528" w:rsidRDefault="002564B7">
            <w:pPr>
              <w:pStyle w:val="Table-ColHead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Version</w:t>
            </w:r>
          </w:p>
        </w:tc>
        <w:tc>
          <w:tcPr>
            <w:tcW w:w="1954" w:type="dxa"/>
          </w:tcPr>
          <w:p w14:paraId="364E88FD" w14:textId="77777777" w:rsidR="00D32256" w:rsidRPr="00EA2528" w:rsidRDefault="002564B7">
            <w:pPr>
              <w:pStyle w:val="Table-ColHead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Primary Author(s)</w:t>
            </w:r>
          </w:p>
        </w:tc>
        <w:tc>
          <w:tcPr>
            <w:tcW w:w="4252" w:type="dxa"/>
          </w:tcPr>
          <w:p w14:paraId="7DEA2F0B" w14:textId="77777777" w:rsidR="00D32256" w:rsidRPr="00EA2528" w:rsidRDefault="002564B7">
            <w:pPr>
              <w:pStyle w:val="Table-ColHead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Description of Version</w:t>
            </w:r>
          </w:p>
        </w:tc>
        <w:tc>
          <w:tcPr>
            <w:tcW w:w="1985" w:type="dxa"/>
          </w:tcPr>
          <w:p w14:paraId="1C1BB0BC" w14:textId="77777777" w:rsidR="00D32256" w:rsidRPr="00EA2528" w:rsidRDefault="002564B7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Date Completed</w:t>
            </w:r>
          </w:p>
        </w:tc>
      </w:tr>
      <w:tr w:rsidR="00D32256" w:rsidRPr="00EA2528" w14:paraId="0FC2A2BC" w14:textId="77777777" w:rsidTr="00E72675">
        <w:tc>
          <w:tcPr>
            <w:tcW w:w="1165" w:type="dxa"/>
          </w:tcPr>
          <w:p w14:paraId="5E519F03" w14:textId="77777777" w:rsidR="00D32256" w:rsidRPr="00EA2528" w:rsidRDefault="002564B7">
            <w:pPr>
              <w:pStyle w:val="Table-Text"/>
              <w:suppressAutoHyphens/>
            </w:pPr>
            <w:r w:rsidRPr="00EA2528">
              <w:t>Draft Type and Number</w:t>
            </w:r>
          </w:p>
        </w:tc>
        <w:tc>
          <w:tcPr>
            <w:tcW w:w="1954" w:type="dxa"/>
          </w:tcPr>
          <w:p w14:paraId="7C4E1E9D" w14:textId="77777777" w:rsidR="00D32256" w:rsidRPr="00EA2528" w:rsidRDefault="002564B7">
            <w:pPr>
              <w:pStyle w:val="Table-Text"/>
            </w:pPr>
            <w:r w:rsidRPr="00EA2528">
              <w:t>Full Name</w:t>
            </w:r>
          </w:p>
        </w:tc>
        <w:tc>
          <w:tcPr>
            <w:tcW w:w="4252" w:type="dxa"/>
          </w:tcPr>
          <w:p w14:paraId="5BF955C9" w14:textId="77777777" w:rsidR="00D32256" w:rsidRPr="00EA2528" w:rsidRDefault="002564B7">
            <w:pPr>
              <w:pStyle w:val="Table-Text"/>
            </w:pPr>
            <w:r w:rsidRPr="00EA2528"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5" w:type="dxa"/>
          </w:tcPr>
          <w:p w14:paraId="075CD777" w14:textId="77777777" w:rsidR="00D32256" w:rsidRPr="00EA2528" w:rsidRDefault="002564B7">
            <w:pPr>
              <w:pStyle w:val="Table-Text"/>
              <w:jc w:val="center"/>
            </w:pPr>
            <w:r w:rsidRPr="00EA2528">
              <w:t>00/00/00</w:t>
            </w:r>
          </w:p>
        </w:tc>
      </w:tr>
    </w:tbl>
    <w:p w14:paraId="38E9CA1C" w14:textId="77777777" w:rsidR="00D32256" w:rsidRPr="00EA2528" w:rsidRDefault="00D32256">
      <w:pPr>
        <w:pStyle w:val="Comment0"/>
        <w:jc w:val="center"/>
        <w:rPr>
          <w:b/>
          <w:highlight w:val="yellow"/>
        </w:rPr>
      </w:pPr>
    </w:p>
    <w:p w14:paraId="7BFB5668" w14:textId="77777777" w:rsidR="00D32256" w:rsidRPr="00EA2528" w:rsidRDefault="00D32256">
      <w:pPr>
        <w:pStyle w:val="Comment0"/>
        <w:rPr>
          <w:b/>
          <w:i w:val="0"/>
        </w:rPr>
      </w:pPr>
    </w:p>
    <w:p w14:paraId="742EC37F" w14:textId="77777777" w:rsidR="00D32256" w:rsidRPr="00EA2528" w:rsidRDefault="00D32256">
      <w:pPr>
        <w:pStyle w:val="Comment0"/>
      </w:pPr>
    </w:p>
    <w:p w14:paraId="2EB3687F" w14:textId="293D9E5A" w:rsidR="00D32256" w:rsidRPr="00EA2528" w:rsidRDefault="002564B7">
      <w:pPr>
        <w:pStyle w:val="Comment0"/>
        <w:rPr>
          <w:color w:val="auto"/>
        </w:rPr>
      </w:pPr>
      <w:r w:rsidRPr="00EA2528">
        <w:rPr>
          <w:color w:val="auto"/>
        </w:rPr>
        <w:t xml:space="preserve">&lt;This template serves as a basis for a Software Design Specification.  As in the SRS document, all italics refer to the “comment” style. Comments in </w:t>
      </w:r>
      <w:r w:rsidRPr="00EA2528">
        <w:t xml:space="preserve">blue </w:t>
      </w:r>
      <w:r w:rsidRPr="00EA2528">
        <w:rPr>
          <w:color w:val="auto"/>
        </w:rPr>
        <w:t xml:space="preserve">are general and apply to any SDS, these that are in black are applicable specifically for this course. This template is based on the work by Karl. E </w:t>
      </w:r>
      <w:proofErr w:type="spellStart"/>
      <w:r w:rsidRPr="00EA2528">
        <w:rPr>
          <w:color w:val="auto"/>
        </w:rPr>
        <w:t>Wiegers</w:t>
      </w:r>
      <w:proofErr w:type="spellEnd"/>
      <w:r w:rsidRPr="00EA2528">
        <w:rPr>
          <w:color w:val="auto"/>
        </w:rPr>
        <w:t xml:space="preserve">, Steve </w:t>
      </w:r>
      <w:proofErr w:type="spellStart"/>
      <w:r w:rsidRPr="00EA2528">
        <w:rPr>
          <w:color w:val="auto"/>
        </w:rPr>
        <w:t>McConnel</w:t>
      </w:r>
      <w:proofErr w:type="spellEnd"/>
      <w:r w:rsidRPr="00EA2528">
        <w:rPr>
          <w:color w:val="auto"/>
        </w:rPr>
        <w:t xml:space="preserve"> of </w:t>
      </w:r>
      <w:proofErr w:type="spellStart"/>
      <w:r w:rsidRPr="00EA2528">
        <w:rPr>
          <w:color w:val="auto"/>
        </w:rPr>
        <w:t>CXOne</w:t>
      </w:r>
      <w:proofErr w:type="spellEnd"/>
      <w:r w:rsidRPr="00EA2528">
        <w:rPr>
          <w:color w:val="auto"/>
        </w:rPr>
        <w:t xml:space="preserve"> group and the IEEE standards.&gt;</w:t>
      </w:r>
    </w:p>
    <w:p w14:paraId="33BCAD33" w14:textId="77777777" w:rsidR="00D32256" w:rsidRPr="00EA2528" w:rsidRDefault="00D32256">
      <w:pPr>
        <w:sectPr w:rsidR="00D32256" w:rsidRPr="00EA2528"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684D47EE" w14:textId="4C2D74CA" w:rsidR="00D32256" w:rsidRPr="00EA2528" w:rsidRDefault="002564B7" w:rsidP="00332A90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</w:rPr>
      </w:pPr>
      <w:bookmarkStart w:id="6" w:name="_Toc517668538"/>
      <w:bookmarkStart w:id="7" w:name="_Toc506727672"/>
      <w:r w:rsidRPr="00EA2528">
        <w:rPr>
          <w:rFonts w:ascii="Times New Roman" w:hAnsi="Times New Roman"/>
        </w:rPr>
        <w:t>Introduction</w:t>
      </w:r>
      <w:bookmarkEnd w:id="6"/>
      <w:bookmarkEnd w:id="7"/>
    </w:p>
    <w:p w14:paraId="13ED3CC7" w14:textId="77777777" w:rsidR="000064FC" w:rsidRDefault="002564B7" w:rsidP="00332A90">
      <w:pPr>
        <w:pStyle w:val="Heading2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</w:rPr>
      </w:pPr>
      <w:bookmarkStart w:id="8" w:name="_Toc506727673"/>
      <w:bookmarkStart w:id="9" w:name="_Toc517668539"/>
      <w:r w:rsidRPr="00EA2528">
        <w:rPr>
          <w:rFonts w:ascii="Times New Roman" w:hAnsi="Times New Roman"/>
        </w:rPr>
        <w:t>Purpose</w:t>
      </w:r>
      <w:bookmarkEnd w:id="8"/>
    </w:p>
    <w:p w14:paraId="45156341" w14:textId="53A59548" w:rsidR="00D17571" w:rsidRPr="00D17571" w:rsidRDefault="00D17571" w:rsidP="00D17571">
      <w:pPr>
        <w:rPr>
          <w:lang w:val="en-US"/>
        </w:rPr>
      </w:pPr>
      <w:r>
        <w:rPr>
          <w:lang w:val="en-US"/>
        </w:rPr>
        <w:t>To design and implement a game of chess that a user can play and use against another player or against an AI.</w:t>
      </w:r>
    </w:p>
    <w:p w14:paraId="0F02D6BF" w14:textId="22398698" w:rsidR="00D32256" w:rsidRPr="000064FC" w:rsidRDefault="002564B7" w:rsidP="00332A90">
      <w:pPr>
        <w:pStyle w:val="Heading2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</w:rPr>
      </w:pPr>
      <w:bookmarkStart w:id="10" w:name="_Toc506727674"/>
      <w:r w:rsidRPr="000064FC">
        <w:rPr>
          <w:rFonts w:ascii="Times New Roman" w:hAnsi="Times New Roman"/>
        </w:rPr>
        <w:t>System Overview</w:t>
      </w:r>
      <w:bookmarkStart w:id="11" w:name="_Toc517251108"/>
      <w:bookmarkEnd w:id="9"/>
      <w:bookmarkEnd w:id="10"/>
    </w:p>
    <w:p w14:paraId="7AF5064B" w14:textId="5F75772C" w:rsidR="00D32256" w:rsidRDefault="002564B7">
      <w:pPr>
        <w:pStyle w:val="Comment0"/>
      </w:pPr>
      <w:proofErr w:type="gramStart"/>
      <w:r w:rsidRPr="00EA2528">
        <w:t>&lt;Brief high-level description of system structure, functionality, interactions with external systems, system issues, etc.</w:t>
      </w:r>
      <w:r w:rsidR="00486109">
        <w:t>&gt;</w:t>
      </w:r>
      <w:proofErr w:type="gramEnd"/>
    </w:p>
    <w:p w14:paraId="20BE6CEE" w14:textId="178D8E2C" w:rsidR="00486109" w:rsidRPr="00486109" w:rsidRDefault="00486109">
      <w:pPr>
        <w:pStyle w:val="Comment0"/>
        <w:rPr>
          <w:i w:val="0"/>
          <w:color w:val="auto"/>
        </w:rPr>
      </w:pPr>
      <w:r>
        <w:rPr>
          <w:i w:val="0"/>
          <w:color w:val="auto"/>
        </w:rPr>
        <w:t xml:space="preserve">Our system will be implemented in java using </w:t>
      </w:r>
      <w:proofErr w:type="spellStart"/>
      <w:r>
        <w:rPr>
          <w:i w:val="0"/>
          <w:color w:val="auto"/>
        </w:rPr>
        <w:t>javafx</w:t>
      </w:r>
      <w:proofErr w:type="spellEnd"/>
      <w:r>
        <w:rPr>
          <w:i w:val="0"/>
          <w:color w:val="auto"/>
        </w:rPr>
        <w:t xml:space="preserve"> and </w:t>
      </w:r>
      <w:proofErr w:type="spellStart"/>
      <w:r>
        <w:rPr>
          <w:i w:val="0"/>
          <w:color w:val="auto"/>
        </w:rPr>
        <w:t>fxml</w:t>
      </w:r>
      <w:proofErr w:type="spellEnd"/>
      <w:r>
        <w:rPr>
          <w:i w:val="0"/>
          <w:color w:val="auto"/>
        </w:rPr>
        <w:t xml:space="preserve"> to build our Graphical User </w:t>
      </w:r>
      <w:proofErr w:type="gramStart"/>
      <w:r>
        <w:rPr>
          <w:i w:val="0"/>
          <w:color w:val="auto"/>
        </w:rPr>
        <w:t>Inte</w:t>
      </w:r>
      <w:r>
        <w:rPr>
          <w:i w:val="0"/>
          <w:color w:val="auto"/>
        </w:rPr>
        <w:t>r</w:t>
      </w:r>
      <w:r>
        <w:rPr>
          <w:i w:val="0"/>
          <w:color w:val="auto"/>
        </w:rPr>
        <w:t>face(</w:t>
      </w:r>
      <w:proofErr w:type="gramEnd"/>
      <w:r>
        <w:rPr>
          <w:i w:val="0"/>
          <w:color w:val="auto"/>
        </w:rPr>
        <w:t>GUI). Our system will use a controller class to handle all user actions with in the GUI and to impl</w:t>
      </w:r>
      <w:r>
        <w:rPr>
          <w:i w:val="0"/>
          <w:color w:val="auto"/>
        </w:rPr>
        <w:t>e</w:t>
      </w:r>
      <w:r>
        <w:rPr>
          <w:i w:val="0"/>
          <w:color w:val="auto"/>
        </w:rPr>
        <w:t>ment certain functionalities that we create in scene builder. Our system will also make use of other classes including classes for the pieces and game board.</w:t>
      </w:r>
    </w:p>
    <w:p w14:paraId="1438345A" w14:textId="77777777" w:rsidR="00486109" w:rsidRPr="00486109" w:rsidRDefault="00486109">
      <w:pPr>
        <w:pStyle w:val="Comment0"/>
        <w:rPr>
          <w:i w:val="0"/>
        </w:rPr>
      </w:pPr>
    </w:p>
    <w:p w14:paraId="25FFC8FD" w14:textId="59139E59" w:rsidR="00D32256" w:rsidRPr="00EA2528" w:rsidRDefault="002564B7" w:rsidP="00332A90">
      <w:pPr>
        <w:pStyle w:val="Heading2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</w:rPr>
      </w:pPr>
      <w:bookmarkStart w:id="12" w:name="_Toc517251109"/>
      <w:bookmarkStart w:id="13" w:name="_Toc517668543"/>
      <w:bookmarkStart w:id="14" w:name="_Toc506727675"/>
      <w:bookmarkEnd w:id="11"/>
      <w:r w:rsidRPr="00EA2528">
        <w:rPr>
          <w:rFonts w:ascii="Times New Roman" w:hAnsi="Times New Roman"/>
        </w:rPr>
        <w:t>Definitions, Acronyms</w:t>
      </w:r>
      <w:bookmarkEnd w:id="12"/>
      <w:bookmarkEnd w:id="13"/>
      <w:r w:rsidRPr="00EA2528">
        <w:rPr>
          <w:rFonts w:ascii="Times New Roman" w:hAnsi="Times New Roman"/>
        </w:rPr>
        <w:t xml:space="preserve"> and Abbreviations</w:t>
      </w:r>
      <w:bookmarkEnd w:id="14"/>
    </w:p>
    <w:p w14:paraId="60CE53FF" w14:textId="77777777" w:rsidR="00D32256" w:rsidRPr="00D17571" w:rsidRDefault="002564B7">
      <w:pPr>
        <w:pStyle w:val="Comment0"/>
        <w:rPr>
          <w:color w:val="auto"/>
        </w:rPr>
      </w:pPr>
      <w:r w:rsidRPr="00EA2528">
        <w:t xml:space="preserve">&lt; List any project definitions and acronyms introduced to the project by this design. </w:t>
      </w:r>
    </w:p>
    <w:p w14:paraId="46DFF167" w14:textId="0A6EDFEC" w:rsidR="00D17571" w:rsidRDefault="00D17571">
      <w:pPr>
        <w:pStyle w:val="Comment0"/>
        <w:rPr>
          <w:i w:val="0"/>
          <w:color w:val="auto"/>
        </w:rPr>
      </w:pPr>
      <w:r>
        <w:rPr>
          <w:i w:val="0"/>
          <w:color w:val="auto"/>
        </w:rPr>
        <w:t>GUI – Graphical User Interface</w:t>
      </w:r>
    </w:p>
    <w:p w14:paraId="314B6D90" w14:textId="1E4E6D19" w:rsidR="00D17571" w:rsidRDefault="00D17571">
      <w:pPr>
        <w:pStyle w:val="Comment0"/>
        <w:rPr>
          <w:i w:val="0"/>
          <w:color w:val="auto"/>
        </w:rPr>
      </w:pPr>
      <w:proofErr w:type="spellStart"/>
      <w:r>
        <w:rPr>
          <w:i w:val="0"/>
          <w:color w:val="auto"/>
        </w:rPr>
        <w:t>PvP</w:t>
      </w:r>
      <w:proofErr w:type="spellEnd"/>
      <w:r>
        <w:rPr>
          <w:i w:val="0"/>
          <w:color w:val="auto"/>
        </w:rPr>
        <w:t xml:space="preserve"> – Player vs. player</w:t>
      </w:r>
    </w:p>
    <w:p w14:paraId="183CE7F1" w14:textId="42C02B56" w:rsidR="00D17571" w:rsidRPr="00D17571" w:rsidRDefault="00D17571">
      <w:pPr>
        <w:pStyle w:val="Comment0"/>
        <w:rPr>
          <w:i w:val="0"/>
          <w:color w:val="auto"/>
        </w:rPr>
      </w:pPr>
      <w:proofErr w:type="spellStart"/>
      <w:r>
        <w:rPr>
          <w:i w:val="0"/>
          <w:color w:val="auto"/>
        </w:rPr>
        <w:t>PvAI</w:t>
      </w:r>
      <w:proofErr w:type="spellEnd"/>
      <w:r>
        <w:rPr>
          <w:i w:val="0"/>
          <w:color w:val="auto"/>
        </w:rPr>
        <w:t xml:space="preserve"> – Player vs artificial intelligence</w:t>
      </w:r>
    </w:p>
    <w:p w14:paraId="5482C748" w14:textId="4E3B06CD" w:rsidR="00D32256" w:rsidRPr="00EA2528" w:rsidRDefault="002564B7" w:rsidP="00332A90">
      <w:pPr>
        <w:pStyle w:val="Heading2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</w:rPr>
      </w:pPr>
      <w:bookmarkStart w:id="15" w:name="_Toc517668542"/>
      <w:bookmarkStart w:id="16" w:name="_Toc506727676"/>
      <w:r w:rsidRPr="00EA2528">
        <w:rPr>
          <w:rFonts w:ascii="Times New Roman" w:hAnsi="Times New Roman"/>
        </w:rPr>
        <w:t>Supporting Materials</w:t>
      </w:r>
      <w:bookmarkEnd w:id="15"/>
      <w:bookmarkEnd w:id="16"/>
    </w:p>
    <w:p w14:paraId="38240613" w14:textId="77777777" w:rsidR="00D32256" w:rsidRPr="00EA2528" w:rsidRDefault="002564B7">
      <w:pPr>
        <w:pStyle w:val="Comment0"/>
      </w:pPr>
      <w:r w:rsidRPr="00EA2528">
        <w:t>&lt;Note any references or related materials here.</w:t>
      </w:r>
    </w:p>
    <w:p w14:paraId="6975DC69" w14:textId="7A3068D0" w:rsidR="00D32256" w:rsidRPr="00EA2528" w:rsidRDefault="002564B7" w:rsidP="00332A90">
      <w:pPr>
        <w:pStyle w:val="Heading2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</w:rPr>
      </w:pPr>
      <w:bookmarkStart w:id="17" w:name="_Toc506727677"/>
      <w:r w:rsidRPr="00EA2528">
        <w:rPr>
          <w:rFonts w:ascii="Times New Roman" w:hAnsi="Times New Roman"/>
        </w:rPr>
        <w:t>Document Overview</w:t>
      </w:r>
      <w:bookmarkEnd w:id="17"/>
    </w:p>
    <w:p w14:paraId="2BB62389" w14:textId="77777777" w:rsidR="00D32256" w:rsidRPr="00D17571" w:rsidRDefault="00D32256">
      <w:pPr>
        <w:pStyle w:val="Comment0"/>
        <w:rPr>
          <w:i w:val="0"/>
          <w:color w:val="auto"/>
        </w:rPr>
      </w:pPr>
    </w:p>
    <w:p w14:paraId="057DFA44" w14:textId="62D433C4" w:rsidR="00D32256" w:rsidRPr="00EA2528" w:rsidRDefault="002564B7" w:rsidP="00332A90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</w:rPr>
      </w:pPr>
      <w:bookmarkStart w:id="18" w:name="_Toc517668555"/>
      <w:bookmarkStart w:id="19" w:name="_Toc523123114"/>
      <w:bookmarkStart w:id="20" w:name="_Toc506727678"/>
      <w:bookmarkStart w:id="21" w:name="_Toc517668560"/>
      <w:r w:rsidRPr="00EA2528">
        <w:rPr>
          <w:rFonts w:ascii="Times New Roman" w:hAnsi="Times New Roman"/>
        </w:rPr>
        <w:t>Architecture</w:t>
      </w:r>
      <w:bookmarkEnd w:id="18"/>
      <w:bookmarkEnd w:id="19"/>
      <w:bookmarkEnd w:id="20"/>
    </w:p>
    <w:p w14:paraId="4CF6BEB8" w14:textId="77777777" w:rsidR="00D32256" w:rsidRDefault="002564B7">
      <w:pPr>
        <w:pStyle w:val="Comment0"/>
        <w:rPr>
          <w:color w:val="auto"/>
        </w:rPr>
      </w:pPr>
      <w:r w:rsidRPr="00EA2528">
        <w:t xml:space="preserve">&lt;The architecture provides the top level design view of a system and provides a basis for more detailed design work. </w:t>
      </w:r>
      <w:r w:rsidRPr="00EA2528">
        <w:rPr>
          <w:color w:val="auto"/>
        </w:rPr>
        <w:t>This is the section where you should include your High-Level design Component Diagram.</w:t>
      </w:r>
    </w:p>
    <w:p w14:paraId="188C92E6" w14:textId="63EC498F" w:rsidR="00882EC4" w:rsidRPr="00EA2528" w:rsidRDefault="00882EC4">
      <w:pPr>
        <w:pStyle w:val="Comment0"/>
        <w:rPr>
          <w:color w:val="auto"/>
        </w:rPr>
      </w:pPr>
      <w:r>
        <w:rPr>
          <w:color w:val="auto"/>
        </w:rPr>
        <w:t>Brief description and the class diagram</w:t>
      </w:r>
    </w:p>
    <w:p w14:paraId="55B6B487" w14:textId="4FC9F604" w:rsidR="00D32256" w:rsidRPr="00D4688A" w:rsidRDefault="002564B7" w:rsidP="00332A90">
      <w:pPr>
        <w:pStyle w:val="Heading1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  <w:sz w:val="28"/>
          <w:szCs w:val="28"/>
        </w:rPr>
      </w:pPr>
      <w:bookmarkStart w:id="22" w:name="_Toc523123115"/>
      <w:bookmarkStart w:id="23" w:name="_Toc506727679"/>
      <w:bookmarkStart w:id="24" w:name="_Toc517668556"/>
      <w:r w:rsidRPr="00D4688A">
        <w:rPr>
          <w:rFonts w:ascii="Times New Roman" w:hAnsi="Times New Roman"/>
          <w:sz w:val="28"/>
          <w:szCs w:val="28"/>
        </w:rPr>
        <w:t>Overview</w:t>
      </w:r>
      <w:bookmarkEnd w:id="22"/>
      <w:bookmarkEnd w:id="23"/>
    </w:p>
    <w:p w14:paraId="547C02A9" w14:textId="27380433" w:rsidR="00882EC4" w:rsidRDefault="002564B7">
      <w:pPr>
        <w:pStyle w:val="Comment0"/>
      </w:pPr>
      <w:r w:rsidRPr="00EA2528">
        <w:t>&lt;This section provides a high level overview of the structural and functional decomposition of the system. Focus on how and why the system was decomposed in a particular way rather than on details of the pa</w:t>
      </w:r>
      <w:r w:rsidRPr="00EA2528">
        <w:t>r</w:t>
      </w:r>
      <w:r w:rsidRPr="00EA2528">
        <w:t>ticular components. Include information on the major responsibilities and roles that the system (or po</w:t>
      </w:r>
      <w:r w:rsidRPr="00EA2528">
        <w:t>r</w:t>
      </w:r>
      <w:r w:rsidRPr="00EA2528">
        <w:t>tions of it) must play.</w:t>
      </w:r>
    </w:p>
    <w:p w14:paraId="2B05E781" w14:textId="595758DB" w:rsidR="00882EC4" w:rsidRDefault="00882EC4">
      <w:pPr>
        <w:pStyle w:val="Comment0"/>
      </w:pPr>
      <w:r>
        <w:t>Why we separated certain classes from our class diagram</w:t>
      </w:r>
    </w:p>
    <w:p w14:paraId="70571F44" w14:textId="77777777" w:rsidR="00882EC4" w:rsidRPr="00EA2528" w:rsidRDefault="00882EC4">
      <w:pPr>
        <w:pStyle w:val="Comment0"/>
      </w:pPr>
    </w:p>
    <w:p w14:paraId="40467C4F" w14:textId="5A0AEBF7" w:rsidR="00D32256" w:rsidRPr="00D4688A" w:rsidRDefault="002564B7" w:rsidP="00332A90">
      <w:pPr>
        <w:pStyle w:val="Heading1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  <w:sz w:val="28"/>
          <w:szCs w:val="28"/>
        </w:rPr>
      </w:pPr>
      <w:bookmarkStart w:id="25" w:name="_Toc523123116"/>
      <w:bookmarkStart w:id="26" w:name="_Toc506727680"/>
      <w:r w:rsidRPr="00D4688A">
        <w:rPr>
          <w:rFonts w:ascii="Times New Roman" w:hAnsi="Times New Roman"/>
          <w:sz w:val="28"/>
          <w:szCs w:val="28"/>
        </w:rPr>
        <w:t>Component 1</w:t>
      </w:r>
      <w:proofErr w:type="gramStart"/>
      <w:r w:rsidRPr="00D4688A">
        <w:rPr>
          <w:rFonts w:ascii="Times New Roman" w:hAnsi="Times New Roman"/>
          <w:sz w:val="28"/>
          <w:szCs w:val="28"/>
        </w:rPr>
        <w:t>..n</w:t>
      </w:r>
      <w:bookmarkEnd w:id="24"/>
      <w:bookmarkEnd w:id="25"/>
      <w:bookmarkEnd w:id="26"/>
      <w:proofErr w:type="gramEnd"/>
    </w:p>
    <w:p w14:paraId="6B1BA755" w14:textId="77777777" w:rsidR="00D32256" w:rsidRDefault="002564B7">
      <w:pPr>
        <w:pStyle w:val="Comment0"/>
      </w:pPr>
      <w:r w:rsidRPr="00EA2528">
        <w:t>&lt;Describe an element (subsystem, component, etc...) from architecture in further detail. When appropr</w:t>
      </w:r>
      <w:r w:rsidRPr="00EA2528">
        <w:t>i</w:t>
      </w:r>
      <w:r w:rsidRPr="00EA2528">
        <w:t>ate, include information on how the element is further broken down and the interactions and relationships between these subcomponents.</w:t>
      </w:r>
    </w:p>
    <w:p w14:paraId="7ACEE224" w14:textId="5527D39C" w:rsidR="00882EC4" w:rsidRPr="00EA2528" w:rsidRDefault="00882EC4">
      <w:pPr>
        <w:pStyle w:val="Comment0"/>
      </w:pPr>
      <w:r>
        <w:t>Talk about each class</w:t>
      </w:r>
    </w:p>
    <w:p w14:paraId="5DEC683E" w14:textId="77777777" w:rsidR="00D32256" w:rsidRPr="00EA2528" w:rsidRDefault="00D32256">
      <w:pPr>
        <w:pStyle w:val="Comment0"/>
      </w:pPr>
    </w:p>
    <w:p w14:paraId="5167F0C8" w14:textId="45455F97" w:rsidR="00D32256" w:rsidRPr="009A180B" w:rsidRDefault="002564B7" w:rsidP="00332A90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  <w:szCs w:val="36"/>
        </w:rPr>
      </w:pPr>
      <w:bookmarkStart w:id="27" w:name="_Toc506727681"/>
      <w:r w:rsidRPr="009A180B">
        <w:rPr>
          <w:rFonts w:ascii="Times New Roman" w:hAnsi="Times New Roman"/>
          <w:szCs w:val="36"/>
        </w:rPr>
        <w:t>High-Level Design</w:t>
      </w:r>
      <w:bookmarkEnd w:id="27"/>
    </w:p>
    <w:p w14:paraId="1B8D15D4" w14:textId="77777777" w:rsidR="00D32256" w:rsidRPr="00EA2528" w:rsidRDefault="002564B7">
      <w:pPr>
        <w:pStyle w:val="Comment0"/>
      </w:pPr>
      <w:r w:rsidRPr="00EA2528">
        <w:t xml:space="preserve">&lt;This section describes in further detail elements discussed in the Architecture. Normally this section would be split into separate documents for different areas of the design. </w:t>
      </w:r>
    </w:p>
    <w:p w14:paraId="0E8B3272" w14:textId="77777777" w:rsidR="00D32256" w:rsidRPr="00EA2528" w:rsidRDefault="002564B7">
      <w:pPr>
        <w:pStyle w:val="Comment0"/>
      </w:pPr>
      <w:r w:rsidRPr="00EA2528">
        <w:t>High-level designs are most effective if they attempt to model groups of system elements from a number of different views.</w:t>
      </w:r>
    </w:p>
    <w:p w14:paraId="7401BB54" w14:textId="250D1A76" w:rsidR="00E55869" w:rsidRPr="00EA2528" w:rsidRDefault="00E55869" w:rsidP="00332A90">
      <w:pPr>
        <w:pStyle w:val="Heading2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</w:rPr>
      </w:pPr>
      <w:bookmarkStart w:id="28" w:name="_Toc116314012"/>
      <w:bookmarkStart w:id="29" w:name="_Toc506727682"/>
      <w:r w:rsidRPr="00EA2528">
        <w:rPr>
          <w:rFonts w:ascii="Times New Roman" w:hAnsi="Times New Roman"/>
        </w:rPr>
        <w:t>View / Model Component 1</w:t>
      </w:r>
      <w:proofErr w:type="gramStart"/>
      <w:r w:rsidRPr="00EA2528">
        <w:rPr>
          <w:rFonts w:ascii="Times New Roman" w:hAnsi="Times New Roman"/>
        </w:rPr>
        <w:t>..n</w:t>
      </w:r>
      <w:bookmarkEnd w:id="28"/>
      <w:bookmarkEnd w:id="29"/>
      <w:proofErr w:type="gramEnd"/>
    </w:p>
    <w:p w14:paraId="7CCCC888" w14:textId="77777777" w:rsidR="00882EC4" w:rsidRDefault="00E55869" w:rsidP="00E55869">
      <w:pPr>
        <w:pStyle w:val="Comment0"/>
      </w:pPr>
      <w:r w:rsidRPr="00EA2528">
        <w:t>&lt;Provide a description and diagrams</w:t>
      </w:r>
      <w:r w:rsidRPr="00EA2528">
        <w:rPr>
          <w:color w:val="auto"/>
        </w:rPr>
        <w:t xml:space="preserve"> </w:t>
      </w:r>
      <w:r w:rsidRPr="00EA2528">
        <w:t>of a system component or set of components that describes a clea</w:t>
      </w:r>
      <w:r w:rsidRPr="00EA2528">
        <w:t>r</w:t>
      </w:r>
      <w:r w:rsidRPr="00EA2528">
        <w:t>ly defined view or model of the entire system or a subset of the system.</w:t>
      </w:r>
    </w:p>
    <w:p w14:paraId="2FD68D48" w14:textId="1D7D74D4" w:rsidR="00573555" w:rsidRDefault="00882EC4" w:rsidP="00E55869">
      <w:pPr>
        <w:pStyle w:val="Comment0"/>
      </w:pPr>
      <w:r>
        <w:t xml:space="preserve">-sequence diagram for </w:t>
      </w:r>
      <w:proofErr w:type="gramStart"/>
      <w:r>
        <w:t>pieces</w:t>
      </w:r>
      <w:r w:rsidR="00573555">
        <w:t>(</w:t>
      </w:r>
      <w:proofErr w:type="gramEnd"/>
      <w:r w:rsidR="00573555">
        <w:t>Bun)</w:t>
      </w:r>
    </w:p>
    <w:p w14:paraId="2D4D47ED" w14:textId="68A283C4" w:rsidR="00882EC4" w:rsidRDefault="00882EC4" w:rsidP="00E55869">
      <w:pPr>
        <w:pStyle w:val="Comment0"/>
      </w:pPr>
      <w:r>
        <w:t xml:space="preserve">-use case </w:t>
      </w:r>
      <w:proofErr w:type="gramStart"/>
      <w:r>
        <w:t>diagram</w:t>
      </w:r>
      <w:r w:rsidR="00573555">
        <w:t>(</w:t>
      </w:r>
      <w:proofErr w:type="gramEnd"/>
      <w:r w:rsidR="00573555">
        <w:t>Scott)</w:t>
      </w:r>
    </w:p>
    <w:p w14:paraId="08CD1D67" w14:textId="00B494F6" w:rsidR="00882EC4" w:rsidRDefault="00882EC4" w:rsidP="00E55869">
      <w:pPr>
        <w:pStyle w:val="Comment0"/>
      </w:pPr>
      <w:r>
        <w:t xml:space="preserve">-sequence for game start </w:t>
      </w:r>
      <w:proofErr w:type="gramStart"/>
      <w:r>
        <w:t>button</w:t>
      </w:r>
      <w:r w:rsidR="00573555">
        <w:t>(</w:t>
      </w:r>
      <w:proofErr w:type="gramEnd"/>
      <w:r w:rsidR="00573555">
        <w:t>James)</w:t>
      </w:r>
    </w:p>
    <w:p w14:paraId="1AD72E27" w14:textId="2AC3579E" w:rsidR="00882EC4" w:rsidRDefault="00882EC4" w:rsidP="00E55869">
      <w:pPr>
        <w:pStyle w:val="Comment0"/>
      </w:pPr>
      <w:r>
        <w:t>-Sequence diagram for game ending</w:t>
      </w:r>
      <w:r w:rsidR="00573555">
        <w:t>(James)</w:t>
      </w:r>
      <w:bookmarkStart w:id="30" w:name="_GoBack"/>
      <w:bookmarkEnd w:id="30"/>
    </w:p>
    <w:p w14:paraId="37754310" w14:textId="53586201" w:rsidR="00573555" w:rsidRDefault="00573555" w:rsidP="00E55869">
      <w:pPr>
        <w:pStyle w:val="Comment0"/>
      </w:pPr>
      <w:r>
        <w:t>-Sequence diagram for when piece is captured (William)</w:t>
      </w:r>
    </w:p>
    <w:p w14:paraId="1EB0D0A7" w14:textId="22EAC575" w:rsidR="00882EC4" w:rsidRDefault="00882EC4" w:rsidP="00E55869">
      <w:pPr>
        <w:pStyle w:val="Comment0"/>
      </w:pPr>
      <w:r>
        <w:t xml:space="preserve">-state machine for the setting / move history </w:t>
      </w:r>
      <w:proofErr w:type="gramStart"/>
      <w:r>
        <w:t>panel</w:t>
      </w:r>
      <w:r w:rsidR="00573555">
        <w:t>(</w:t>
      </w:r>
      <w:proofErr w:type="gramEnd"/>
      <w:r w:rsidR="00573555">
        <w:t>Madison)</w:t>
      </w:r>
    </w:p>
    <w:p w14:paraId="00415A55" w14:textId="4A761A2A" w:rsidR="00882EC4" w:rsidRDefault="00882EC4" w:rsidP="00E55869">
      <w:pPr>
        <w:pStyle w:val="Comment0"/>
      </w:pPr>
    </w:p>
    <w:p w14:paraId="73EDFA4F" w14:textId="77777777" w:rsidR="00882EC4" w:rsidRDefault="00882EC4" w:rsidP="00E55869">
      <w:pPr>
        <w:pStyle w:val="Comment0"/>
      </w:pPr>
    </w:p>
    <w:p w14:paraId="356200AD" w14:textId="77777777" w:rsidR="00882EC4" w:rsidRPr="00EA2528" w:rsidRDefault="00882EC4" w:rsidP="00E55869">
      <w:pPr>
        <w:pStyle w:val="Comment0"/>
      </w:pPr>
    </w:p>
    <w:bookmarkEnd w:id="21"/>
    <w:p w14:paraId="34BAD7CC" w14:textId="7F35F78A" w:rsidR="009A180B" w:rsidRPr="009A180B" w:rsidRDefault="009A180B" w:rsidP="009A180B">
      <w:pPr>
        <w:pStyle w:val="Comment0"/>
        <w:rPr>
          <w:b/>
          <w:i w:val="0"/>
          <w:color w:val="000000" w:themeColor="text1"/>
          <w:sz w:val="36"/>
          <w:szCs w:val="36"/>
        </w:rPr>
      </w:pPr>
    </w:p>
    <w:sectPr w:rsidR="009A180B" w:rsidRPr="009A180B">
      <w:headerReference w:type="default" r:id="rId17"/>
      <w:footerReference w:type="default" r:id="rId1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4CCC8" w14:textId="77777777" w:rsidR="00860A4C" w:rsidRDefault="00860A4C">
      <w:r>
        <w:separator/>
      </w:r>
    </w:p>
  </w:endnote>
  <w:endnote w:type="continuationSeparator" w:id="0">
    <w:p w14:paraId="6B515F53" w14:textId="77777777" w:rsidR="00860A4C" w:rsidRDefault="0086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C96C3" w14:textId="77777777" w:rsidR="00D32256" w:rsidRDefault="00D32256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CCF8C" w14:textId="77777777" w:rsidR="00D32256" w:rsidRDefault="00D32256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6E4F1" w14:textId="77777777" w:rsidR="00D32256" w:rsidRDefault="002564B7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73858" w14:textId="743C70D3" w:rsidR="00D32256" w:rsidRDefault="00860A4C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2564B7">
      <w:rPr>
        <w:noProof/>
      </w:rPr>
      <w:t>SDS3_Template.doc</w:t>
    </w:r>
    <w:r>
      <w:rPr>
        <w:noProof/>
      </w:rPr>
      <w:fldChar w:fldCharType="end"/>
    </w:r>
    <w:r w:rsidR="002564B7">
      <w:t xml:space="preserve"> (</w:t>
    </w:r>
    <w:r w:rsidR="002564B7">
      <w:fldChar w:fldCharType="begin"/>
    </w:r>
    <w:r w:rsidR="002564B7">
      <w:instrText>SAVEDATE \@ MM/dd/yy</w:instrText>
    </w:r>
    <w:r w:rsidR="002564B7">
      <w:fldChar w:fldCharType="separate"/>
    </w:r>
    <w:r w:rsidR="00486109">
      <w:rPr>
        <w:noProof/>
      </w:rPr>
      <w:t>02/20/18</w:t>
    </w:r>
    <w:r w:rsidR="002564B7">
      <w:fldChar w:fldCharType="end"/>
    </w:r>
    <w:r w:rsidR="002564B7">
      <w:t>)</w:t>
    </w:r>
    <w:r w:rsidR="002564B7">
      <w:tab/>
    </w:r>
    <w:r w:rsidR="002564B7">
      <w:tab/>
      <w:t xml:space="preserve">Page </w:t>
    </w:r>
    <w:r w:rsidR="002564B7">
      <w:fldChar w:fldCharType="begin"/>
    </w:r>
    <w:r w:rsidR="002564B7">
      <w:instrText xml:space="preserve"> PAGE </w:instrText>
    </w:r>
    <w:r w:rsidR="002564B7">
      <w:fldChar w:fldCharType="separate"/>
    </w:r>
    <w:r w:rsidR="002564B7">
      <w:rPr>
        <w:noProof/>
      </w:rPr>
      <w:t>i</w:t>
    </w:r>
    <w:r w:rsidR="002564B7">
      <w:fldChar w:fldCharType="end"/>
    </w:r>
  </w:p>
  <w:p w14:paraId="43D9433D" w14:textId="77777777" w:rsidR="00D32256" w:rsidRDefault="002564B7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03E9B" w14:textId="77777777" w:rsidR="00D32256" w:rsidRDefault="002564B7">
    <w:pPr>
      <w:pStyle w:val="Footer"/>
      <w:tabs>
        <w:tab w:val="clear" w:pos="4320"/>
      </w:tabs>
    </w:pPr>
    <w:r>
      <w:tab/>
    </w:r>
  </w:p>
  <w:p w14:paraId="79DEB006" w14:textId="77777777" w:rsidR="00D32256" w:rsidRDefault="00D3225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CB2D4" w14:textId="77777777" w:rsidR="00860A4C" w:rsidRDefault="00860A4C">
      <w:r>
        <w:separator/>
      </w:r>
    </w:p>
  </w:footnote>
  <w:footnote w:type="continuationSeparator" w:id="0">
    <w:p w14:paraId="61546BD2" w14:textId="77777777" w:rsidR="00860A4C" w:rsidRDefault="00860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BDD37" w14:textId="77777777" w:rsidR="00D32256" w:rsidRDefault="00D3225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02BA1" w14:textId="77777777" w:rsidR="00D32256" w:rsidRDefault="00D3225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F5D85" w14:textId="4123A0ED" w:rsidR="00D32256" w:rsidRPr="00E37C3B" w:rsidRDefault="002564B7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</w:t>
    </w:r>
    <w:r w:rsidR="00EA2528">
      <w:rPr>
        <w:i/>
      </w:rPr>
      <w:t xml:space="preserve"> </w:t>
    </w:r>
    <w:r w:rsidR="00E37C3B">
      <w:rPr>
        <w:i/>
      </w:rPr>
      <w:t>Project 1- Chess Game</w:t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882EC4">
      <w:rPr>
        <w:i/>
        <w:noProof/>
      </w:rPr>
      <w:t>i</w:t>
    </w:r>
    <w:r>
      <w:rPr>
        <w:i/>
      </w:rPr>
      <w:fldChar w:fldCharType="end"/>
    </w:r>
    <w:r w:rsidR="007B680B">
      <w:rPr>
        <w:i/>
      </w:rPr>
      <w:t>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A9996" w14:textId="77777777" w:rsidR="00D32256" w:rsidRDefault="002564B7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D32256" w:rsidRDefault="003D6C57">
    <w:pPr>
      <w:pStyle w:val="Header"/>
      <w:tabs>
        <w:tab w:val="clear" w:pos="3960"/>
      </w:tabs>
    </w:pPr>
    <w:r>
      <w:rPr>
        <w:noProof/>
        <w:sz w:val="20"/>
        <w:lang w:val="en-US"/>
      </w:rPr>
      <w:drawing>
        <wp:inline distT="0" distB="0" distL="0" distR="0" wp14:anchorId="269AB363" wp14:editId="1430DEDA">
          <wp:extent cx="1123950" cy="28575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64B7">
      <w:tab/>
    </w:r>
    <w:r w:rsidR="002564B7">
      <w:fldChar w:fldCharType="begin"/>
    </w:r>
    <w:r w:rsidR="002564B7">
      <w:instrText xml:space="preserve"> title </w:instrText>
    </w:r>
    <w:r w:rsidR="002564B7">
      <w:fldChar w:fldCharType="separate"/>
    </w:r>
    <w:proofErr w:type="gramStart"/>
    <w:r w:rsidR="002564B7">
      <w:t>[ Project</w:t>
    </w:r>
    <w:proofErr w:type="gramEnd"/>
    <w:r w:rsidR="002564B7">
      <w:t xml:space="preserve"> ]</w:t>
    </w:r>
    <w:r w:rsidR="002564B7">
      <w:fldChar w:fldCharType="end"/>
    </w:r>
    <w:r w:rsidR="002564B7">
      <w:t xml:space="preserve"> </w:t>
    </w:r>
    <w:r w:rsidR="00860A4C">
      <w:fldChar w:fldCharType="begin"/>
    </w:r>
    <w:r w:rsidR="00860A4C">
      <w:instrText xml:space="preserve"> SUBJECT  \* MERGEFORMAT </w:instrText>
    </w:r>
    <w:r w:rsidR="00860A4C">
      <w:fldChar w:fldCharType="separate"/>
    </w:r>
    <w:r w:rsidR="002564B7">
      <w:t>Software Design Specification</w:t>
    </w:r>
    <w:r w:rsidR="00860A4C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6802" w14:textId="513928D5" w:rsidR="00D32256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 w:rsidR="00E37C3B">
      <w:rPr>
        <w:i/>
      </w:rPr>
      <w:t xml:space="preserve"> for Project 1 – Chess Game</w:t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573555">
      <w:rPr>
        <w:rStyle w:val="PageNumber"/>
        <w:i/>
        <w:noProof/>
      </w:rPr>
      <w:t>2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5EDD05CB"/>
    <w:multiLevelType w:val="multilevel"/>
    <w:tmpl w:val="EBF4B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57"/>
    <w:rsid w:val="000064FC"/>
    <w:rsid w:val="00020A02"/>
    <w:rsid w:val="00060088"/>
    <w:rsid w:val="00070E73"/>
    <w:rsid w:val="00132E84"/>
    <w:rsid w:val="00184A1A"/>
    <w:rsid w:val="00213805"/>
    <w:rsid w:val="00220B8A"/>
    <w:rsid w:val="002564B7"/>
    <w:rsid w:val="002C676A"/>
    <w:rsid w:val="00331B5D"/>
    <w:rsid w:val="00332A90"/>
    <w:rsid w:val="003B0E06"/>
    <w:rsid w:val="003D6C57"/>
    <w:rsid w:val="00486109"/>
    <w:rsid w:val="00551ECA"/>
    <w:rsid w:val="00573555"/>
    <w:rsid w:val="005C7571"/>
    <w:rsid w:val="006B1911"/>
    <w:rsid w:val="007249A9"/>
    <w:rsid w:val="007B680B"/>
    <w:rsid w:val="007F7702"/>
    <w:rsid w:val="00860A4C"/>
    <w:rsid w:val="00866753"/>
    <w:rsid w:val="00882EC4"/>
    <w:rsid w:val="008A25C5"/>
    <w:rsid w:val="009431B0"/>
    <w:rsid w:val="009A180B"/>
    <w:rsid w:val="009A73C6"/>
    <w:rsid w:val="009E2026"/>
    <w:rsid w:val="00A04EE7"/>
    <w:rsid w:val="00AE1854"/>
    <w:rsid w:val="00AF71C9"/>
    <w:rsid w:val="00BE2687"/>
    <w:rsid w:val="00CC394B"/>
    <w:rsid w:val="00CF4C0C"/>
    <w:rsid w:val="00D17571"/>
    <w:rsid w:val="00D315D5"/>
    <w:rsid w:val="00D32256"/>
    <w:rsid w:val="00D4688A"/>
    <w:rsid w:val="00DA7051"/>
    <w:rsid w:val="00E37C3B"/>
    <w:rsid w:val="00E55869"/>
    <w:rsid w:val="00E72675"/>
    <w:rsid w:val="00EA2528"/>
    <w:rsid w:val="00EB16B4"/>
    <w:rsid w:val="00F01835"/>
    <w:rsid w:val="00F109FF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AF71C9"/>
    <w:pPr>
      <w:tabs>
        <w:tab w:val="left" w:pos="880"/>
        <w:tab w:val="right" w:leader="dot" w:pos="9350"/>
      </w:tabs>
      <w:spacing w:after="0"/>
      <w:ind w:left="432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qFormat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table" w:styleId="TableGrid">
    <w:name w:val="Table Grid"/>
    <w:basedOn w:val="TableNormal"/>
    <w:uiPriority w:val="39"/>
    <w:rsid w:val="007F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80B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249A9"/>
    <w:pPr>
      <w:numPr>
        <w:ilvl w:val="0"/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AF71C9"/>
    <w:pPr>
      <w:tabs>
        <w:tab w:val="left" w:pos="880"/>
        <w:tab w:val="right" w:leader="dot" w:pos="9350"/>
      </w:tabs>
      <w:spacing w:after="0"/>
      <w:ind w:left="432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qFormat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table" w:styleId="TableGrid">
    <w:name w:val="Table Grid"/>
    <w:basedOn w:val="TableNormal"/>
    <w:uiPriority w:val="39"/>
    <w:rsid w:val="007F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80B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249A9"/>
    <w:pPr>
      <w:numPr>
        <w:ilvl w:val="0"/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1AA4F-2AF9-4588-B402-6C8B1ECB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4203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lastModifiedBy>Scott</cp:lastModifiedBy>
  <cp:revision>2</cp:revision>
  <cp:lastPrinted>2001-06-29T13:47:00Z</cp:lastPrinted>
  <dcterms:created xsi:type="dcterms:W3CDTF">2018-03-02T03:26:00Z</dcterms:created>
  <dcterms:modified xsi:type="dcterms:W3CDTF">2018-03-02T03:26:00Z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