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554910" w:rsidRDefault="003D6C57">
      <w:pPr>
        <w:pStyle w:val="Title-Subject"/>
        <w:pBdr>
          <w:top w:val="single" w:sz="24" w:space="1" w:color="auto"/>
        </w:pBdr>
        <w:spacing w:before="120" w:after="720"/>
        <w:ind w:left="0" w:right="-17"/>
        <w:jc w:val="right"/>
        <w:rPr>
          <w:sz w:val="64"/>
        </w:rPr>
      </w:pPr>
      <w:r>
        <w:rPr>
          <w:b/>
          <w:sz w:val="60"/>
        </w:rPr>
        <w:br/>
      </w:r>
      <w:r w:rsidR="00EB16B4">
        <w:rPr>
          <w:b/>
          <w:sz w:val="60"/>
        </w:rPr>
        <w:t>S</w:t>
      </w:r>
      <w:r>
        <w:rPr>
          <w:b/>
          <w:sz w:val="60"/>
        </w:rPr>
        <w:t>oftware Design</w:t>
      </w:r>
      <w:r>
        <w:rPr>
          <w:b/>
          <w:sz w:val="60"/>
        </w:rPr>
        <w:br/>
        <w:t>Document</w:t>
      </w:r>
    </w:p>
    <w:p w14:paraId="18174E01" w14:textId="77777777" w:rsidR="003D6C57" w:rsidRDefault="6C83882A" w:rsidP="003D6C57">
      <w:pPr>
        <w:pStyle w:val="Title"/>
        <w:spacing w:before="0" w:after="400"/>
        <w:jc w:val="right"/>
      </w:pPr>
      <w:r w:rsidRPr="6C83882A">
        <w:rPr>
          <w:sz w:val="40"/>
          <w:szCs w:val="40"/>
        </w:rPr>
        <w:t>for</w:t>
      </w:r>
      <w:r w:rsidR="003D6C57">
        <w:br/>
      </w:r>
    </w:p>
    <w:p w14:paraId="6A4E7C93" w14:textId="40C775C8" w:rsidR="6C83882A" w:rsidRDefault="6C83882A" w:rsidP="6C83882A">
      <w:pPr>
        <w:spacing w:before="240" w:after="720"/>
        <w:jc w:val="right"/>
        <w:rPr>
          <w:rFonts w:ascii="Arial" w:eastAsia="Arial" w:hAnsi="Arial" w:cs="Arial"/>
          <w:b/>
          <w:bCs/>
          <w:sz w:val="44"/>
          <w:szCs w:val="44"/>
        </w:rPr>
      </w:pPr>
      <w:proofErr w:type="spellStart"/>
      <w:r w:rsidRPr="6C83882A">
        <w:rPr>
          <w:rFonts w:ascii="Arial" w:eastAsia="Arial" w:hAnsi="Arial" w:cs="Arial"/>
          <w:b/>
          <w:bCs/>
          <w:sz w:val="44"/>
          <w:szCs w:val="44"/>
          <w:lang w:val="en-US"/>
        </w:rPr>
        <w:t>CentipedeArmy</w:t>
      </w:r>
      <w:proofErr w:type="spellEnd"/>
      <w:r w:rsidRPr="6C83882A">
        <w:rPr>
          <w:rFonts w:ascii="Arial" w:eastAsia="Arial" w:hAnsi="Arial" w:cs="Arial"/>
          <w:b/>
          <w:bCs/>
          <w:sz w:val="44"/>
          <w:szCs w:val="44"/>
          <w:lang w:val="en-US"/>
        </w:rPr>
        <w:t xml:space="preserve"> Chess Game</w:t>
      </w:r>
    </w:p>
    <w:p w14:paraId="60012F86" w14:textId="77777777" w:rsidR="003D6C57" w:rsidRDefault="6C83882A" w:rsidP="003D6C57">
      <w:pPr>
        <w:pStyle w:val="ByLine"/>
      </w:pPr>
      <w:r>
        <w:t>Version 1.0 approved</w:t>
      </w:r>
    </w:p>
    <w:p w14:paraId="03643A31" w14:textId="4E942191" w:rsidR="6C83882A" w:rsidRDefault="6C83882A" w:rsidP="6C83882A">
      <w:pPr>
        <w:spacing w:before="240" w:after="720"/>
        <w:jc w:val="right"/>
        <w:rPr>
          <w:rFonts w:ascii="Arial" w:eastAsia="Arial" w:hAnsi="Arial" w:cs="Arial"/>
          <w:b/>
          <w:bCs/>
          <w:sz w:val="28"/>
          <w:szCs w:val="28"/>
          <w:lang w:val="en-US"/>
        </w:rPr>
      </w:pPr>
      <w:r w:rsidRPr="6C83882A">
        <w:rPr>
          <w:rFonts w:ascii="Arial" w:eastAsia="Arial" w:hAnsi="Arial" w:cs="Arial"/>
          <w:b/>
          <w:bCs/>
          <w:sz w:val="28"/>
          <w:szCs w:val="28"/>
          <w:lang w:val="en-US"/>
        </w:rPr>
        <w:t xml:space="preserve">Prepared by Emmanuel (Tobi) </w:t>
      </w:r>
      <w:proofErr w:type="spellStart"/>
      <w:r w:rsidRPr="6C83882A">
        <w:rPr>
          <w:rFonts w:ascii="Arial" w:eastAsia="Arial" w:hAnsi="Arial" w:cs="Arial"/>
          <w:b/>
          <w:bCs/>
          <w:sz w:val="28"/>
          <w:szCs w:val="28"/>
          <w:lang w:val="en-US"/>
        </w:rPr>
        <w:t>Afolayan</w:t>
      </w:r>
      <w:proofErr w:type="spellEnd"/>
      <w:r w:rsidRPr="6C83882A">
        <w:rPr>
          <w:rFonts w:ascii="Arial" w:eastAsia="Arial" w:hAnsi="Arial" w:cs="Arial"/>
          <w:b/>
          <w:bCs/>
          <w:sz w:val="28"/>
          <w:szCs w:val="28"/>
          <w:lang w:val="en-US"/>
        </w:rPr>
        <w:t xml:space="preserve">, Drew Grubb, Jed Hutto, Jesse </w:t>
      </w:r>
      <w:proofErr w:type="spellStart"/>
      <w:r w:rsidRPr="6C83882A">
        <w:rPr>
          <w:rFonts w:ascii="Arial" w:eastAsia="Arial" w:hAnsi="Arial" w:cs="Arial"/>
          <w:b/>
          <w:bCs/>
          <w:sz w:val="28"/>
          <w:szCs w:val="28"/>
          <w:lang w:val="en-US"/>
        </w:rPr>
        <w:t>Miara</w:t>
      </w:r>
      <w:proofErr w:type="spellEnd"/>
      <w:r w:rsidRPr="6C83882A">
        <w:rPr>
          <w:rFonts w:ascii="Arial" w:eastAsia="Arial" w:hAnsi="Arial" w:cs="Arial"/>
          <w:b/>
          <w:bCs/>
          <w:sz w:val="28"/>
          <w:szCs w:val="28"/>
          <w:lang w:val="en-US"/>
        </w:rPr>
        <w:t>, Ryan Weeks</w:t>
      </w:r>
    </w:p>
    <w:p w14:paraId="3715C7F8" w14:textId="32FB360D" w:rsidR="6C83882A" w:rsidRDefault="6C83882A" w:rsidP="6C83882A">
      <w:pPr>
        <w:spacing w:before="240" w:after="720"/>
        <w:jc w:val="right"/>
        <w:rPr>
          <w:rFonts w:ascii="Arial" w:eastAsia="Arial" w:hAnsi="Arial" w:cs="Arial"/>
          <w:b/>
          <w:bCs/>
          <w:sz w:val="28"/>
          <w:szCs w:val="28"/>
          <w:lang w:val="en-US"/>
        </w:rPr>
      </w:pPr>
      <w:r w:rsidRPr="6C83882A">
        <w:rPr>
          <w:rFonts w:ascii="Arial" w:eastAsia="Arial" w:hAnsi="Arial" w:cs="Arial"/>
          <w:b/>
          <w:bCs/>
          <w:sz w:val="28"/>
          <w:szCs w:val="28"/>
          <w:lang w:val="en-US"/>
        </w:rPr>
        <w:t>CS 3398.264</w:t>
      </w:r>
    </w:p>
    <w:p w14:paraId="2F9E8B28" w14:textId="064095CD" w:rsidR="003D6C57" w:rsidRDefault="58E3CDAE" w:rsidP="003D6C57">
      <w:pPr>
        <w:pStyle w:val="ByLine"/>
      </w:pPr>
      <w:r>
        <w:t>February 9, 2018</w:t>
      </w:r>
    </w:p>
    <w:p w14:paraId="6247775F" w14:textId="77777777" w:rsidR="00554910" w:rsidRDefault="00554910">
      <w:pPr>
        <w:spacing w:before="120"/>
        <w:jc w:val="left"/>
        <w:rPr>
          <w:rFonts w:ascii="Arial" w:hAnsi="Arial"/>
          <w:sz w:val="16"/>
        </w:rPr>
        <w:sectPr w:rsidR="00554910">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6ABB5A91" w14:textId="77777777" w:rsidR="00554910" w:rsidRPr="00132E84" w:rsidRDefault="58E3CDAE" w:rsidP="58E3CDAE">
      <w:pPr>
        <w:pStyle w:val="Heading1"/>
        <w:numPr>
          <w:ilvl w:val="1"/>
          <w:numId w:val="0"/>
        </w:numPr>
      </w:pPr>
      <w:bookmarkStart w:id="0" w:name="_Toc107858165"/>
      <w:bookmarkStart w:id="1" w:name="_Toc112092349"/>
      <w:bookmarkStart w:id="2" w:name="_Toc116314000"/>
      <w:bookmarkStart w:id="3" w:name="_Toc117484242"/>
      <w:r>
        <w:lastRenderedPageBreak/>
        <w:t>Contents</w:t>
      </w:r>
      <w:bookmarkEnd w:id="0"/>
      <w:bookmarkEnd w:id="1"/>
      <w:bookmarkEnd w:id="2"/>
      <w:bookmarkEnd w:id="3"/>
    </w:p>
    <w:p w14:paraId="308E4B76" w14:textId="77777777" w:rsidR="00554910" w:rsidRDefault="002564B7" w:rsidP="00563C25">
      <w:pPr>
        <w:pStyle w:val="TOC1"/>
        <w:tabs>
          <w:tab w:val="right" w:leader="dot" w:pos="9350"/>
        </w:tabs>
        <w:spacing w:line="480" w:lineRule="auto"/>
        <w:rPr>
          <w:b w:val="0"/>
          <w:caps w:val="0"/>
          <w:noProof/>
          <w:sz w:val="24"/>
        </w:rPr>
      </w:pPr>
      <w:r w:rsidRPr="58E3CDAE">
        <w:rPr>
          <w:rFonts w:ascii="Arial" w:hAnsi="Arial"/>
          <w:caps w:val="0"/>
        </w:rPr>
        <w:fldChar w:fldCharType="begin"/>
      </w:r>
      <w:r>
        <w:rPr>
          <w:rFonts w:ascii="Arial" w:hAnsi="Arial"/>
          <w:caps w:val="0"/>
        </w:rPr>
        <w:instrText xml:space="preserve"> TOC \o "1-4" \h \z \u </w:instrText>
      </w:r>
      <w:r w:rsidRPr="58E3CDAE">
        <w:rPr>
          <w:rFonts w:ascii="Arial" w:hAnsi="Arial"/>
          <w:caps w:val="0"/>
        </w:rPr>
        <w:fldChar w:fldCharType="separate"/>
      </w:r>
      <w:hyperlink w:anchor="_Toc117484243" w:history="1">
        <w:r>
          <w:rPr>
            <w:rStyle w:val="Hyperlink"/>
            <w:noProof/>
          </w:rPr>
          <w:t>Revisions</w:t>
        </w:r>
        <w:r>
          <w:rPr>
            <w:noProof/>
          </w:rPr>
          <w:tab/>
        </w:r>
        <w:r>
          <w:rPr>
            <w:caps w:val="0"/>
            <w:noProof/>
          </w:rPr>
          <w:fldChar w:fldCharType="begin"/>
        </w:r>
        <w:r>
          <w:rPr>
            <w:caps w:val="0"/>
            <w:noProof/>
          </w:rPr>
          <w:instrText xml:space="preserve"> PAGEREF _Toc117484243 \h </w:instrText>
        </w:r>
        <w:r>
          <w:rPr>
            <w:caps w:val="0"/>
            <w:noProof/>
          </w:rPr>
        </w:r>
        <w:r>
          <w:rPr>
            <w:caps w:val="0"/>
            <w:noProof/>
          </w:rPr>
          <w:fldChar w:fldCharType="separate"/>
        </w:r>
        <w:r>
          <w:rPr>
            <w:caps w:val="0"/>
            <w:noProof/>
          </w:rPr>
          <w:t>ii</w:t>
        </w:r>
        <w:r>
          <w:rPr>
            <w:caps w:val="0"/>
            <w:noProof/>
          </w:rPr>
          <w:fldChar w:fldCharType="end"/>
        </w:r>
      </w:hyperlink>
    </w:p>
    <w:p w14:paraId="5DF1BF17" w14:textId="77777777" w:rsidR="00554910" w:rsidRDefault="003F5AAA" w:rsidP="00563C25">
      <w:pPr>
        <w:pStyle w:val="TOC1"/>
        <w:tabs>
          <w:tab w:val="right" w:leader="dot" w:pos="9350"/>
        </w:tabs>
        <w:spacing w:line="480" w:lineRule="auto"/>
        <w:rPr>
          <w:b w:val="0"/>
          <w:caps w:val="0"/>
          <w:noProof/>
          <w:sz w:val="24"/>
        </w:rPr>
      </w:pPr>
      <w:hyperlink w:anchor="_Toc117484244" w:history="1">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14:paraId="1E3CAB4D" w14:textId="77777777" w:rsidR="00554910" w:rsidRDefault="003F5AAA" w:rsidP="00563C25">
      <w:pPr>
        <w:pStyle w:val="TOC2"/>
        <w:tabs>
          <w:tab w:val="right" w:leader="dot" w:pos="9350"/>
        </w:tabs>
        <w:spacing w:line="480" w:lineRule="auto"/>
        <w:rPr>
          <w:smallCaps w:val="0"/>
          <w:noProof/>
          <w:sz w:val="24"/>
        </w:rPr>
      </w:pPr>
      <w:hyperlink w:anchor="_Toc117484245" w:history="1">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14:paraId="18846990" w14:textId="77777777" w:rsidR="00554910" w:rsidRDefault="003F5AAA" w:rsidP="00563C25">
      <w:pPr>
        <w:pStyle w:val="TOC2"/>
        <w:tabs>
          <w:tab w:val="right" w:leader="dot" w:pos="9350"/>
        </w:tabs>
        <w:spacing w:line="480" w:lineRule="auto"/>
        <w:rPr>
          <w:smallCaps w:val="0"/>
          <w:noProof/>
          <w:sz w:val="24"/>
        </w:rPr>
      </w:pPr>
      <w:hyperlink w:anchor="_Toc117484246" w:history="1">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14:paraId="2AD282D2" w14:textId="77777777" w:rsidR="00554910" w:rsidRDefault="003F5AAA" w:rsidP="00563C25">
      <w:pPr>
        <w:pStyle w:val="TOC2"/>
        <w:tabs>
          <w:tab w:val="right" w:leader="dot" w:pos="9350"/>
        </w:tabs>
        <w:spacing w:line="480" w:lineRule="auto"/>
        <w:rPr>
          <w:smallCaps w:val="0"/>
          <w:noProof/>
          <w:sz w:val="24"/>
        </w:rPr>
      </w:pPr>
      <w:hyperlink w:anchor="_Toc117484247" w:history="1">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14:paraId="68F16D08" w14:textId="02EB806D" w:rsidR="00554910" w:rsidRDefault="003F5AAA" w:rsidP="00563C25">
      <w:pPr>
        <w:pStyle w:val="TOC2"/>
        <w:tabs>
          <w:tab w:val="right" w:leader="dot" w:pos="9350"/>
        </w:tabs>
        <w:spacing w:line="480" w:lineRule="auto"/>
        <w:rPr>
          <w:smallCaps w:val="0"/>
          <w:noProof/>
          <w:sz w:val="24"/>
        </w:rPr>
      </w:pPr>
      <w:hyperlink w:anchor="_Toc117484248" w:history="1">
        <w:r w:rsidR="002564B7">
          <w:rPr>
            <w:rStyle w:val="Hyperlink"/>
            <w:noProof/>
          </w:rPr>
          <w:t>1.4 Supporting Materials</w:t>
        </w:r>
        <w:r w:rsidR="002564B7">
          <w:rPr>
            <w:noProof/>
          </w:rPr>
          <w:tab/>
        </w:r>
        <w:r w:rsidR="00563C25">
          <w:rPr>
            <w:noProof/>
          </w:rPr>
          <w:t>2</w:t>
        </w:r>
      </w:hyperlink>
    </w:p>
    <w:p w14:paraId="10F0B555" w14:textId="142CBDF7" w:rsidR="00554910" w:rsidRDefault="003F5AAA" w:rsidP="00563C25">
      <w:pPr>
        <w:pStyle w:val="TOC2"/>
        <w:tabs>
          <w:tab w:val="right" w:leader="dot" w:pos="9350"/>
        </w:tabs>
        <w:spacing w:line="480" w:lineRule="auto"/>
        <w:rPr>
          <w:smallCaps w:val="0"/>
          <w:noProof/>
          <w:sz w:val="24"/>
        </w:rPr>
      </w:pPr>
      <w:hyperlink w:anchor="_Toc117484249" w:history="1">
        <w:r w:rsidR="002564B7">
          <w:rPr>
            <w:rStyle w:val="Hyperlink"/>
            <w:noProof/>
          </w:rPr>
          <w:t>1.5 Document Overview</w:t>
        </w:r>
        <w:r w:rsidR="002564B7">
          <w:rPr>
            <w:noProof/>
          </w:rPr>
          <w:tab/>
        </w:r>
        <w:r w:rsidR="00563C25">
          <w:rPr>
            <w:noProof/>
          </w:rPr>
          <w:t>2</w:t>
        </w:r>
      </w:hyperlink>
    </w:p>
    <w:p w14:paraId="7D694728" w14:textId="77777777" w:rsidR="00554910" w:rsidRDefault="003F5AAA" w:rsidP="00563C25">
      <w:pPr>
        <w:pStyle w:val="TOC1"/>
        <w:tabs>
          <w:tab w:val="right" w:leader="dot" w:pos="9350"/>
        </w:tabs>
        <w:spacing w:line="480" w:lineRule="auto"/>
        <w:rPr>
          <w:b w:val="0"/>
          <w:caps w:val="0"/>
          <w:noProof/>
          <w:sz w:val="24"/>
        </w:rPr>
      </w:pPr>
      <w:hyperlink w:anchor="_Toc117484250" w:history="1">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14:paraId="4ADBBC19" w14:textId="0A5721D4" w:rsidR="00554910" w:rsidRDefault="003F5AAA" w:rsidP="00563C25">
      <w:pPr>
        <w:pStyle w:val="TOC2"/>
        <w:tabs>
          <w:tab w:val="right" w:leader="dot" w:pos="9350"/>
        </w:tabs>
        <w:spacing w:line="480" w:lineRule="auto"/>
        <w:rPr>
          <w:smallCaps w:val="0"/>
          <w:noProof/>
          <w:sz w:val="24"/>
        </w:rPr>
      </w:pPr>
      <w:hyperlink w:anchor="_Toc117484251" w:history="1">
        <w:r w:rsidR="002564B7">
          <w:rPr>
            <w:rStyle w:val="Hyperlink"/>
            <w:noProof/>
          </w:rPr>
          <w:t>2.1 Overview</w:t>
        </w:r>
        <w:r w:rsidR="002564B7">
          <w:rPr>
            <w:noProof/>
          </w:rPr>
          <w:tab/>
        </w:r>
        <w:r w:rsidR="00563C25">
          <w:rPr>
            <w:noProof/>
          </w:rPr>
          <w:t>3</w:t>
        </w:r>
      </w:hyperlink>
    </w:p>
    <w:p w14:paraId="6ACBDA94" w14:textId="308A3C37" w:rsidR="00554910" w:rsidRDefault="003F5AAA" w:rsidP="00563C25">
      <w:pPr>
        <w:pStyle w:val="TOC2"/>
        <w:tabs>
          <w:tab w:val="right" w:leader="dot" w:pos="9350"/>
        </w:tabs>
        <w:spacing w:line="480" w:lineRule="auto"/>
        <w:rPr>
          <w:smallCaps w:val="0"/>
          <w:noProof/>
          <w:sz w:val="24"/>
        </w:rPr>
      </w:pPr>
      <w:hyperlink w:anchor="_Toc117484252" w:history="1">
        <w:r w:rsidR="002564B7">
          <w:rPr>
            <w:rStyle w:val="Hyperlink"/>
            <w:noProof/>
          </w:rPr>
          <w:t>2.2 Component 1..</w:t>
        </w:r>
        <w:r w:rsidR="00563C25">
          <w:rPr>
            <w:rStyle w:val="Hyperlink"/>
            <w:noProof/>
          </w:rPr>
          <w:t>3</w:t>
        </w:r>
        <w:r w:rsidR="002564B7">
          <w:rPr>
            <w:noProof/>
          </w:rPr>
          <w:tab/>
        </w:r>
        <w:r w:rsidR="00563C25">
          <w:rPr>
            <w:noProof/>
          </w:rPr>
          <w:t>3-4</w:t>
        </w:r>
      </w:hyperlink>
    </w:p>
    <w:p w14:paraId="298D5541" w14:textId="4A82FC12" w:rsidR="00554910" w:rsidRDefault="003F5AAA" w:rsidP="00563C25">
      <w:pPr>
        <w:pStyle w:val="TOC1"/>
        <w:tabs>
          <w:tab w:val="right" w:leader="dot" w:pos="9350"/>
        </w:tabs>
        <w:spacing w:line="480" w:lineRule="auto"/>
        <w:rPr>
          <w:b w:val="0"/>
          <w:caps w:val="0"/>
          <w:noProof/>
          <w:sz w:val="24"/>
        </w:rPr>
      </w:pPr>
      <w:hyperlink w:anchor="_Toc117484253" w:history="1">
        <w:r w:rsidR="002564B7">
          <w:rPr>
            <w:rStyle w:val="Hyperlink"/>
            <w:noProof/>
          </w:rPr>
          <w:t>3 High-Level Design</w:t>
        </w:r>
        <w:bookmarkStart w:id="4" w:name="_GoBack"/>
        <w:bookmarkEnd w:id="4"/>
        <w:r w:rsidR="002564B7">
          <w:rPr>
            <w:noProof/>
          </w:rPr>
          <w:tab/>
        </w:r>
        <w:r w:rsidR="00563C25">
          <w:rPr>
            <w:noProof/>
          </w:rPr>
          <w:t>4-6</w:t>
        </w:r>
      </w:hyperlink>
    </w:p>
    <w:p w14:paraId="2967DC9E" w14:textId="77777777" w:rsidR="00554910" w:rsidRDefault="002564B7" w:rsidP="00563C25">
      <w:pPr>
        <w:pStyle w:val="Heading1"/>
        <w:spacing w:line="480" w:lineRule="auto"/>
      </w:pPr>
      <w:r w:rsidRPr="58E3CDAE">
        <w:fldChar w:fldCharType="end"/>
      </w:r>
      <w:bookmarkStart w:id="5" w:name="_Toc117484243"/>
      <w:r>
        <w:t>Revisions</w:t>
      </w:r>
      <w:bookmarkEnd w:id="5"/>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554910" w14:paraId="6D57D9F6" w14:textId="77777777" w:rsidTr="70C670B2">
        <w:trPr>
          <w:cantSplit/>
          <w:tblHeader/>
        </w:trPr>
        <w:tc>
          <w:tcPr>
            <w:tcW w:w="1170" w:type="dxa"/>
            <w:shd w:val="clear" w:color="auto" w:fill="auto"/>
          </w:tcPr>
          <w:p w14:paraId="10876C33" w14:textId="77777777" w:rsidR="00554910" w:rsidRDefault="002564B7">
            <w:pPr>
              <w:pStyle w:val="Table-ColHead"/>
            </w:pPr>
            <w:r>
              <w:t>Version</w:t>
            </w:r>
          </w:p>
        </w:tc>
        <w:tc>
          <w:tcPr>
            <w:tcW w:w="1949" w:type="dxa"/>
            <w:shd w:val="clear" w:color="auto" w:fill="auto"/>
          </w:tcPr>
          <w:p w14:paraId="364E88FD" w14:textId="77777777" w:rsidR="00554910" w:rsidRDefault="002564B7">
            <w:pPr>
              <w:pStyle w:val="Table-ColHead"/>
            </w:pPr>
            <w:r>
              <w:t>Primary Author(s)</w:t>
            </w:r>
          </w:p>
        </w:tc>
        <w:tc>
          <w:tcPr>
            <w:tcW w:w="4252" w:type="dxa"/>
            <w:shd w:val="clear" w:color="auto" w:fill="auto"/>
          </w:tcPr>
          <w:p w14:paraId="7DEA2F0B" w14:textId="77777777" w:rsidR="00554910" w:rsidRDefault="002564B7">
            <w:pPr>
              <w:pStyle w:val="Table-ColHead"/>
            </w:pPr>
            <w:r>
              <w:t>Description of Version</w:t>
            </w:r>
          </w:p>
        </w:tc>
        <w:tc>
          <w:tcPr>
            <w:tcW w:w="1985" w:type="dxa"/>
            <w:shd w:val="clear" w:color="auto" w:fill="auto"/>
          </w:tcPr>
          <w:p w14:paraId="1C1BB0BC" w14:textId="77777777" w:rsidR="00554910" w:rsidRDefault="002564B7">
            <w:pPr>
              <w:pStyle w:val="Table-ColHead"/>
              <w:jc w:val="center"/>
            </w:pPr>
            <w:r>
              <w:t>Date Completed</w:t>
            </w:r>
          </w:p>
        </w:tc>
      </w:tr>
      <w:tr w:rsidR="00554910" w14:paraId="0FC2A2BC" w14:textId="77777777" w:rsidTr="70C670B2">
        <w:trPr>
          <w:cantSplit/>
        </w:trPr>
        <w:tc>
          <w:tcPr>
            <w:tcW w:w="1170" w:type="dxa"/>
          </w:tcPr>
          <w:p w14:paraId="5E519F03" w14:textId="7B29430C" w:rsidR="00554910" w:rsidRDefault="70C670B2" w:rsidP="70C670B2">
            <w:pPr>
              <w:pStyle w:val="Table-Text"/>
              <w:suppressAutoHyphens/>
              <w:spacing w:line="259" w:lineRule="auto"/>
              <w:rPr>
                <w:rFonts w:ascii="Arial" w:hAnsi="Arial"/>
              </w:rPr>
            </w:pPr>
            <w:r w:rsidRPr="70C670B2">
              <w:rPr>
                <w:rFonts w:ascii="Arial" w:hAnsi="Arial"/>
              </w:rPr>
              <w:t>1.0</w:t>
            </w:r>
          </w:p>
        </w:tc>
        <w:tc>
          <w:tcPr>
            <w:tcW w:w="1949" w:type="dxa"/>
          </w:tcPr>
          <w:p w14:paraId="7C4E1E9D" w14:textId="421E468B" w:rsidR="00554910" w:rsidRDefault="70C670B2" w:rsidP="70C670B2">
            <w:pPr>
              <w:pStyle w:val="Table-Text"/>
              <w:rPr>
                <w:rFonts w:ascii="Arial" w:hAnsi="Arial"/>
              </w:rPr>
            </w:pPr>
            <w:r w:rsidRPr="70C670B2">
              <w:rPr>
                <w:rFonts w:ascii="Arial" w:hAnsi="Arial"/>
              </w:rPr>
              <w:t>Jed Hutto</w:t>
            </w:r>
            <w:r w:rsidR="002564B7">
              <w:br/>
            </w:r>
            <w:r w:rsidRPr="70C670B2">
              <w:rPr>
                <w:rFonts w:ascii="Arial" w:hAnsi="Arial"/>
              </w:rPr>
              <w:t>Drew Grubb</w:t>
            </w:r>
            <w:r w:rsidR="002564B7">
              <w:br/>
            </w:r>
            <w:r w:rsidRPr="70C670B2">
              <w:rPr>
                <w:rFonts w:ascii="Arial" w:hAnsi="Arial"/>
              </w:rPr>
              <w:t xml:space="preserve">Jesse </w:t>
            </w:r>
            <w:proofErr w:type="spellStart"/>
            <w:r w:rsidRPr="70C670B2">
              <w:rPr>
                <w:rFonts w:ascii="Arial" w:hAnsi="Arial"/>
              </w:rPr>
              <w:t>Miara</w:t>
            </w:r>
            <w:proofErr w:type="spellEnd"/>
            <w:r w:rsidR="002564B7">
              <w:br/>
            </w:r>
            <w:r w:rsidRPr="70C670B2">
              <w:rPr>
                <w:rFonts w:ascii="Arial" w:hAnsi="Arial"/>
              </w:rPr>
              <w:t>Ryan Weeks</w:t>
            </w:r>
            <w:r w:rsidR="002564B7">
              <w:br/>
            </w:r>
            <w:r w:rsidRPr="70C670B2">
              <w:rPr>
                <w:rFonts w:ascii="Arial" w:hAnsi="Arial"/>
              </w:rPr>
              <w:t xml:space="preserve">Tobi </w:t>
            </w:r>
            <w:proofErr w:type="spellStart"/>
            <w:r w:rsidRPr="70C670B2">
              <w:rPr>
                <w:rFonts w:ascii="Arial" w:hAnsi="Arial"/>
              </w:rPr>
              <w:t>Afolayan</w:t>
            </w:r>
            <w:proofErr w:type="spellEnd"/>
          </w:p>
        </w:tc>
        <w:tc>
          <w:tcPr>
            <w:tcW w:w="4252" w:type="dxa"/>
          </w:tcPr>
          <w:p w14:paraId="5BF955C9" w14:textId="332241A1" w:rsidR="00554910" w:rsidRDefault="70C670B2" w:rsidP="70C670B2">
            <w:pPr>
              <w:pStyle w:val="Table-Text"/>
              <w:rPr>
                <w:rFonts w:ascii="Arial" w:hAnsi="Arial"/>
              </w:rPr>
            </w:pPr>
            <w:r w:rsidRPr="70C670B2">
              <w:rPr>
                <w:rFonts w:ascii="Arial" w:hAnsi="Arial"/>
              </w:rPr>
              <w:t>Writing of the SDD</w:t>
            </w:r>
          </w:p>
        </w:tc>
        <w:tc>
          <w:tcPr>
            <w:tcW w:w="1985" w:type="dxa"/>
          </w:tcPr>
          <w:p w14:paraId="075CD777" w14:textId="61F91509" w:rsidR="00554910" w:rsidRDefault="70C670B2" w:rsidP="70C670B2">
            <w:pPr>
              <w:pStyle w:val="Table-Text"/>
              <w:jc w:val="center"/>
              <w:rPr>
                <w:rFonts w:ascii="Arial" w:hAnsi="Arial"/>
              </w:rPr>
            </w:pPr>
            <w:r w:rsidRPr="70C670B2">
              <w:rPr>
                <w:rFonts w:ascii="Arial" w:hAnsi="Arial"/>
              </w:rPr>
              <w:t>02/25/18</w:t>
            </w:r>
          </w:p>
        </w:tc>
      </w:tr>
    </w:tbl>
    <w:p w14:paraId="38E9CA1C" w14:textId="77777777" w:rsidR="00554910" w:rsidRDefault="00554910">
      <w:pPr>
        <w:pStyle w:val="Comment0"/>
        <w:jc w:val="center"/>
        <w:rPr>
          <w:rFonts w:ascii="Arial" w:hAnsi="Arial"/>
          <w:b/>
          <w:highlight w:val="yellow"/>
        </w:rPr>
      </w:pPr>
    </w:p>
    <w:p w14:paraId="7BFB5668" w14:textId="77777777" w:rsidR="00554910" w:rsidRDefault="00554910">
      <w:pPr>
        <w:pStyle w:val="Comment0"/>
        <w:rPr>
          <w:rFonts w:ascii="Arial" w:hAnsi="Arial"/>
          <w:b/>
          <w:i w:val="0"/>
        </w:rPr>
      </w:pPr>
    </w:p>
    <w:p w14:paraId="742EC37F" w14:textId="77777777" w:rsidR="00554910" w:rsidRDefault="00554910">
      <w:pPr>
        <w:pStyle w:val="Comment0"/>
        <w:rPr>
          <w:rFonts w:ascii="Arial" w:hAnsi="Arial"/>
        </w:rPr>
      </w:pPr>
    </w:p>
    <w:p w14:paraId="33BCAD33" w14:textId="77777777" w:rsidR="00554910" w:rsidRDefault="00554910">
      <w:pPr>
        <w:rPr>
          <w:rFonts w:ascii="Arial" w:hAnsi="Arial"/>
        </w:rPr>
        <w:sectPr w:rsidR="00554910">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684D47EE" w14:textId="5E947B25" w:rsidR="00554910" w:rsidRDefault="33F7B116" w:rsidP="33F7B116">
      <w:pPr>
        <w:pStyle w:val="Heading1"/>
        <w:numPr>
          <w:ilvl w:val="0"/>
          <w:numId w:val="1"/>
        </w:numPr>
        <w:rPr>
          <w:szCs w:val="36"/>
        </w:rPr>
      </w:pPr>
      <w:bookmarkStart w:id="6" w:name="_Toc517668538"/>
      <w:bookmarkStart w:id="7" w:name="_Toc117484244"/>
      <w:r w:rsidRPr="33F7B116">
        <w:lastRenderedPageBreak/>
        <w:t>Introduction</w:t>
      </w:r>
      <w:bookmarkEnd w:id="6"/>
      <w:bookmarkEnd w:id="7"/>
    </w:p>
    <w:p w14:paraId="77CD5D75" w14:textId="5129C42B" w:rsidR="00554910" w:rsidRDefault="33F7B116" w:rsidP="003F5AAA">
      <w:pPr>
        <w:pStyle w:val="Heading1"/>
        <w:numPr>
          <w:ilvl w:val="1"/>
          <w:numId w:val="3"/>
        </w:numPr>
      </w:pPr>
      <w:bookmarkStart w:id="8" w:name="_Toc117484245"/>
      <w:bookmarkStart w:id="9" w:name="_Toc517668539"/>
      <w:r w:rsidRPr="33F7B116">
        <w:t>Purpose</w:t>
      </w:r>
      <w:bookmarkEnd w:id="8"/>
    </w:p>
    <w:p w14:paraId="682C2192" w14:textId="3D0549AA" w:rsidR="58E3CDAE" w:rsidRDefault="70C670B2" w:rsidP="70C670B2">
      <w:pPr>
        <w:pStyle w:val="Heading2"/>
        <w:rPr>
          <w:b w:val="0"/>
          <w:sz w:val="24"/>
          <w:szCs w:val="24"/>
        </w:rPr>
      </w:pPr>
      <w:r w:rsidRPr="70C670B2">
        <w:rPr>
          <w:b w:val="0"/>
          <w:sz w:val="24"/>
          <w:szCs w:val="24"/>
        </w:rPr>
        <w:t xml:space="preserve">The software described and modeled in this document is meant to simulate a game of chess that can be played between two </w:t>
      </w:r>
      <w:proofErr w:type="gramStart"/>
      <w:r w:rsidRPr="70C670B2">
        <w:rPr>
          <w:b w:val="0"/>
          <w:sz w:val="24"/>
          <w:szCs w:val="24"/>
        </w:rPr>
        <w:t>players, and</w:t>
      </w:r>
      <w:proofErr w:type="gramEnd"/>
      <w:r w:rsidRPr="70C670B2">
        <w:rPr>
          <w:b w:val="0"/>
          <w:sz w:val="24"/>
          <w:szCs w:val="24"/>
        </w:rPr>
        <w:t xml:space="preserve"> will have a variety of modes: Player vs. Player, AI vs. Player, and AI vs. AI. Users interacting with the software should be able to select game modes and preferences with relative ease thanks to access to an integrated menu system.</w:t>
      </w:r>
    </w:p>
    <w:p w14:paraId="0F02D6BF" w14:textId="23046400" w:rsidR="00554910" w:rsidRDefault="33F7B116" w:rsidP="33F7B116">
      <w:pPr>
        <w:pStyle w:val="Heading1"/>
      </w:pPr>
      <w:bookmarkStart w:id="10" w:name="_Toc117484246"/>
      <w:r w:rsidRPr="33F7B116">
        <w:t>System Overview</w:t>
      </w:r>
      <w:bookmarkStart w:id="11" w:name="_Toc517251108"/>
      <w:bookmarkEnd w:id="9"/>
      <w:bookmarkEnd w:id="10"/>
    </w:p>
    <w:p w14:paraId="3E34C84A" w14:textId="699F8420" w:rsidR="00554910" w:rsidRDefault="58E3CDAE" w:rsidP="58E3CDAE">
      <w:pPr>
        <w:pStyle w:val="Comment0"/>
        <w:rPr>
          <w:rFonts w:ascii="Arial" w:hAnsi="Arial"/>
          <w:i w:val="0"/>
          <w:color w:val="000000" w:themeColor="text1"/>
          <w:sz w:val="24"/>
          <w:szCs w:val="24"/>
        </w:rPr>
      </w:pPr>
      <w:r w:rsidRPr="58E3CDAE">
        <w:rPr>
          <w:rFonts w:ascii="Arial" w:hAnsi="Arial"/>
          <w:i w:val="0"/>
          <w:color w:val="000000" w:themeColor="text1"/>
          <w:sz w:val="24"/>
          <w:szCs w:val="24"/>
        </w:rPr>
        <w:t>The software will be programmed in Java to run using Java VM. The structure of the program shall use a Game Loop system, where the game is updated first and then rendered separately.</w:t>
      </w:r>
      <w:r w:rsidR="00FA063E">
        <w:rPr>
          <w:rFonts w:ascii="Arial" w:hAnsi="Arial"/>
          <w:i w:val="0"/>
          <w:color w:val="000000" w:themeColor="text1"/>
          <w:sz w:val="24"/>
          <w:szCs w:val="24"/>
        </w:rPr>
        <w:t xml:space="preserve"> This software is not going to interact with any external systems.</w:t>
      </w:r>
      <w:r w:rsidR="00FA063E">
        <w:t xml:space="preserve"> </w:t>
      </w:r>
      <w:r w:rsidR="002564B7">
        <w:br/>
      </w:r>
      <w:r w:rsidR="002564B7">
        <w:br/>
      </w:r>
      <w:r w:rsidR="002564B7">
        <w:br/>
      </w:r>
      <w:r w:rsidRPr="58E3CDAE">
        <w:rPr>
          <w:rFonts w:ascii="Arial" w:hAnsi="Arial"/>
          <w:i w:val="0"/>
          <w:color w:val="000000" w:themeColor="text1"/>
          <w:sz w:val="24"/>
          <w:szCs w:val="24"/>
        </w:rPr>
        <w:t>The Game Loop has a very piece by piece functionality structure. When updating, the first step is to check any updates to the user input. The loop then reacts based on the current state of the Game State and the Input Listener.</w:t>
      </w:r>
    </w:p>
    <w:p w14:paraId="7AF5064B" w14:textId="046D8849" w:rsidR="00554910" w:rsidRDefault="58E3CDAE" w:rsidP="58E3CDAE">
      <w:pPr>
        <w:pStyle w:val="Comment0"/>
        <w:rPr>
          <w:rFonts w:ascii="Arial" w:hAnsi="Arial"/>
          <w:i w:val="0"/>
          <w:color w:val="000000" w:themeColor="text1"/>
          <w:sz w:val="24"/>
          <w:szCs w:val="24"/>
        </w:rPr>
      </w:pPr>
      <w:r w:rsidRPr="58E3CDAE">
        <w:rPr>
          <w:rFonts w:ascii="Arial" w:hAnsi="Arial"/>
          <w:i w:val="0"/>
          <w:color w:val="000000" w:themeColor="text1"/>
          <w:sz w:val="24"/>
          <w:szCs w:val="24"/>
        </w:rPr>
        <w:t>The final step of the game loop is rendering. First, the render method will display the window and current Game State to the screen. The Game State render method will display all the buttons and render the board. The game state will then loop through every existing entity on the board and call its render method, rendering it to the screen based on its coordinates in the 2D Plane.</w:t>
      </w:r>
    </w:p>
    <w:bookmarkEnd w:id="11"/>
    <w:p w14:paraId="2FD7FD7F" w14:textId="75ACBA5A" w:rsidR="58E3CDAE" w:rsidRDefault="33F7B116" w:rsidP="33F7B116">
      <w:pPr>
        <w:pStyle w:val="Heading1"/>
      </w:pPr>
      <w:r w:rsidRPr="33F7B116">
        <w:t>Definitions, Acronyms and Abbreviations</w:t>
      </w:r>
    </w:p>
    <w:p w14:paraId="098E0BBC" w14:textId="44DC3AB4" w:rsidR="58E3CDAE" w:rsidRDefault="58E3CDAE" w:rsidP="58E3CDAE">
      <w:pPr>
        <w:rPr>
          <w:rFonts w:ascii="Arial" w:eastAsia="Arial" w:hAnsi="Arial" w:cs="Arial"/>
          <w:sz w:val="24"/>
          <w:szCs w:val="24"/>
        </w:rPr>
      </w:pPr>
      <w:r w:rsidRPr="58E3CDAE">
        <w:rPr>
          <w:rFonts w:ascii="Arial" w:eastAsia="Arial" w:hAnsi="Arial" w:cs="Arial"/>
          <w:sz w:val="24"/>
          <w:szCs w:val="24"/>
        </w:rPr>
        <w:t>•AI- Artificial Intelligence: a software developed replication of human intelligence, allowing the software to operate without direct, manual control</w:t>
      </w:r>
    </w:p>
    <w:p w14:paraId="602538A1" w14:textId="3B088A4E" w:rsidR="58E3CDAE" w:rsidRDefault="58E3CDAE" w:rsidP="58E3CDAE">
      <w:pPr>
        <w:rPr>
          <w:rFonts w:ascii="Arial" w:eastAsia="Arial" w:hAnsi="Arial" w:cs="Arial"/>
          <w:sz w:val="24"/>
          <w:szCs w:val="24"/>
        </w:rPr>
      </w:pPr>
      <w:r w:rsidRPr="58E3CDAE">
        <w:rPr>
          <w:rFonts w:ascii="Arial" w:eastAsia="Arial" w:hAnsi="Arial" w:cs="Arial"/>
          <w:sz w:val="24"/>
          <w:szCs w:val="24"/>
        </w:rPr>
        <w:t>•API- Application Programming Interface: an interface that communicates with software components regarding how to build a specific software, usually providing definitions and tools</w:t>
      </w:r>
    </w:p>
    <w:p w14:paraId="472D37EA" w14:textId="716805A3" w:rsidR="58E3CDAE" w:rsidRDefault="58E3CDAE" w:rsidP="58E3CDAE">
      <w:pPr>
        <w:rPr>
          <w:rFonts w:ascii="Arial" w:eastAsia="Arial" w:hAnsi="Arial" w:cs="Arial"/>
          <w:sz w:val="24"/>
          <w:szCs w:val="24"/>
        </w:rPr>
      </w:pPr>
      <w:r w:rsidRPr="58E3CDAE">
        <w:rPr>
          <w:rFonts w:ascii="Arial" w:eastAsia="Arial" w:hAnsi="Arial" w:cs="Arial"/>
          <w:sz w:val="24"/>
          <w:szCs w:val="24"/>
        </w:rPr>
        <w:t>•GUI- Graphical User Interface: an interface that allows users to interact with software with textless, visual tools, such as windows, scroll bars, and buttons</w:t>
      </w:r>
    </w:p>
    <w:p w14:paraId="789F1358" w14:textId="0377E3B8" w:rsidR="58E3CDAE" w:rsidRDefault="58E3CDAE" w:rsidP="58E3CDAE">
      <w:pPr>
        <w:rPr>
          <w:rFonts w:ascii="Arial" w:eastAsia="Arial" w:hAnsi="Arial" w:cs="Arial"/>
          <w:sz w:val="24"/>
          <w:szCs w:val="24"/>
        </w:rPr>
      </w:pPr>
      <w:r w:rsidRPr="58E3CDAE">
        <w:rPr>
          <w:rFonts w:ascii="Arial" w:eastAsia="Arial" w:hAnsi="Arial" w:cs="Arial"/>
          <w:sz w:val="24"/>
          <w:szCs w:val="24"/>
        </w:rPr>
        <w:lastRenderedPageBreak/>
        <w:t>•IDE- Integrated development environment: a component of software development that allows programmers and users to analyze the software in question to looks for defects and attempt to debug the software</w:t>
      </w:r>
    </w:p>
    <w:p w14:paraId="03EE156E" w14:textId="55142D18" w:rsidR="58E3CDAE" w:rsidRDefault="58E3CDAE" w:rsidP="58E3CDAE">
      <w:pPr>
        <w:rPr>
          <w:rFonts w:ascii="Arial" w:eastAsia="Arial" w:hAnsi="Arial" w:cs="Arial"/>
          <w:sz w:val="24"/>
          <w:szCs w:val="24"/>
        </w:rPr>
      </w:pPr>
      <w:r w:rsidRPr="58E3CDAE">
        <w:rPr>
          <w:rFonts w:ascii="Arial" w:eastAsia="Arial" w:hAnsi="Arial" w:cs="Arial"/>
          <w:sz w:val="24"/>
          <w:szCs w:val="24"/>
        </w:rPr>
        <w:t>•Java- The programming language that was used to code this chess application, Java relies on an object-oriented design and a general-purpose implementation of various software components</w:t>
      </w:r>
    </w:p>
    <w:p w14:paraId="42748E55" w14:textId="31F926F2" w:rsidR="58E3CDAE" w:rsidRDefault="58E3CDAE" w:rsidP="58E3CDAE">
      <w:pPr>
        <w:rPr>
          <w:rFonts w:ascii="Arial" w:eastAsia="Arial" w:hAnsi="Arial" w:cs="Arial"/>
          <w:sz w:val="24"/>
          <w:szCs w:val="24"/>
        </w:rPr>
      </w:pPr>
      <w:r w:rsidRPr="58E3CDAE">
        <w:rPr>
          <w:rFonts w:ascii="Arial" w:eastAsia="Arial" w:hAnsi="Arial" w:cs="Arial"/>
          <w:sz w:val="24"/>
          <w:szCs w:val="24"/>
        </w:rPr>
        <w:t>•JRE- Java Runtime Environment: an application that allows users to develop and run coded software that relies on the Java programming language</w:t>
      </w:r>
    </w:p>
    <w:p w14:paraId="0BE7F1E2" w14:textId="41ECFF2C" w:rsidR="58E3CDAE" w:rsidRDefault="58E3CDAE" w:rsidP="58E3CDAE">
      <w:pPr>
        <w:rPr>
          <w:rFonts w:ascii="Arial" w:eastAsia="Arial" w:hAnsi="Arial" w:cs="Arial"/>
          <w:sz w:val="24"/>
          <w:szCs w:val="24"/>
        </w:rPr>
      </w:pPr>
      <w:r w:rsidRPr="58E3CDAE">
        <w:rPr>
          <w:rFonts w:ascii="Arial" w:eastAsia="Arial" w:hAnsi="Arial" w:cs="Arial"/>
          <w:sz w:val="24"/>
          <w:szCs w:val="24"/>
        </w:rPr>
        <w:t>•OS- Operating System: a part of the computer that provides both the hardware and software with common features</w:t>
      </w:r>
    </w:p>
    <w:p w14:paraId="34F8FEC9" w14:textId="0148E957" w:rsidR="58E3CDAE" w:rsidRDefault="58E3CDAE" w:rsidP="58E3CDAE">
      <w:pPr>
        <w:rPr>
          <w:rFonts w:ascii="Arial" w:eastAsia="Arial" w:hAnsi="Arial" w:cs="Arial"/>
          <w:sz w:val="24"/>
          <w:szCs w:val="24"/>
        </w:rPr>
      </w:pPr>
      <w:r w:rsidRPr="58E3CDAE">
        <w:rPr>
          <w:rFonts w:ascii="Arial" w:eastAsia="Arial" w:hAnsi="Arial" w:cs="Arial"/>
          <w:sz w:val="24"/>
          <w:szCs w:val="24"/>
        </w:rPr>
        <w:t xml:space="preserve">•UML- Unified Modeling Language: A language used to develop diagrams that visualize the design of software.  </w:t>
      </w:r>
    </w:p>
    <w:p w14:paraId="5482C748" w14:textId="76B0B543" w:rsidR="00554910" w:rsidRDefault="33F7B116" w:rsidP="33F7B116">
      <w:pPr>
        <w:pStyle w:val="Heading1"/>
      </w:pPr>
      <w:bookmarkStart w:id="12" w:name="_Toc517668542"/>
      <w:bookmarkStart w:id="13" w:name="_Toc117484248"/>
      <w:r w:rsidRPr="33F7B116">
        <w:t>Supporting Materials</w:t>
      </w:r>
      <w:bookmarkEnd w:id="12"/>
      <w:bookmarkEnd w:id="13"/>
    </w:p>
    <w:p w14:paraId="6C1058B3" w14:textId="295A9982" w:rsidR="58E3CDAE" w:rsidRDefault="33F7B116" w:rsidP="33F7B116">
      <w:pPr>
        <w:pStyle w:val="Comment0"/>
        <w:rPr>
          <w:rFonts w:ascii="Arial" w:hAnsi="Arial"/>
          <w:i w:val="0"/>
          <w:color w:val="000000" w:themeColor="text1"/>
        </w:rPr>
      </w:pPr>
      <w:r w:rsidRPr="33F7B116">
        <w:rPr>
          <w:rFonts w:ascii="Arial" w:hAnsi="Arial"/>
          <w:i w:val="0"/>
          <w:color w:val="000000" w:themeColor="text1"/>
        </w:rPr>
        <w:t xml:space="preserve">"Software Requirements Specification for </w:t>
      </w:r>
      <w:proofErr w:type="spellStart"/>
      <w:r w:rsidRPr="33F7B116">
        <w:rPr>
          <w:rFonts w:ascii="Arial" w:hAnsi="Arial"/>
          <w:i w:val="0"/>
          <w:color w:val="000000" w:themeColor="text1"/>
        </w:rPr>
        <w:t>CentipedeArmy</w:t>
      </w:r>
      <w:proofErr w:type="spellEnd"/>
      <w:r w:rsidRPr="33F7B116">
        <w:rPr>
          <w:rFonts w:ascii="Arial" w:hAnsi="Arial"/>
          <w:i w:val="0"/>
          <w:color w:val="000000" w:themeColor="text1"/>
        </w:rPr>
        <w:t xml:space="preserve"> Chess Game"</w:t>
      </w:r>
    </w:p>
    <w:p w14:paraId="5499115D" w14:textId="46E087AE" w:rsidR="33F7B116" w:rsidRDefault="70C670B2" w:rsidP="33F7B116">
      <w:pPr>
        <w:pStyle w:val="Comment0"/>
        <w:rPr>
          <w:rFonts w:ascii="Arial" w:hAnsi="Arial"/>
          <w:i w:val="0"/>
          <w:color w:val="000000" w:themeColor="text1"/>
        </w:rPr>
      </w:pPr>
      <w:r w:rsidRPr="70C670B2">
        <w:rPr>
          <w:rFonts w:ascii="Arial" w:hAnsi="Arial"/>
          <w:i w:val="0"/>
          <w:color w:val="000000" w:themeColor="text1"/>
        </w:rPr>
        <w:t xml:space="preserve">"Test Plan for </w:t>
      </w:r>
      <w:proofErr w:type="spellStart"/>
      <w:r w:rsidRPr="70C670B2">
        <w:rPr>
          <w:rFonts w:ascii="Arial" w:hAnsi="Arial"/>
          <w:i w:val="0"/>
          <w:color w:val="000000" w:themeColor="text1"/>
        </w:rPr>
        <w:t>CentipedeArmy</w:t>
      </w:r>
      <w:proofErr w:type="spellEnd"/>
      <w:r w:rsidRPr="70C670B2">
        <w:rPr>
          <w:rFonts w:ascii="Arial" w:hAnsi="Arial"/>
          <w:i w:val="0"/>
          <w:color w:val="000000" w:themeColor="text1"/>
        </w:rPr>
        <w:t xml:space="preserve"> Chess Game"</w:t>
      </w:r>
    </w:p>
    <w:p w14:paraId="6975DC69" w14:textId="2E32BCBC" w:rsidR="00554910" w:rsidRDefault="33F7B116" w:rsidP="33F7B116">
      <w:pPr>
        <w:pStyle w:val="Heading1"/>
      </w:pPr>
      <w:bookmarkStart w:id="14" w:name="_Toc117484249"/>
      <w:r w:rsidRPr="33F7B116">
        <w:t>Document Overview</w:t>
      </w:r>
      <w:bookmarkEnd w:id="14"/>
    </w:p>
    <w:p w14:paraId="2BB62389" w14:textId="7F8514BE" w:rsidR="00554910" w:rsidRDefault="7414629B" w:rsidP="7414629B">
      <w:pPr>
        <w:pStyle w:val="Comment0"/>
        <w:rPr>
          <w:rFonts w:ascii="Arial" w:hAnsi="Arial"/>
          <w:i w:val="0"/>
          <w:color w:val="000000" w:themeColor="text1"/>
        </w:rPr>
      </w:pPr>
      <w:r w:rsidRPr="7414629B">
        <w:rPr>
          <w:rFonts w:ascii="Arial" w:hAnsi="Arial"/>
          <w:i w:val="0"/>
          <w:color w:val="000000" w:themeColor="text1"/>
        </w:rPr>
        <w:t xml:space="preserve">This document discusses the architecture and design aspects of our chess game, especially </w:t>
      </w:r>
      <w:r w:rsidR="00FA063E" w:rsidRPr="7414629B">
        <w:rPr>
          <w:rFonts w:ascii="Arial" w:hAnsi="Arial"/>
          <w:i w:val="0"/>
          <w:color w:val="000000" w:themeColor="text1"/>
        </w:rPr>
        <w:t>regarding</w:t>
      </w:r>
      <w:r w:rsidRPr="7414629B">
        <w:rPr>
          <w:rFonts w:ascii="Arial" w:hAnsi="Arial"/>
          <w:i w:val="0"/>
          <w:color w:val="000000" w:themeColor="text1"/>
        </w:rPr>
        <w:t xml:space="preserve"> how the game and its respective menus should function upon user input.</w:t>
      </w:r>
    </w:p>
    <w:p w14:paraId="4DC2D94D" w14:textId="6AE59228" w:rsidR="7414629B" w:rsidRDefault="70C670B2" w:rsidP="003F5AAA">
      <w:pPr>
        <w:pStyle w:val="Heading1"/>
        <w:numPr>
          <w:ilvl w:val="0"/>
          <w:numId w:val="2"/>
        </w:numPr>
      </w:pPr>
      <w:bookmarkStart w:id="15" w:name="_Toc517668560"/>
      <w:r>
        <w:t>Architecture</w:t>
      </w:r>
    </w:p>
    <w:p w14:paraId="4F994B5B" w14:textId="60887DC2" w:rsidR="7414629B" w:rsidRDefault="70C670B2" w:rsidP="70C670B2">
      <w:pPr>
        <w:pStyle w:val="Comment0"/>
        <w:rPr>
          <w:rFonts w:ascii="Arial" w:hAnsi="Arial"/>
          <w:i w:val="0"/>
          <w:color w:val="000000" w:themeColor="text1"/>
        </w:rPr>
      </w:pPr>
      <w:proofErr w:type="spellStart"/>
      <w:r w:rsidRPr="70C670B2">
        <w:rPr>
          <w:rFonts w:ascii="Arial" w:hAnsi="Arial"/>
          <w:i w:val="0"/>
          <w:color w:val="000000" w:themeColor="text1"/>
        </w:rPr>
        <w:t>CentipedeArmy</w:t>
      </w:r>
      <w:proofErr w:type="spellEnd"/>
      <w:r w:rsidRPr="70C670B2">
        <w:rPr>
          <w:rFonts w:ascii="Arial" w:hAnsi="Arial"/>
          <w:i w:val="0"/>
          <w:color w:val="000000" w:themeColor="text1"/>
        </w:rPr>
        <w:t xml:space="preserve"> Chess Game </w:t>
      </w:r>
      <w:r w:rsidR="00FA063E">
        <w:rPr>
          <w:rFonts w:ascii="Arial" w:hAnsi="Arial"/>
          <w:i w:val="0"/>
          <w:color w:val="000000" w:themeColor="text1"/>
        </w:rPr>
        <w:t>u</w:t>
      </w:r>
      <w:r w:rsidRPr="70C670B2">
        <w:rPr>
          <w:rFonts w:ascii="Arial" w:hAnsi="Arial"/>
          <w:i w:val="0"/>
          <w:color w:val="000000" w:themeColor="text1"/>
        </w:rPr>
        <w:t>ses a state design pattern. The game has two states that switches between; Menu</w:t>
      </w:r>
      <w:r w:rsidR="00FA063E">
        <w:rPr>
          <w:rFonts w:ascii="Arial" w:hAnsi="Arial"/>
          <w:i w:val="0"/>
          <w:color w:val="000000" w:themeColor="text1"/>
        </w:rPr>
        <w:t xml:space="preserve"> </w:t>
      </w:r>
      <w:r w:rsidRPr="70C670B2">
        <w:rPr>
          <w:rFonts w:ascii="Arial" w:hAnsi="Arial"/>
          <w:i w:val="0"/>
          <w:color w:val="000000" w:themeColor="text1"/>
        </w:rPr>
        <w:t>State and Play</w:t>
      </w:r>
      <w:r w:rsidR="00FA063E">
        <w:rPr>
          <w:rFonts w:ascii="Arial" w:hAnsi="Arial"/>
          <w:i w:val="0"/>
          <w:color w:val="000000" w:themeColor="text1"/>
        </w:rPr>
        <w:t xml:space="preserve"> </w:t>
      </w:r>
      <w:r w:rsidRPr="70C670B2">
        <w:rPr>
          <w:rFonts w:ascii="Arial" w:hAnsi="Arial"/>
          <w:i w:val="0"/>
          <w:color w:val="000000" w:themeColor="text1"/>
        </w:rPr>
        <w:t>State. The Menu</w:t>
      </w:r>
      <w:r w:rsidR="00FA063E">
        <w:rPr>
          <w:rFonts w:ascii="Arial" w:hAnsi="Arial"/>
          <w:i w:val="0"/>
          <w:color w:val="000000" w:themeColor="text1"/>
        </w:rPr>
        <w:t xml:space="preserve"> </w:t>
      </w:r>
      <w:r w:rsidRPr="70C670B2">
        <w:rPr>
          <w:rFonts w:ascii="Arial" w:hAnsi="Arial"/>
          <w:i w:val="0"/>
          <w:color w:val="000000" w:themeColor="text1"/>
        </w:rPr>
        <w:t>State has the graphics for the menu. It will contain multiple buttons, with each performing a specific task. The Play</w:t>
      </w:r>
      <w:r w:rsidR="00FA063E">
        <w:rPr>
          <w:rFonts w:ascii="Arial" w:hAnsi="Arial"/>
          <w:i w:val="0"/>
          <w:color w:val="000000" w:themeColor="text1"/>
        </w:rPr>
        <w:t xml:space="preserve"> </w:t>
      </w:r>
      <w:r w:rsidRPr="70C670B2">
        <w:rPr>
          <w:rFonts w:ascii="Arial" w:hAnsi="Arial"/>
          <w:i w:val="0"/>
          <w:color w:val="000000" w:themeColor="text1"/>
        </w:rPr>
        <w:t xml:space="preserve">State has the graphics for playing the </w:t>
      </w:r>
      <w:proofErr w:type="spellStart"/>
      <w:r w:rsidRPr="70C670B2">
        <w:rPr>
          <w:rFonts w:ascii="Arial" w:hAnsi="Arial"/>
          <w:i w:val="0"/>
          <w:color w:val="000000" w:themeColor="text1"/>
        </w:rPr>
        <w:t>CentipedeArmy</w:t>
      </w:r>
      <w:proofErr w:type="spellEnd"/>
      <w:r w:rsidRPr="70C670B2">
        <w:rPr>
          <w:rFonts w:ascii="Arial" w:hAnsi="Arial"/>
          <w:i w:val="0"/>
          <w:color w:val="000000" w:themeColor="text1"/>
        </w:rPr>
        <w:t xml:space="preserve"> Chess Game. It will be responsible for showing the board, timers, pieces, and options buttons.</w:t>
      </w:r>
    </w:p>
    <w:p w14:paraId="403D57F0" w14:textId="78E40A51" w:rsidR="7414629B" w:rsidRDefault="7414629B" w:rsidP="7414629B">
      <w:pPr>
        <w:pStyle w:val="Comment0"/>
        <w:rPr>
          <w:rFonts w:ascii="Arial" w:hAnsi="Arial"/>
          <w:color w:val="auto"/>
        </w:rPr>
      </w:pPr>
    </w:p>
    <w:p w14:paraId="7A3772BB" w14:textId="4A0B9888" w:rsidR="7414629B" w:rsidRDefault="7414629B" w:rsidP="7414629B">
      <w:pPr>
        <w:pStyle w:val="Comment0"/>
      </w:pPr>
      <w:r>
        <w:rPr>
          <w:noProof/>
        </w:rPr>
        <w:lastRenderedPageBreak/>
        <w:drawing>
          <wp:inline distT="0" distB="0" distL="0" distR="0" wp14:anchorId="2AC3875A" wp14:editId="78F7244A">
            <wp:extent cx="3562350" cy="4572000"/>
            <wp:effectExtent l="0" t="0" r="0" b="0"/>
            <wp:docPr id="662689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6CA5DAE9" w14:textId="62F235A4" w:rsidR="7414629B" w:rsidRDefault="7414629B" w:rsidP="7414629B">
      <w:pPr>
        <w:pStyle w:val="Comment0"/>
        <w:rPr>
          <w:rFonts w:ascii="Arial" w:hAnsi="Arial"/>
          <w:color w:val="auto"/>
        </w:rPr>
      </w:pPr>
    </w:p>
    <w:p w14:paraId="33B3B54D" w14:textId="6CDD1231" w:rsidR="7414629B" w:rsidRDefault="70C670B2" w:rsidP="70C670B2">
      <w:pPr>
        <w:pStyle w:val="Heading1"/>
      </w:pPr>
      <w:bookmarkStart w:id="16" w:name="_Toc517668556"/>
      <w:r>
        <w:t>Overview</w:t>
      </w:r>
    </w:p>
    <w:p w14:paraId="11608F25" w14:textId="2FA112AB" w:rsidR="7414629B" w:rsidRDefault="7414629B" w:rsidP="7414629B">
      <w:pPr>
        <w:pStyle w:val="Comment0"/>
        <w:rPr>
          <w:rFonts w:ascii="Arial" w:hAnsi="Arial"/>
          <w:i w:val="0"/>
          <w:color w:val="000000" w:themeColor="text1"/>
        </w:rPr>
      </w:pPr>
      <w:r w:rsidRPr="7414629B">
        <w:rPr>
          <w:i w:val="0"/>
          <w:color w:val="000000" w:themeColor="text1"/>
          <w:szCs w:val="22"/>
        </w:rPr>
        <w:t xml:space="preserve">The </w:t>
      </w:r>
      <w:proofErr w:type="spellStart"/>
      <w:r w:rsidRPr="7414629B">
        <w:rPr>
          <w:rFonts w:ascii="Arial" w:hAnsi="Arial"/>
          <w:i w:val="0"/>
          <w:color w:val="000000" w:themeColor="text1"/>
        </w:rPr>
        <w:t>CentipedeArmy</w:t>
      </w:r>
      <w:proofErr w:type="spellEnd"/>
      <w:r w:rsidRPr="7414629B">
        <w:rPr>
          <w:rFonts w:ascii="Arial" w:hAnsi="Arial"/>
          <w:i w:val="0"/>
          <w:color w:val="000000" w:themeColor="text1"/>
        </w:rPr>
        <w:t xml:space="preserve"> Chess Game Display class handles the graphics of the game and the inputs to the game. This class also handles the state that the </w:t>
      </w:r>
      <w:proofErr w:type="spellStart"/>
      <w:r w:rsidRPr="7414629B">
        <w:rPr>
          <w:rFonts w:ascii="Arial" w:hAnsi="Arial"/>
          <w:i w:val="0"/>
          <w:color w:val="000000" w:themeColor="text1"/>
        </w:rPr>
        <w:t>CentipedeArmy</w:t>
      </w:r>
      <w:proofErr w:type="spellEnd"/>
      <w:r w:rsidRPr="7414629B">
        <w:rPr>
          <w:rFonts w:ascii="Arial" w:hAnsi="Arial"/>
          <w:i w:val="0"/>
          <w:color w:val="000000" w:themeColor="text1"/>
        </w:rPr>
        <w:t xml:space="preserve"> Chess Game is in. This is done for simplicity of the code. The </w:t>
      </w:r>
      <w:proofErr w:type="spellStart"/>
      <w:r w:rsidRPr="7414629B">
        <w:rPr>
          <w:rFonts w:ascii="Arial" w:hAnsi="Arial"/>
          <w:i w:val="0"/>
          <w:color w:val="000000" w:themeColor="text1"/>
        </w:rPr>
        <w:t>PlayState</w:t>
      </w:r>
      <w:proofErr w:type="spellEnd"/>
      <w:r w:rsidRPr="7414629B">
        <w:rPr>
          <w:rFonts w:ascii="Arial" w:hAnsi="Arial"/>
          <w:i w:val="0"/>
          <w:color w:val="000000" w:themeColor="text1"/>
        </w:rPr>
        <w:t xml:space="preserve"> class will handle the board, pieces, movements, and users. </w:t>
      </w:r>
    </w:p>
    <w:p w14:paraId="40467C4F" w14:textId="7DD8E2A5" w:rsidR="00554910" w:rsidRDefault="33F7B116" w:rsidP="00E55869">
      <w:pPr>
        <w:pStyle w:val="Heading1"/>
      </w:pPr>
      <w:bookmarkStart w:id="17" w:name="_Toc523123116"/>
      <w:bookmarkStart w:id="18" w:name="_Toc117484252"/>
      <w:r w:rsidRPr="33F7B116">
        <w:t>Component 1: Chess Piece Class</w:t>
      </w:r>
      <w:bookmarkEnd w:id="16"/>
      <w:bookmarkEnd w:id="17"/>
      <w:bookmarkEnd w:id="18"/>
    </w:p>
    <w:p w14:paraId="7417DE72" w14:textId="0AB7EE0F" w:rsidR="58E3CDAE" w:rsidRDefault="70C670B2" w:rsidP="70C670B2">
      <w:pPr>
        <w:pStyle w:val="Comment0"/>
        <w:rPr>
          <w:i w:val="0"/>
        </w:rPr>
      </w:pPr>
      <w:r w:rsidRPr="70C670B2">
        <w:rPr>
          <w:i w:val="0"/>
          <w:color w:val="000000" w:themeColor="text1"/>
        </w:rPr>
        <w:t xml:space="preserve">Each piece in the game will be created via the chess piece class, which takes each piece's unique design and move set into account while keeping track of the common characteristics between all pieces. Each piece will have a set of possible moves available to the player when they select that specific piece. Some pieces will also have specific </w:t>
      </w:r>
      <w:proofErr w:type="spellStart"/>
      <w:r w:rsidRPr="70C670B2">
        <w:rPr>
          <w:i w:val="0"/>
          <w:color w:val="000000" w:themeColor="text1"/>
        </w:rPr>
        <w:t>movesets</w:t>
      </w:r>
      <w:proofErr w:type="spellEnd"/>
      <w:r w:rsidRPr="70C670B2">
        <w:rPr>
          <w:i w:val="0"/>
          <w:color w:val="000000" w:themeColor="text1"/>
        </w:rPr>
        <w:t xml:space="preserve"> based on </w:t>
      </w:r>
      <w:proofErr w:type="gramStart"/>
      <w:r w:rsidRPr="70C670B2">
        <w:rPr>
          <w:i w:val="0"/>
          <w:color w:val="000000" w:themeColor="text1"/>
        </w:rPr>
        <w:t>whether or not</w:t>
      </w:r>
      <w:proofErr w:type="gramEnd"/>
      <w:r w:rsidRPr="70C670B2">
        <w:rPr>
          <w:i w:val="0"/>
          <w:color w:val="000000" w:themeColor="text1"/>
        </w:rPr>
        <w:t xml:space="preserve"> they have been moved yet. The King will constantly need to check to see if he is in check or checkmate.</w:t>
      </w:r>
    </w:p>
    <w:p w14:paraId="1B31E0B2" w14:textId="062473D1" w:rsidR="33F7B116" w:rsidRDefault="7414629B" w:rsidP="33F7B116">
      <w:pPr>
        <w:pStyle w:val="Heading1"/>
      </w:pPr>
      <w:r>
        <w:lastRenderedPageBreak/>
        <w:t>Component 2: Board Class</w:t>
      </w:r>
    </w:p>
    <w:p w14:paraId="1197B5FD" w14:textId="41542271" w:rsidR="7414629B" w:rsidRDefault="70C670B2" w:rsidP="7414629B">
      <w:r>
        <w:t xml:space="preserve">The Board class will contain an eight by </w:t>
      </w:r>
      <w:r w:rsidR="00FA063E">
        <w:t>eight-piece</w:t>
      </w:r>
      <w:r>
        <w:t xml:space="preserve"> matrix, called board. The pieces will be arranged in the board in the same order as a typical chess game. Null elements in the board are considered empty spaces </w:t>
      </w:r>
      <w:r w:rsidR="00FA063E">
        <w:t>for</w:t>
      </w:r>
      <w:r>
        <w:t xml:space="preserve"> updating move</w:t>
      </w:r>
      <w:r w:rsidR="00FA063E">
        <w:t xml:space="preserve"> </w:t>
      </w:r>
      <w:r>
        <w:t>sets. This class is responsible for rendering the whole board, calling each Piece's render method within the 2D matrix.</w:t>
      </w:r>
    </w:p>
    <w:p w14:paraId="4B2FDE96" w14:textId="0364C6C6" w:rsidR="58E3CDAE" w:rsidRDefault="7414629B" w:rsidP="58E3CDAE">
      <w:pPr>
        <w:pStyle w:val="Heading1"/>
      </w:pPr>
      <w:r>
        <w:t>Component 3: Menus</w:t>
      </w:r>
    </w:p>
    <w:p w14:paraId="36550C4F" w14:textId="35D721F5" w:rsidR="58E3CDAE" w:rsidRDefault="70C670B2" w:rsidP="70C670B2">
      <w:pPr>
        <w:rPr>
          <w:rFonts w:ascii="Arial" w:hAnsi="Arial"/>
        </w:rPr>
      </w:pPr>
      <w:r>
        <w:t>There will be a single menu in our game of chess, and it will be run via the Menu</w:t>
      </w:r>
      <w:r w:rsidR="00FA063E">
        <w:t xml:space="preserve"> </w:t>
      </w:r>
      <w:r>
        <w:t>State class. The menu will have choices for different game types, timer modes, and AI difficulty. After the user chooses the options they desire, the Menu</w:t>
      </w:r>
      <w:r w:rsidR="00FA063E">
        <w:t xml:space="preserve"> </w:t>
      </w:r>
      <w:r>
        <w:t>State will initiate the Play</w:t>
      </w:r>
      <w:r w:rsidR="00FA063E">
        <w:t xml:space="preserve"> </w:t>
      </w:r>
      <w:r>
        <w:t>State, starting the game. Although the Play</w:t>
      </w:r>
      <w:r w:rsidR="00FA063E">
        <w:t xml:space="preserve"> </w:t>
      </w:r>
      <w:r>
        <w:t>State does not have a specific menu, there is a list of buttons next to the board that can be used for different things. The pause button will allow a user to pause the game if it is timed, turning it into a resume button. The forfeit button will cause the current player to forfeit the game to the opposing player, losing the game.</w:t>
      </w:r>
    </w:p>
    <w:p w14:paraId="5167F0C8" w14:textId="77777777" w:rsidR="00554910" w:rsidRDefault="70C670B2" w:rsidP="003F5AAA">
      <w:pPr>
        <w:pStyle w:val="Heading1"/>
        <w:numPr>
          <w:ilvl w:val="0"/>
          <w:numId w:val="2"/>
        </w:numPr>
      </w:pPr>
      <w:bookmarkStart w:id="19" w:name="_Toc117484253"/>
      <w:r>
        <w:t>High-Level Design</w:t>
      </w:r>
      <w:bookmarkEnd w:id="19"/>
    </w:p>
    <w:p w14:paraId="7401BB54" w14:textId="0700C55D" w:rsidR="00E55869" w:rsidRDefault="33F7B116" w:rsidP="33F7B116">
      <w:pPr>
        <w:pStyle w:val="Heading1"/>
      </w:pPr>
      <w:bookmarkStart w:id="20" w:name="_Toc116314012"/>
      <w:r w:rsidRPr="33F7B116">
        <w:t>View / Model Component 1: Chess Piece Class</w:t>
      </w:r>
      <w:bookmarkEnd w:id="20"/>
    </w:p>
    <w:p w14:paraId="248725CD" w14:textId="59DA11BB" w:rsidR="58E3CDAE" w:rsidRDefault="58E3CDAE" w:rsidP="58E3CDAE">
      <w:r>
        <w:rPr>
          <w:noProof/>
        </w:rPr>
        <w:drawing>
          <wp:inline distT="0" distB="0" distL="0" distR="0" wp14:anchorId="7F3E8524" wp14:editId="0B35A01D">
            <wp:extent cx="4572000" cy="3190875"/>
            <wp:effectExtent l="0" t="0" r="0" b="0"/>
            <wp:docPr id="6126691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14:paraId="3A2B6A2C" w14:textId="49EF0551" w:rsidR="7414629B" w:rsidRDefault="70C670B2" w:rsidP="7414629B">
      <w:r>
        <w:t xml:space="preserve">Piece is a component for the Board class. Pawn, Knight, Rook, King, Queen, and Bishop inherit from Piece. Most of the pieces share similar methods and attributes. The method, </w:t>
      </w:r>
      <w:proofErr w:type="spellStart"/>
      <w:r>
        <w:t>updatePossibleMoves</w:t>
      </w:r>
      <w:proofErr w:type="spellEnd"/>
      <w:r>
        <w:t xml:space="preserve"> will be unique to each piece type. The Pawn and King class have an additional attribute for their special purpose </w:t>
      </w:r>
      <w:proofErr w:type="spellStart"/>
      <w:r>
        <w:t>moveset</w:t>
      </w:r>
      <w:proofErr w:type="spellEnd"/>
      <w:r>
        <w:t xml:space="preserve">. </w:t>
      </w:r>
      <w:r>
        <w:lastRenderedPageBreak/>
        <w:t xml:space="preserve">Pawn, for example, can move forward twice but only if it has not moved yet. The King </w:t>
      </w:r>
      <w:proofErr w:type="spellStart"/>
      <w:r>
        <w:t>moveset</w:t>
      </w:r>
      <w:proofErr w:type="spellEnd"/>
      <w:r>
        <w:t xml:space="preserve"> will constantly change depending on </w:t>
      </w:r>
      <w:r w:rsidR="00FA063E">
        <w:t>whether</w:t>
      </w:r>
      <w:r>
        <w:t xml:space="preserve"> he is in check.</w:t>
      </w:r>
    </w:p>
    <w:p w14:paraId="797A372D" w14:textId="5D8AB55A" w:rsidR="33F7B116" w:rsidRDefault="7414629B" w:rsidP="33F7B116">
      <w:pPr>
        <w:pStyle w:val="Heading1"/>
      </w:pPr>
      <w:r>
        <w:t>View/Model Component 2: Board Class</w:t>
      </w:r>
    </w:p>
    <w:p w14:paraId="37BDDEA8" w14:textId="049C9ECF" w:rsidR="7414629B" w:rsidRDefault="7414629B" w:rsidP="7414629B">
      <w:r>
        <w:rPr>
          <w:noProof/>
        </w:rPr>
        <w:drawing>
          <wp:inline distT="0" distB="0" distL="0" distR="0" wp14:anchorId="3971EA08" wp14:editId="1872E520">
            <wp:extent cx="4572000" cy="4276725"/>
            <wp:effectExtent l="0" t="0" r="0" b="0"/>
            <wp:docPr id="1348798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46476519" w14:textId="19CD2A67" w:rsidR="7414629B" w:rsidRDefault="70C670B2" w:rsidP="7414629B">
      <w:r>
        <w:t xml:space="preserve">The Board class handle the interaction between the users and the piece board matrix. </w:t>
      </w:r>
      <w:proofErr w:type="gramStart"/>
      <w:r>
        <w:t>In order for</w:t>
      </w:r>
      <w:proofErr w:type="gramEnd"/>
      <w:r>
        <w:t xml:space="preserve"> the user to interact with the board, the Player class uses an input manager to capture the user's selection. The </w:t>
      </w:r>
      <w:r w:rsidR="00FA063E">
        <w:t xml:space="preserve">Input </w:t>
      </w:r>
      <w:r>
        <w:t>Manager class will use java's inherent Mouse</w:t>
      </w:r>
      <w:r w:rsidR="00FA063E">
        <w:t xml:space="preserve"> </w:t>
      </w:r>
      <w:r>
        <w:t xml:space="preserve">Listener interface in cohesion with the "Canvas" class extended by Display </w:t>
      </w:r>
      <w:r w:rsidR="00FA063E">
        <w:t>to</w:t>
      </w:r>
      <w:r>
        <w:t xml:space="preserve"> listen for mouse input. The Player class and the AI class both inherit from User, which will have some base methods for those classes.</w:t>
      </w:r>
    </w:p>
    <w:p w14:paraId="0D1C1BFF" w14:textId="25B9B0C7" w:rsidR="58E3CDAE" w:rsidRDefault="7414629B" w:rsidP="33F7B116">
      <w:pPr>
        <w:pStyle w:val="Heading1"/>
      </w:pPr>
      <w:r>
        <w:lastRenderedPageBreak/>
        <w:t>View / Model Component 3: Menus</w:t>
      </w:r>
    </w:p>
    <w:p w14:paraId="7E4AB171" w14:textId="78DF9D6A" w:rsidR="58E3CDAE" w:rsidRDefault="58E3CDAE" w:rsidP="58E3CDAE">
      <w:r>
        <w:rPr>
          <w:noProof/>
        </w:rPr>
        <w:drawing>
          <wp:inline distT="0" distB="0" distL="0" distR="0" wp14:anchorId="5A62428F" wp14:editId="14EC2536">
            <wp:extent cx="5734052" cy="5534026"/>
            <wp:effectExtent l="0" t="0" r="0" b="0"/>
            <wp:docPr id="10729983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734052" cy="5534026"/>
                    </a:xfrm>
                    <a:prstGeom prst="rect">
                      <a:avLst/>
                    </a:prstGeom>
                  </pic:spPr>
                </pic:pic>
              </a:graphicData>
            </a:graphic>
          </wp:inline>
        </w:drawing>
      </w:r>
    </w:p>
    <w:p w14:paraId="592CCB95" w14:textId="3F804EB8" w:rsidR="33F7B116" w:rsidRDefault="33F7B116" w:rsidP="33F7B116">
      <w:r>
        <w:rPr>
          <w:noProof/>
        </w:rPr>
        <w:lastRenderedPageBreak/>
        <w:drawing>
          <wp:inline distT="0" distB="0" distL="0" distR="0" wp14:anchorId="4BCF27F9" wp14:editId="3602C972">
            <wp:extent cx="3562350" cy="4572000"/>
            <wp:effectExtent l="0" t="0" r="0" b="0"/>
            <wp:docPr id="500857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191AB82E" w14:textId="6B96E7DA" w:rsidR="58E3CDAE" w:rsidRDefault="70C670B2" w:rsidP="70C670B2">
      <w:pPr>
        <w:rPr>
          <w:rFonts w:ascii="Arial" w:hAnsi="Arial"/>
          <w:color w:val="000000" w:themeColor="text1"/>
        </w:rPr>
      </w:pPr>
      <w:r>
        <w:t xml:space="preserve">Once the </w:t>
      </w:r>
      <w:proofErr w:type="spellStart"/>
      <w:r w:rsidRPr="70C670B2">
        <w:rPr>
          <w:rFonts w:ascii="Arial" w:hAnsi="Arial"/>
          <w:color w:val="000000" w:themeColor="text1"/>
        </w:rPr>
        <w:t>CentipedeArmy</w:t>
      </w:r>
      <w:proofErr w:type="spellEnd"/>
      <w:r w:rsidRPr="70C670B2">
        <w:rPr>
          <w:rFonts w:ascii="Arial" w:hAnsi="Arial"/>
          <w:color w:val="000000" w:themeColor="text1"/>
        </w:rPr>
        <w:t xml:space="preserve"> Chess Game starts, the Main class will initiate the Display class. The Menu</w:t>
      </w:r>
      <w:r w:rsidR="00FA063E">
        <w:rPr>
          <w:rFonts w:ascii="Arial" w:hAnsi="Arial"/>
          <w:color w:val="000000" w:themeColor="text1"/>
        </w:rPr>
        <w:t xml:space="preserve"> </w:t>
      </w:r>
      <w:r w:rsidRPr="70C670B2">
        <w:rPr>
          <w:rFonts w:ascii="Arial" w:hAnsi="Arial"/>
          <w:color w:val="000000" w:themeColor="text1"/>
        </w:rPr>
        <w:t>State will be the initial state for the Display class. Once the user has made their selections, the game state will be switched to the Play</w:t>
      </w:r>
      <w:r w:rsidR="00FA063E">
        <w:rPr>
          <w:rFonts w:ascii="Arial" w:hAnsi="Arial"/>
          <w:color w:val="000000" w:themeColor="text1"/>
        </w:rPr>
        <w:t xml:space="preserve"> </w:t>
      </w:r>
      <w:r w:rsidRPr="70C670B2">
        <w:rPr>
          <w:rFonts w:ascii="Arial" w:hAnsi="Arial"/>
          <w:color w:val="000000" w:themeColor="text1"/>
        </w:rPr>
        <w:t>State. Based on what options the user had selected in the main menu, the Board class will initiate the desired game type. The user will have the option in the Play</w:t>
      </w:r>
      <w:r w:rsidR="00FA063E">
        <w:rPr>
          <w:rFonts w:ascii="Arial" w:hAnsi="Arial"/>
          <w:color w:val="000000" w:themeColor="text1"/>
        </w:rPr>
        <w:t xml:space="preserve"> </w:t>
      </w:r>
      <w:r w:rsidRPr="70C670B2">
        <w:rPr>
          <w:rFonts w:ascii="Arial" w:hAnsi="Arial"/>
          <w:color w:val="000000" w:themeColor="text1"/>
        </w:rPr>
        <w:t>State to pause the game if it is timed. While paused, the user will be able to forfeit or resume the game.</w:t>
      </w:r>
    </w:p>
    <w:bookmarkEnd w:id="15"/>
    <w:p w14:paraId="551DF671" w14:textId="77777777" w:rsidR="002564B7" w:rsidRDefault="002564B7">
      <w:pPr>
        <w:pStyle w:val="Comment0"/>
        <w:rPr>
          <w:rFonts w:ascii="Arial" w:hAnsi="Arial"/>
        </w:rPr>
      </w:pPr>
    </w:p>
    <w:sectPr w:rsidR="002564B7">
      <w:headerReference w:type="default" r:id="rId19"/>
      <w:footerReference w:type="default" r:id="rId20"/>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E97A0" w14:textId="77777777" w:rsidR="003F5AAA" w:rsidRDefault="003F5AAA">
      <w:r>
        <w:separator/>
      </w:r>
    </w:p>
  </w:endnote>
  <w:endnote w:type="continuationSeparator" w:id="0">
    <w:p w14:paraId="0B856156" w14:textId="77777777" w:rsidR="003F5AAA" w:rsidRDefault="003F5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554910" w:rsidRDefault="00554910">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554910" w:rsidRDefault="00554910">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554910"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39B8099F" w:rsidR="00554910" w:rsidRDefault="003F5AAA">
    <w:pPr>
      <w:pStyle w:val="Footer"/>
      <w:jc w:val="center"/>
    </w:pPr>
    <w:r>
      <w:fldChar w:fldCharType="begin"/>
    </w:r>
    <w:r>
      <w:instrText xml:space="preserve"> FILENAME  \* MERGEFORMAT </w:instrText>
    </w:r>
    <w:r>
      <w:fldChar w:fldCharType="separate"/>
    </w:r>
    <w:r w:rsidR="002564B7">
      <w:rPr>
        <w:noProof/>
      </w:rPr>
      <w:t>SDS3_Template.doc</w:t>
    </w:r>
    <w:r>
      <w:rPr>
        <w:noProof/>
      </w:rPr>
      <w:fldChar w:fldCharType="end"/>
    </w:r>
    <w:r w:rsidR="002564B7">
      <w:t xml:space="preserve"> (</w:t>
    </w:r>
    <w:r w:rsidR="002564B7">
      <w:fldChar w:fldCharType="begin"/>
    </w:r>
    <w:r w:rsidR="002564B7">
      <w:instrText>SAVEDATE \@ MM/dd/yy</w:instrText>
    </w:r>
    <w:r w:rsidR="002564B7">
      <w:fldChar w:fldCharType="separate"/>
    </w:r>
    <w:r w:rsidR="00563C25">
      <w:rPr>
        <w:noProof/>
      </w:rPr>
      <w:t>03/07/18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554910"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554910" w:rsidRDefault="002564B7">
    <w:pPr>
      <w:pStyle w:val="Footer"/>
      <w:tabs>
        <w:tab w:val="clear" w:pos="4320"/>
      </w:tabs>
    </w:pPr>
    <w:r>
      <w:tab/>
    </w:r>
  </w:p>
  <w:p w14:paraId="79DEB006" w14:textId="77777777" w:rsidR="00554910" w:rsidRDefault="00554910">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C7194" w14:textId="77777777" w:rsidR="003F5AAA" w:rsidRDefault="003F5AAA">
      <w:r>
        <w:separator/>
      </w:r>
    </w:p>
  </w:footnote>
  <w:footnote w:type="continuationSeparator" w:id="0">
    <w:p w14:paraId="42554DBE" w14:textId="77777777" w:rsidR="003F5AAA" w:rsidRDefault="003F5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554910" w:rsidRDefault="0055491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554910" w:rsidRDefault="00554910">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4253FD88" w:rsidR="00554910"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FA063E">
      <w:rPr>
        <w:i/>
      </w:rPr>
      <w:t xml:space="preserve"> </w:t>
    </w:r>
    <w:proofErr w:type="spellStart"/>
    <w:r w:rsidR="00FA063E">
      <w:rPr>
        <w:i/>
      </w:rPr>
      <w:t>CentipedeArmy</w:t>
    </w:r>
    <w:proofErr w:type="spellEnd"/>
    <w:r w:rsidR="00FA063E">
      <w:rPr>
        <w:i/>
      </w:rPr>
      <w:t xml:space="preserve"> Chess</w:t>
    </w:r>
    <w:r>
      <w:rPr>
        <w:i/>
      </w:rPr>
      <w:tab/>
      <w:t xml:space="preserve">Page </w:t>
    </w:r>
    <w:r>
      <w:rPr>
        <w:i/>
      </w:rPr>
      <w:fldChar w:fldCharType="begin"/>
    </w:r>
    <w:r>
      <w:rPr>
        <w:i/>
      </w:rPr>
      <w:instrText xml:space="preserve"> PAGE </w:instrText>
    </w:r>
    <w:r>
      <w:rPr>
        <w:i/>
      </w:rPr>
      <w:fldChar w:fldCharType="separate"/>
    </w:r>
    <w:r w:rsidR="00563C25">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554910" w:rsidRDefault="002564B7">
    <w:pPr>
      <w:pStyle w:val="Confidential-Top"/>
      <w:framePr w:wrap="auto"/>
      <w:shd w:val="pct80" w:color="FF0000" w:fill="auto"/>
    </w:pPr>
    <w:proofErr w:type="spellStart"/>
    <w:r>
      <w:t>Construx</w:t>
    </w:r>
    <w:proofErr w:type="spellEnd"/>
    <w:r>
      <w:t xml:space="preserve"> Confidential</w:t>
    </w:r>
  </w:p>
  <w:p w14:paraId="5D62DDDE" w14:textId="31E1FEFA" w:rsidR="00554910" w:rsidRDefault="003D6C57">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r w:rsidR="003F5AAA">
      <w:fldChar w:fldCharType="begin"/>
    </w:r>
    <w:r w:rsidR="003F5AAA">
      <w:instrText xml:space="preserve"> SUBJECT  \* MERGEFORMAT </w:instrText>
    </w:r>
    <w:r w:rsidR="003F5AAA">
      <w:fldChar w:fldCharType="separate"/>
    </w:r>
    <w:r w:rsidR="002564B7">
      <w:t>Software Design Specification</w:t>
    </w:r>
    <w:r w:rsidR="003F5AA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61DA202" w:rsidR="00554910"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w:t>
    </w:r>
    <w:r w:rsidR="00FA063E">
      <w:rPr>
        <w:i/>
      </w:rPr>
      <w:t xml:space="preserve">r </w:t>
    </w:r>
    <w:proofErr w:type="spellStart"/>
    <w:r w:rsidR="00FA063E">
      <w:rPr>
        <w:i/>
      </w:rPr>
      <w:t>CentipedeArmy</w:t>
    </w:r>
    <w:proofErr w:type="spellEnd"/>
    <w:r w:rsidR="00FA063E">
      <w:rPr>
        <w:i/>
      </w:rPr>
      <w:t xml:space="preserve"> Chess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563C25">
      <w:rPr>
        <w:rStyle w:val="PageNumber"/>
        <w:i/>
        <w:noProof/>
      </w:rPr>
      <w:t>7</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4FC"/>
    <w:multiLevelType w:val="hybridMultilevel"/>
    <w:tmpl w:val="48126CBE"/>
    <w:lvl w:ilvl="0" w:tplc="48A8C4AA">
      <w:start w:val="1"/>
      <w:numFmt w:val="decimal"/>
      <w:lvlText w:val="%1."/>
      <w:lvlJc w:val="left"/>
      <w:pPr>
        <w:ind w:left="720" w:hanging="360"/>
      </w:pPr>
    </w:lvl>
    <w:lvl w:ilvl="1" w:tplc="49B641D2">
      <w:start w:val="1"/>
      <w:numFmt w:val="lowerLetter"/>
      <w:lvlText w:val="%2."/>
      <w:lvlJc w:val="left"/>
      <w:pPr>
        <w:ind w:left="1440" w:hanging="360"/>
      </w:pPr>
    </w:lvl>
    <w:lvl w:ilvl="2" w:tplc="83ACC0F4">
      <w:start w:val="1"/>
      <w:numFmt w:val="lowerRoman"/>
      <w:lvlText w:val="%3."/>
      <w:lvlJc w:val="right"/>
      <w:pPr>
        <w:ind w:left="2160" w:hanging="180"/>
      </w:pPr>
    </w:lvl>
    <w:lvl w:ilvl="3" w:tplc="0518AC88">
      <w:start w:val="1"/>
      <w:numFmt w:val="decimal"/>
      <w:lvlText w:val="%4."/>
      <w:lvlJc w:val="left"/>
      <w:pPr>
        <w:ind w:left="2880" w:hanging="360"/>
      </w:pPr>
    </w:lvl>
    <w:lvl w:ilvl="4" w:tplc="47A4F43C">
      <w:start w:val="1"/>
      <w:numFmt w:val="lowerLetter"/>
      <w:lvlText w:val="%5."/>
      <w:lvlJc w:val="left"/>
      <w:pPr>
        <w:ind w:left="3600" w:hanging="360"/>
      </w:pPr>
    </w:lvl>
    <w:lvl w:ilvl="5" w:tplc="53844FE2">
      <w:start w:val="1"/>
      <w:numFmt w:val="lowerRoman"/>
      <w:lvlText w:val="%6."/>
      <w:lvlJc w:val="right"/>
      <w:pPr>
        <w:ind w:left="4320" w:hanging="180"/>
      </w:pPr>
    </w:lvl>
    <w:lvl w:ilvl="6" w:tplc="FEE07D06">
      <w:start w:val="1"/>
      <w:numFmt w:val="decimal"/>
      <w:lvlText w:val="%7."/>
      <w:lvlJc w:val="left"/>
      <w:pPr>
        <w:ind w:left="5040" w:hanging="360"/>
      </w:pPr>
    </w:lvl>
    <w:lvl w:ilvl="7" w:tplc="E7ECE8EE">
      <w:start w:val="1"/>
      <w:numFmt w:val="lowerLetter"/>
      <w:lvlText w:val="%8."/>
      <w:lvlJc w:val="left"/>
      <w:pPr>
        <w:ind w:left="5760" w:hanging="360"/>
      </w:pPr>
    </w:lvl>
    <w:lvl w:ilvl="8" w:tplc="79D42178">
      <w:start w:val="1"/>
      <w:numFmt w:val="lowerRoman"/>
      <w:lvlText w:val="%9."/>
      <w:lvlJc w:val="right"/>
      <w:pPr>
        <w:ind w:left="6480" w:hanging="180"/>
      </w:pPr>
    </w:lvl>
  </w:abstractNum>
  <w:abstractNum w:abstractNumId="1"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 w:numId="2">
    <w:abstractNumId w:val="1"/>
  </w:num>
  <w:num w:numId="3">
    <w:abstractNumId w:val="1"/>
    <w:lvlOverride w:ilvl="0">
      <w:startOverride w:val="1"/>
    </w:lvlOverride>
    <w:lvlOverride w:ilvl="1">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132E84"/>
    <w:rsid w:val="002564B7"/>
    <w:rsid w:val="003D6C57"/>
    <w:rsid w:val="003F5AAA"/>
    <w:rsid w:val="00554910"/>
    <w:rsid w:val="00563C25"/>
    <w:rsid w:val="00DE69DB"/>
    <w:rsid w:val="00E55869"/>
    <w:rsid w:val="00EB16B4"/>
    <w:rsid w:val="00FA063E"/>
    <w:rsid w:val="00FA32F8"/>
    <w:rsid w:val="33F7B116"/>
    <w:rsid w:val="58E3CDAE"/>
    <w:rsid w:val="6C83882A"/>
    <w:rsid w:val="70C670B2"/>
    <w:rsid w:val="7414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2"/>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2"/>
      </w:numPr>
      <w:spacing w:before="240" w:after="120"/>
      <w:outlineLvl w:val="2"/>
    </w:pPr>
    <w:rPr>
      <w:b/>
    </w:rPr>
  </w:style>
  <w:style w:type="paragraph" w:styleId="Heading4">
    <w:name w:val="heading 4"/>
    <w:basedOn w:val="DisplayText"/>
    <w:next w:val="Normal"/>
    <w:qFormat/>
    <w:pPr>
      <w:keepNext/>
      <w:numPr>
        <w:ilvl w:val="3"/>
        <w:numId w:val="2"/>
      </w:numPr>
      <w:spacing w:before="120"/>
      <w:outlineLvl w:val="3"/>
    </w:pPr>
    <w:rPr>
      <w:b/>
      <w:sz w:val="22"/>
    </w:rPr>
  </w:style>
  <w:style w:type="paragraph" w:styleId="Heading5">
    <w:name w:val="heading 5"/>
    <w:basedOn w:val="DisplayText"/>
    <w:next w:val="Normal"/>
    <w:qFormat/>
    <w:pPr>
      <w:keepNext/>
      <w:numPr>
        <w:ilvl w:val="4"/>
        <w:numId w:val="2"/>
      </w:numPr>
      <w:spacing w:before="20"/>
      <w:outlineLvl w:val="4"/>
    </w:pPr>
    <w:rPr>
      <w:rFonts w:ascii="Times New Roman" w:hAnsi="Times New Roman"/>
      <w:i/>
      <w:sz w:val="22"/>
    </w:rPr>
  </w:style>
  <w:style w:type="paragraph" w:styleId="Heading6">
    <w:name w:val="heading 6"/>
    <w:basedOn w:val="Normal"/>
    <w:next w:val="Normal"/>
    <w:qFormat/>
    <w:pPr>
      <w:numPr>
        <w:ilvl w:val="5"/>
        <w:numId w:val="2"/>
      </w:numPr>
      <w:spacing w:before="120" w:after="60"/>
      <w:outlineLvl w:val="5"/>
    </w:pPr>
    <w:rPr>
      <w:i/>
    </w:rPr>
  </w:style>
  <w:style w:type="paragraph" w:styleId="Heading7">
    <w:name w:val="heading 7"/>
    <w:basedOn w:val="Normal"/>
    <w:next w:val="Normal"/>
    <w:qFormat/>
    <w:pPr>
      <w:numPr>
        <w:ilvl w:val="6"/>
        <w:numId w:val="2"/>
      </w:numPr>
      <w:spacing w:before="240" w:after="60"/>
      <w:outlineLvl w:val="6"/>
    </w:pPr>
    <w:rPr>
      <w:rFonts w:ascii="Arial" w:hAnsi="Arial"/>
      <w:sz w:val="20"/>
    </w:rPr>
  </w:style>
  <w:style w:type="paragraph" w:styleId="Heading8">
    <w:name w:val="heading 8"/>
    <w:basedOn w:val="Normal"/>
    <w:next w:val="Normal"/>
    <w:qFormat/>
    <w:pPr>
      <w:numPr>
        <w:ilvl w:val="7"/>
        <w:numId w:val="2"/>
      </w:numPr>
      <w:spacing w:before="240" w:after="60"/>
      <w:outlineLvl w:val="7"/>
    </w:pPr>
    <w:rPr>
      <w:rFonts w:ascii="Arial" w:hAnsi="Arial"/>
      <w:i/>
      <w:sz w:val="20"/>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1182</Words>
  <Characters>6740</Characters>
  <Application>Microsoft Office Word</Application>
  <DocSecurity>0</DocSecurity>
  <Lines>56</Lines>
  <Paragraphs>15</Paragraphs>
  <ScaleCrop>false</ScaleCrop>
  <Company>[ Organization Name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Drew</cp:lastModifiedBy>
  <cp:revision>12</cp:revision>
  <cp:lastPrinted>2001-06-29T13:47:00Z</cp:lastPrinted>
  <dcterms:created xsi:type="dcterms:W3CDTF">2018-02-04T20:45:00Z</dcterms:created>
  <dcterms:modified xsi:type="dcterms:W3CDTF">2018-03-07T22:19:00Z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