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F4F3E" w14:textId="18EA9EF5" w:rsidR="00D67A0B" w:rsidRDefault="004F6AE9" w:rsidP="004F6AE9">
      <w:pPr>
        <w:pStyle w:val="Title"/>
        <w:jc w:val="center"/>
        <w:rPr>
          <w:rStyle w:val="BookTitle"/>
        </w:rPr>
      </w:pPr>
      <w:r>
        <w:rPr>
          <w:rStyle w:val="BookTitle"/>
        </w:rPr>
        <w:t>Project 1: Search Engine</w:t>
      </w:r>
    </w:p>
    <w:p w14:paraId="0A140ECB" w14:textId="03CE60AB" w:rsidR="004F6AE9" w:rsidRDefault="004F6AE9" w:rsidP="004F6AE9">
      <w:pPr>
        <w:pStyle w:val="Heading1"/>
      </w:pPr>
      <w:r>
        <w:t>Text Processing</w:t>
      </w:r>
    </w:p>
    <w:p w14:paraId="1F5F3818" w14:textId="45FA0C92" w:rsidR="004F6AE9" w:rsidRDefault="004F6AE9" w:rsidP="004F6AE9">
      <w:pPr>
        <w:pStyle w:val="Heading2"/>
        <w:ind w:left="360"/>
      </w:pPr>
      <w:r>
        <w:t>Stop words</w:t>
      </w:r>
    </w:p>
    <w:p w14:paraId="0C7570CE" w14:textId="23894703" w:rsidR="0087339D" w:rsidRDefault="004F6AE9" w:rsidP="0087339D">
      <w:pPr>
        <w:ind w:left="720"/>
      </w:pPr>
      <w:r>
        <w:t xml:space="preserve">The stop word list we chose for this project was from the </w:t>
      </w:r>
      <w:r w:rsidR="0087339D">
        <w:t xml:space="preserve">Ranks.nl </w:t>
      </w:r>
      <w:r>
        <w:t>site</w:t>
      </w:r>
      <w:r w:rsidR="0087339D">
        <w:t xml:space="preserve"> used in the homework</w:t>
      </w:r>
      <w:r>
        <w:t xml:space="preserve">, and we decided to use the: Default English Stopword </w:t>
      </w:r>
      <w:r w:rsidR="0087339D">
        <w:t>l</w:t>
      </w:r>
      <w:r>
        <w:t xml:space="preserve">ist, Long Stopword </w:t>
      </w:r>
      <w:r w:rsidR="0087339D">
        <w:t>l</w:t>
      </w:r>
      <w:r>
        <w:t xml:space="preserve">ist, </w:t>
      </w:r>
      <w:r w:rsidR="0087339D">
        <w:t xml:space="preserve">and the MySQL Stopword list.  Additionally, we took the tokens that were found in 2000 wiki documents out of the top 10,000 documents in size, which increased our stopwords by around 220 words. </w:t>
      </w:r>
    </w:p>
    <w:p w14:paraId="46CA8A2E" w14:textId="215FAEA7" w:rsidR="0087339D" w:rsidRPr="0087339D" w:rsidRDefault="0087339D" w:rsidP="0087339D">
      <w:pPr>
        <w:pStyle w:val="ListParagraph"/>
        <w:numPr>
          <w:ilvl w:val="0"/>
          <w:numId w:val="2"/>
        </w:numPr>
      </w:pPr>
      <w:hyperlink r:id="rId7" w:history="1">
        <w:r w:rsidRPr="00FA7268">
          <w:rPr>
            <w:rStyle w:val="Hyperlink"/>
          </w:rPr>
          <w:t>https://www.ranks.nl/stopwords</w:t>
        </w:r>
      </w:hyperlink>
      <w:r>
        <w:tab/>
      </w:r>
      <w:r>
        <w:rPr>
          <w:b/>
          <w:bCs/>
        </w:rPr>
        <w:t>Total</w:t>
      </w:r>
      <w:r w:rsidRPr="0087339D">
        <w:rPr>
          <w:b/>
          <w:bCs/>
        </w:rPr>
        <w:t xml:space="preserve"> words:</w:t>
      </w:r>
      <w:r w:rsidRPr="0087339D">
        <w:rPr>
          <w:b/>
          <w:bCs/>
        </w:rPr>
        <w:tab/>
        <w:t>758</w:t>
      </w:r>
    </w:p>
    <w:p w14:paraId="6EBBF456" w14:textId="77777777" w:rsidR="0087339D" w:rsidRDefault="0087339D" w:rsidP="0087339D">
      <w:pPr>
        <w:pStyle w:val="ListParagraph"/>
        <w:ind w:left="1440"/>
      </w:pPr>
    </w:p>
    <w:p w14:paraId="1F618F94" w14:textId="3D133A0D" w:rsidR="0087339D" w:rsidRDefault="0087339D" w:rsidP="0087339D">
      <w:pPr>
        <w:pStyle w:val="ListParagraph"/>
        <w:numPr>
          <w:ilvl w:val="1"/>
          <w:numId w:val="2"/>
        </w:numPr>
      </w:pPr>
      <w:r>
        <w:t>Default Stopword list</w:t>
      </w:r>
      <w:r>
        <w:tab/>
        <w:t>-</w:t>
      </w:r>
      <w:r>
        <w:tab/>
        <w:t xml:space="preserve">Unique words: </w:t>
      </w:r>
      <w:r>
        <w:tab/>
        <w:t>174</w:t>
      </w:r>
    </w:p>
    <w:p w14:paraId="68C86BBA" w14:textId="6D9F7AE6" w:rsidR="0087339D" w:rsidRDefault="0087339D" w:rsidP="0087339D">
      <w:pPr>
        <w:pStyle w:val="ListParagraph"/>
        <w:numPr>
          <w:ilvl w:val="1"/>
          <w:numId w:val="2"/>
        </w:numPr>
      </w:pPr>
      <w:r>
        <w:t>Long Stopword list</w:t>
      </w:r>
      <w:r>
        <w:tab/>
        <w:t>-</w:t>
      </w:r>
      <w:r>
        <w:tab/>
        <w:t>Unique words:</w:t>
      </w:r>
      <w:r>
        <w:tab/>
        <w:t>527</w:t>
      </w:r>
    </w:p>
    <w:p w14:paraId="10AF8345" w14:textId="6A0F1709" w:rsidR="0087339D" w:rsidRDefault="0087339D" w:rsidP="0087339D">
      <w:pPr>
        <w:pStyle w:val="ListParagraph"/>
        <w:numPr>
          <w:ilvl w:val="1"/>
          <w:numId w:val="2"/>
        </w:numPr>
      </w:pPr>
      <w:proofErr w:type="spellStart"/>
      <w:r>
        <w:t>MySql</w:t>
      </w:r>
      <w:proofErr w:type="spellEnd"/>
      <w:r>
        <w:t xml:space="preserve"> Stopword list</w:t>
      </w:r>
      <w:r>
        <w:tab/>
        <w:t>-</w:t>
      </w:r>
      <w:r>
        <w:tab/>
        <w:t>Unique words:</w:t>
      </w:r>
      <w:r>
        <w:tab/>
        <w:t>57</w:t>
      </w:r>
    </w:p>
    <w:p w14:paraId="5FF3A722" w14:textId="77777777" w:rsidR="0087339D" w:rsidRDefault="0087339D" w:rsidP="0087339D">
      <w:pPr>
        <w:pStyle w:val="ListParagraph"/>
        <w:ind w:left="2160"/>
      </w:pPr>
    </w:p>
    <w:p w14:paraId="4B8B2645" w14:textId="497132A1" w:rsidR="0087339D" w:rsidRDefault="0087339D" w:rsidP="0087339D">
      <w:pPr>
        <w:pStyle w:val="ListParagraph"/>
        <w:numPr>
          <w:ilvl w:val="0"/>
          <w:numId w:val="2"/>
        </w:numPr>
        <w:rPr>
          <w:b/>
          <w:bCs/>
        </w:rPr>
      </w:pPr>
      <w:r>
        <w:t>Top 10,000 Wiki Docs</w:t>
      </w:r>
      <w:r>
        <w:tab/>
      </w:r>
      <w:r>
        <w:tab/>
        <w:t>-</w:t>
      </w:r>
      <w:r>
        <w:tab/>
      </w:r>
      <w:r w:rsidRPr="000A2046">
        <w:rPr>
          <w:b/>
          <w:bCs/>
        </w:rPr>
        <w:t>Total words:</w:t>
      </w:r>
      <w:r w:rsidRPr="000A2046">
        <w:rPr>
          <w:b/>
          <w:bCs/>
        </w:rPr>
        <w:tab/>
      </w:r>
      <w:r w:rsidR="000A2046" w:rsidRPr="000A2046">
        <w:rPr>
          <w:b/>
          <w:bCs/>
        </w:rPr>
        <w:t>221</w:t>
      </w:r>
    </w:p>
    <w:p w14:paraId="16B02408" w14:textId="35B08B24" w:rsidR="000A2046" w:rsidRPr="000A2046" w:rsidRDefault="000A2046" w:rsidP="000A2046">
      <w:pPr>
        <w:ind w:left="5040"/>
        <w:rPr>
          <w:b/>
          <w:bCs/>
        </w:rPr>
      </w:pPr>
      <w:r>
        <w:rPr>
          <w:b/>
          <w:bCs/>
        </w:rPr>
        <w:t>Combined:</w:t>
      </w:r>
      <w:r>
        <w:rPr>
          <w:b/>
          <w:bCs/>
        </w:rPr>
        <w:tab/>
        <w:t>979</w:t>
      </w:r>
    </w:p>
    <w:p w14:paraId="187B6BD1" w14:textId="314E2F86" w:rsidR="004F6AE9" w:rsidRDefault="004F6AE9" w:rsidP="004F6AE9">
      <w:pPr>
        <w:pStyle w:val="Heading2"/>
        <w:ind w:left="360"/>
      </w:pPr>
      <w:r>
        <w:t>Tokenizer</w:t>
      </w:r>
      <w:r w:rsidR="000A2046">
        <w:t xml:space="preserve"> / Lemmatizer</w:t>
      </w:r>
    </w:p>
    <w:p w14:paraId="1EE48874" w14:textId="57B9FFCF" w:rsidR="004F6AE9" w:rsidRDefault="000A2046" w:rsidP="000A2046">
      <w:pPr>
        <w:ind w:left="720"/>
      </w:pPr>
      <w:r>
        <w:t xml:space="preserve">The tokenizer and lemmatizer we used for this project is Stanford’s Core NLP. Originally, we had a discussion because the processing time of SimpleCoreNLP was far too slow to be considered a viable option to use in this project. After a bit of research, we discovered that using the pipeline severely reduced the processing time and provided a lot of powerful tools to make processing a bit easier to manage. </w:t>
      </w:r>
    </w:p>
    <w:p w14:paraId="4A1D59A1" w14:textId="51070A96" w:rsidR="000A2046" w:rsidRDefault="003D473C" w:rsidP="003D473C">
      <w:pPr>
        <w:pStyle w:val="ListParagraph"/>
        <w:numPr>
          <w:ilvl w:val="0"/>
          <w:numId w:val="3"/>
        </w:numPr>
      </w:pPr>
      <w:hyperlink r:id="rId8" w:history="1">
        <w:r w:rsidRPr="00FA7268">
          <w:rPr>
            <w:rStyle w:val="Hyperlink"/>
          </w:rPr>
          <w:t>https://stanfordnlp.github.io/CoreNLP/</w:t>
        </w:r>
      </w:hyperlink>
      <w:r>
        <w:t xml:space="preserve"> </w:t>
      </w:r>
    </w:p>
    <w:p w14:paraId="162DFA88" w14:textId="77777777" w:rsidR="003D473C" w:rsidRDefault="003D473C" w:rsidP="003D473C"/>
    <w:p w14:paraId="34F17762" w14:textId="05536160" w:rsidR="000A2046" w:rsidRDefault="000A2046" w:rsidP="000A2046">
      <w:pPr>
        <w:pStyle w:val="Heading2"/>
        <w:ind w:left="360"/>
      </w:pPr>
      <w:r>
        <w:t>Modifications</w:t>
      </w:r>
    </w:p>
    <w:p w14:paraId="05A8E69C" w14:textId="2247000E" w:rsidR="00B463D4" w:rsidRDefault="003D473C" w:rsidP="00711B60">
      <w:pPr>
        <w:ind w:left="720"/>
      </w:pPr>
      <w:r>
        <w:t xml:space="preserve">In addition to using Stanford’s CoreNLP and the stopword lists from Ranks.nl, we decided to use an English dictionary of terms to compare against our tokens to remove many of the unusual terms our index was saving from the documents. These terms often seemed to be in reference to the images stored in the documents, and therefore we were able to remove many of these terms with the dictionary.  Implementation was such that the stopwords were removed first, then we checked the term against the dictionary to ensure it was a valid English word, if not we discarded the term. </w:t>
      </w:r>
    </w:p>
    <w:p w14:paraId="5FDE036E" w14:textId="63368E24" w:rsidR="00805304" w:rsidRDefault="00805304" w:rsidP="003D473C">
      <w:pPr>
        <w:ind w:left="720"/>
      </w:pPr>
      <w:r>
        <w:t xml:space="preserve">The dictionary we chose to use was </w:t>
      </w:r>
      <w:r w:rsidRPr="003D473C">
        <w:t>Keith Vertanen</w:t>
      </w:r>
      <w:r>
        <w:t>’s second biggest list of English words that he took from the intersection of 12 different popular word lists. Keith is an Associate Professor for the Department of Computer Science at Michigan Tech and put together this dictionary of terms for the use in his research Augmentative and Alternative Communication devices. After looking through this dictionary we decided that it should work well for our needs since his needs for speech and language processing seem to coincide well with this project.</w:t>
      </w:r>
    </w:p>
    <w:p w14:paraId="768521A3" w14:textId="3341C8FD" w:rsidR="003D473C" w:rsidRDefault="00805304" w:rsidP="003D473C">
      <w:pPr>
        <w:pStyle w:val="ListParagraph"/>
        <w:numPr>
          <w:ilvl w:val="0"/>
          <w:numId w:val="3"/>
        </w:numPr>
      </w:pPr>
      <w:hyperlink r:id="rId9" w:history="1">
        <w:r w:rsidRPr="00FA7268">
          <w:rPr>
            <w:rStyle w:val="Hyperlink"/>
          </w:rPr>
          <w:t>https://www.keithv.com/software/wlist/</w:t>
        </w:r>
      </w:hyperlink>
      <w:r>
        <w:t xml:space="preserve"> </w:t>
      </w:r>
    </w:p>
    <w:p w14:paraId="7DC8738A" w14:textId="5B3A4BF5" w:rsidR="00805304" w:rsidRDefault="00805304" w:rsidP="00805304">
      <w:pPr>
        <w:pStyle w:val="ListParagraph"/>
        <w:numPr>
          <w:ilvl w:val="1"/>
          <w:numId w:val="3"/>
        </w:numPr>
      </w:pPr>
      <w:r>
        <w:t>Popular Corpus’s Used</w:t>
      </w:r>
    </w:p>
    <w:p w14:paraId="6680D456" w14:textId="3E44A65C" w:rsidR="00805304" w:rsidRDefault="00805304" w:rsidP="00805304">
      <w:pPr>
        <w:pStyle w:val="ListParagraph"/>
        <w:numPr>
          <w:ilvl w:val="2"/>
          <w:numId w:val="3"/>
        </w:numPr>
      </w:pPr>
      <w:r>
        <w:t>Google corpus (top 400k words)</w:t>
      </w:r>
    </w:p>
    <w:p w14:paraId="6AAEEF9C" w14:textId="71C0E42A" w:rsidR="00805304" w:rsidRDefault="00805304" w:rsidP="00805304">
      <w:pPr>
        <w:pStyle w:val="ListParagraph"/>
        <w:numPr>
          <w:ilvl w:val="2"/>
          <w:numId w:val="3"/>
        </w:numPr>
      </w:pPr>
      <w:r>
        <w:t>Wikipedia (top 400k words)</w:t>
      </w:r>
    </w:p>
    <w:p w14:paraId="0FFE0550" w14:textId="0DC1E3D3" w:rsidR="00805304" w:rsidRDefault="00805304" w:rsidP="00805304">
      <w:pPr>
        <w:pStyle w:val="ListParagraph"/>
        <w:numPr>
          <w:ilvl w:val="2"/>
          <w:numId w:val="3"/>
        </w:numPr>
      </w:pPr>
      <w:r>
        <w:t>Gigaword newswire corpus (top 400k words)</w:t>
      </w:r>
    </w:p>
    <w:p w14:paraId="24C6A2C7" w14:textId="1DFE2FD5" w:rsidR="00805304" w:rsidRDefault="00805304" w:rsidP="00805304">
      <w:pPr>
        <w:pStyle w:val="ListParagraph"/>
        <w:numPr>
          <w:ilvl w:val="2"/>
          <w:numId w:val="3"/>
        </w:numPr>
      </w:pPr>
      <w:r>
        <w:t>Moby word list (335K words)</w:t>
      </w:r>
    </w:p>
    <w:p w14:paraId="3B7DB3F4" w14:textId="1060BFBC" w:rsidR="00805304" w:rsidRDefault="00805304" w:rsidP="00805304">
      <w:pPr>
        <w:pStyle w:val="ListParagraph"/>
        <w:numPr>
          <w:ilvl w:val="1"/>
          <w:numId w:val="3"/>
        </w:numPr>
      </w:pPr>
      <w:r>
        <w:t>Total Size of Dictionary</w:t>
      </w:r>
    </w:p>
    <w:p w14:paraId="6AA84C5C" w14:textId="4078373F" w:rsidR="00805304" w:rsidRPr="00155CF2" w:rsidRDefault="00805304" w:rsidP="00805304">
      <w:pPr>
        <w:pStyle w:val="ListParagraph"/>
        <w:numPr>
          <w:ilvl w:val="2"/>
          <w:numId w:val="3"/>
        </w:numPr>
        <w:rPr>
          <w:b/>
          <w:bCs/>
        </w:rPr>
      </w:pPr>
      <w:r w:rsidRPr="00155CF2">
        <w:rPr>
          <w:b/>
          <w:bCs/>
        </w:rPr>
        <w:t>58</w:t>
      </w:r>
      <w:r w:rsidR="00155CF2" w:rsidRPr="00155CF2">
        <w:rPr>
          <w:b/>
          <w:bCs/>
        </w:rPr>
        <w:t>6</w:t>
      </w:r>
      <w:r w:rsidRPr="00155CF2">
        <w:rPr>
          <w:b/>
          <w:bCs/>
        </w:rPr>
        <w:t>,</w:t>
      </w:r>
      <w:r w:rsidR="00155CF2" w:rsidRPr="00155CF2">
        <w:rPr>
          <w:b/>
          <w:bCs/>
        </w:rPr>
        <w:t>632</w:t>
      </w:r>
      <w:r w:rsidRPr="00155CF2">
        <w:rPr>
          <w:b/>
          <w:bCs/>
        </w:rPr>
        <w:t xml:space="preserve"> words</w:t>
      </w:r>
    </w:p>
    <w:p w14:paraId="0FDFF9BF" w14:textId="711990A4" w:rsidR="00805304" w:rsidRDefault="00805304" w:rsidP="00805304">
      <w:pPr>
        <w:pStyle w:val="Heading2"/>
        <w:ind w:left="360"/>
      </w:pPr>
      <w:r>
        <w:t>Final Statistics</w:t>
      </w:r>
    </w:p>
    <w:p w14:paraId="40161D46" w14:textId="77777777" w:rsidR="00155CF2" w:rsidRPr="00155CF2" w:rsidRDefault="00805304" w:rsidP="00805304">
      <w:pPr>
        <w:pStyle w:val="ListParagraph"/>
        <w:numPr>
          <w:ilvl w:val="0"/>
          <w:numId w:val="3"/>
        </w:numPr>
        <w:rPr>
          <w:b/>
          <w:bCs/>
        </w:rPr>
      </w:pPr>
      <w:r w:rsidRPr="00155CF2">
        <w:rPr>
          <w:b/>
          <w:bCs/>
        </w:rPr>
        <w:t xml:space="preserve">Tokens found </w:t>
      </w:r>
      <w:r w:rsidR="00155CF2" w:rsidRPr="00155CF2">
        <w:rPr>
          <w:b/>
          <w:bCs/>
        </w:rPr>
        <w:t>Preprocessing:</w:t>
      </w:r>
      <w:r w:rsidR="00155CF2" w:rsidRPr="00155CF2">
        <w:rPr>
          <w:b/>
          <w:bCs/>
        </w:rPr>
        <w:tab/>
      </w:r>
      <w:r w:rsidR="00155CF2" w:rsidRPr="00155CF2">
        <w:rPr>
          <w:b/>
          <w:bCs/>
        </w:rPr>
        <w:tab/>
        <w:t>312,608,683</w:t>
      </w:r>
    </w:p>
    <w:p w14:paraId="3891D1F3" w14:textId="77777777" w:rsidR="00155CF2" w:rsidRPr="00155CF2" w:rsidRDefault="00155CF2" w:rsidP="00805304">
      <w:pPr>
        <w:pStyle w:val="ListParagraph"/>
        <w:numPr>
          <w:ilvl w:val="0"/>
          <w:numId w:val="3"/>
        </w:numPr>
        <w:rPr>
          <w:b/>
          <w:bCs/>
        </w:rPr>
      </w:pPr>
      <w:r w:rsidRPr="00155CF2">
        <w:rPr>
          <w:b/>
          <w:bCs/>
        </w:rPr>
        <w:t>Intersection Size:</w:t>
      </w:r>
      <w:r w:rsidRPr="00155CF2">
        <w:rPr>
          <w:b/>
          <w:bCs/>
        </w:rPr>
        <w:tab/>
      </w:r>
      <w:r w:rsidRPr="00155CF2">
        <w:rPr>
          <w:b/>
          <w:bCs/>
        </w:rPr>
        <w:tab/>
      </w:r>
      <w:r w:rsidRPr="00155CF2">
        <w:rPr>
          <w:b/>
          <w:bCs/>
        </w:rPr>
        <w:tab/>
        <w:t>61,443,567</w:t>
      </w:r>
    </w:p>
    <w:p w14:paraId="7CCEDA09" w14:textId="74F44153" w:rsidR="00805304" w:rsidRPr="00155CF2" w:rsidRDefault="00155CF2" w:rsidP="00155CF2">
      <w:pPr>
        <w:pStyle w:val="ListParagraph"/>
        <w:numPr>
          <w:ilvl w:val="0"/>
          <w:numId w:val="3"/>
        </w:numPr>
        <w:rPr>
          <w:b/>
          <w:bCs/>
        </w:rPr>
      </w:pPr>
      <w:r w:rsidRPr="00155CF2">
        <w:rPr>
          <w:b/>
          <w:bCs/>
        </w:rPr>
        <w:t>Total Tokens after Preprocessing:</w:t>
      </w:r>
      <w:r w:rsidRPr="00155CF2">
        <w:rPr>
          <w:b/>
          <w:bCs/>
        </w:rPr>
        <w:tab/>
        <w:t>61,443,567</w:t>
      </w:r>
    </w:p>
    <w:p w14:paraId="0273404C" w14:textId="4155A5AE" w:rsidR="00805304" w:rsidRPr="00205DF6" w:rsidRDefault="00155CF2" w:rsidP="00805304">
      <w:pPr>
        <w:pStyle w:val="ListParagraph"/>
        <w:numPr>
          <w:ilvl w:val="0"/>
          <w:numId w:val="3"/>
        </w:numPr>
        <w:rPr>
          <w:b/>
          <w:bCs/>
        </w:rPr>
      </w:pPr>
      <w:r w:rsidRPr="00155CF2">
        <w:rPr>
          <w:b/>
          <w:bCs/>
        </w:rPr>
        <w:t>Index Size of Unique Tokens:</w:t>
      </w:r>
      <w:r w:rsidRPr="00155CF2">
        <w:rPr>
          <w:b/>
          <w:bCs/>
        </w:rPr>
        <w:tab/>
      </w:r>
      <w:r w:rsidRPr="00155CF2">
        <w:rPr>
          <w:b/>
          <w:bCs/>
        </w:rPr>
        <w:tab/>
        <w:t>377,594</w:t>
      </w:r>
    </w:p>
    <w:p w14:paraId="259712C2" w14:textId="1D3C0E41" w:rsidR="006E6C26" w:rsidRPr="006E6C26" w:rsidRDefault="006E6C26" w:rsidP="006E6C26">
      <w:pPr>
        <w:pStyle w:val="Heading1"/>
      </w:pPr>
      <w:r>
        <w:t xml:space="preserve">Index Creation </w:t>
      </w:r>
    </w:p>
    <w:p w14:paraId="7F7ABEAD" w14:textId="40261EA2" w:rsidR="006E6C26" w:rsidRDefault="00213769" w:rsidP="006E6C26">
      <w:pPr>
        <w:pStyle w:val="NormalWeb"/>
        <w:spacing w:before="0" w:beforeAutospacing="0" w:after="160" w:afterAutospacing="0"/>
        <w:ind w:left="360"/>
        <w:rPr>
          <w:rFonts w:ascii="Calibri" w:hAnsi="Calibri" w:cs="Calibri"/>
          <w:color w:val="000000"/>
          <w:sz w:val="22"/>
          <w:szCs w:val="22"/>
        </w:rPr>
      </w:pPr>
      <w:r>
        <w:rPr>
          <w:rFonts w:ascii="Calibri" w:hAnsi="Calibri" w:cs="Calibri"/>
          <w:color w:val="000000"/>
          <w:sz w:val="22"/>
          <w:szCs w:val="22"/>
        </w:rPr>
        <w:t xml:space="preserve">Creating </w:t>
      </w:r>
      <w:r w:rsidR="006E6C26">
        <w:rPr>
          <w:rFonts w:ascii="Calibri" w:hAnsi="Calibri" w:cs="Calibri"/>
          <w:color w:val="000000"/>
          <w:sz w:val="22"/>
          <w:szCs w:val="22"/>
        </w:rPr>
        <w:t>an index was the more time-consuming part of this project for us, both in terms of actual processing time and decision making. Initially our idea was to use a database to store our index with three separate tables</w:t>
      </w:r>
      <w:r>
        <w:rPr>
          <w:rFonts w:ascii="Calibri" w:hAnsi="Calibri" w:cs="Calibri"/>
          <w:color w:val="000000"/>
          <w:sz w:val="22"/>
          <w:szCs w:val="22"/>
        </w:rPr>
        <w:t>, which I will outline briefly as it pertains to the final implementation of our project</w:t>
      </w:r>
      <w:r w:rsidR="006E6C26">
        <w:rPr>
          <w:rFonts w:ascii="Calibri" w:hAnsi="Calibri" w:cs="Calibri"/>
          <w:color w:val="000000"/>
          <w:sz w:val="22"/>
          <w:szCs w:val="22"/>
        </w:rPr>
        <w:t>. The first</w:t>
      </w:r>
      <w:r>
        <w:rPr>
          <w:rFonts w:ascii="Calibri" w:hAnsi="Calibri" w:cs="Calibri"/>
          <w:color w:val="000000"/>
          <w:sz w:val="22"/>
          <w:szCs w:val="22"/>
        </w:rPr>
        <w:t xml:space="preserve"> script was</w:t>
      </w:r>
      <w:r w:rsidR="006E6C26">
        <w:rPr>
          <w:rFonts w:ascii="Calibri" w:hAnsi="Calibri" w:cs="Calibri"/>
          <w:color w:val="000000"/>
          <w:sz w:val="22"/>
          <w:szCs w:val="22"/>
        </w:rPr>
        <w:t xml:space="preserve"> Documents which would store the document number, the highest frequency term (for easy use in our TF-IDF calculation), the title, and the filepath of the document.  </w:t>
      </w:r>
      <w:r>
        <w:rPr>
          <w:rFonts w:ascii="Calibri" w:hAnsi="Calibri" w:cs="Calibri"/>
          <w:color w:val="000000"/>
          <w:sz w:val="22"/>
          <w:szCs w:val="22"/>
        </w:rPr>
        <w:t xml:space="preserve">Second was our Tokens script, which would save unique tokens to a primary key and store a hash value for that token. Last was our Intersections script which would have a foreign key to a token, the document id, and a frequency.  After a bit of testing and a lot of patience, we realized that we couldn’t really make the database work in a timely manner without doing much more research on optimization. </w:t>
      </w:r>
    </w:p>
    <w:p w14:paraId="63D0B71E" w14:textId="05E85911" w:rsidR="00213769" w:rsidRDefault="00213769" w:rsidP="006E6C26">
      <w:pPr>
        <w:pStyle w:val="NormalWeb"/>
        <w:spacing w:before="0" w:beforeAutospacing="0" w:after="160" w:afterAutospacing="0"/>
        <w:ind w:left="360"/>
        <w:rPr>
          <w:rFonts w:ascii="Calibri" w:hAnsi="Calibri" w:cs="Calibri"/>
          <w:color w:val="000000"/>
          <w:sz w:val="22"/>
          <w:szCs w:val="22"/>
        </w:rPr>
      </w:pPr>
      <w:r>
        <w:rPr>
          <w:rFonts w:ascii="Calibri" w:hAnsi="Calibri" w:cs="Calibri"/>
          <w:color w:val="000000"/>
          <w:sz w:val="22"/>
          <w:szCs w:val="22"/>
        </w:rPr>
        <w:t>Instead of scrapping everything we had, we decided to approach the problem trying to use what we had already implemented; a multi-threaded approach that split the documents into three separate script files of much easier</w:t>
      </w:r>
      <w:r w:rsidR="00840CD6">
        <w:rPr>
          <w:rFonts w:ascii="Calibri" w:hAnsi="Calibri" w:cs="Calibri"/>
          <w:color w:val="000000"/>
          <w:sz w:val="22"/>
          <w:szCs w:val="22"/>
        </w:rPr>
        <w:t xml:space="preserve"> -</w:t>
      </w:r>
      <w:r>
        <w:rPr>
          <w:rFonts w:ascii="Calibri" w:hAnsi="Calibri" w:cs="Calibri"/>
          <w:color w:val="000000"/>
          <w:sz w:val="22"/>
          <w:szCs w:val="22"/>
        </w:rPr>
        <w:t>to</w:t>
      </w:r>
      <w:r w:rsidR="00840CD6">
        <w:rPr>
          <w:rFonts w:ascii="Calibri" w:hAnsi="Calibri" w:cs="Calibri"/>
          <w:color w:val="000000"/>
          <w:sz w:val="22"/>
          <w:szCs w:val="22"/>
        </w:rPr>
        <w:t>-</w:t>
      </w:r>
      <w:r>
        <w:rPr>
          <w:rFonts w:ascii="Calibri" w:hAnsi="Calibri" w:cs="Calibri"/>
          <w:color w:val="000000"/>
          <w:sz w:val="22"/>
          <w:szCs w:val="22"/>
        </w:rPr>
        <w:t xml:space="preserve">process information. </w:t>
      </w:r>
      <w:r w:rsidR="00840CD6">
        <w:rPr>
          <w:rFonts w:ascii="Calibri" w:hAnsi="Calibri" w:cs="Calibri"/>
          <w:color w:val="000000"/>
          <w:sz w:val="22"/>
          <w:szCs w:val="22"/>
        </w:rPr>
        <w:t xml:space="preserve">Using this approach, we were able to keep much of our implementation and extend it to maps and sets instead of the database.  After doing this, we still ran into some issues with extending this to fit our </w:t>
      </w:r>
      <w:r w:rsidR="00711B60">
        <w:rPr>
          <w:rFonts w:ascii="Calibri" w:hAnsi="Calibri" w:cs="Calibri"/>
          <w:color w:val="000000"/>
          <w:sz w:val="22"/>
          <w:szCs w:val="22"/>
        </w:rPr>
        <w:t>needs but</w:t>
      </w:r>
      <w:r w:rsidR="00840CD6">
        <w:rPr>
          <w:rFonts w:ascii="Calibri" w:hAnsi="Calibri" w:cs="Calibri"/>
          <w:color w:val="000000"/>
          <w:sz w:val="22"/>
          <w:szCs w:val="22"/>
        </w:rPr>
        <w:t xml:space="preserve"> loading the index after its creation was severely reduced</w:t>
      </w:r>
      <w:r w:rsidR="00711B60">
        <w:rPr>
          <w:rFonts w:ascii="Calibri" w:hAnsi="Calibri" w:cs="Calibri"/>
          <w:color w:val="000000"/>
          <w:sz w:val="22"/>
          <w:szCs w:val="22"/>
        </w:rPr>
        <w:t>.  This section is an area that we identify in our discussion as a focus for improvement on the next project.</w:t>
      </w:r>
    </w:p>
    <w:p w14:paraId="3DAD9A6C" w14:textId="77777777" w:rsidR="00711B60" w:rsidRPr="00840CD6" w:rsidRDefault="00711B60" w:rsidP="006E6C26">
      <w:pPr>
        <w:pStyle w:val="NormalWeb"/>
        <w:spacing w:before="0" w:beforeAutospacing="0" w:after="160" w:afterAutospacing="0"/>
        <w:ind w:left="360"/>
        <w:rPr>
          <w:rFonts w:ascii="Calibri" w:hAnsi="Calibri" w:cs="Calibri"/>
          <w:color w:val="000000"/>
          <w:sz w:val="22"/>
          <w:szCs w:val="22"/>
        </w:rPr>
      </w:pPr>
    </w:p>
    <w:p w14:paraId="3F321F12" w14:textId="7901A54B" w:rsidR="004F6AE9" w:rsidRDefault="00A96D6C" w:rsidP="00A96D6C">
      <w:pPr>
        <w:pStyle w:val="Heading2"/>
        <w:ind w:left="360"/>
      </w:pPr>
      <w:r>
        <w:t>Final Statistics</w:t>
      </w:r>
      <w:r w:rsidR="00711B60">
        <w:t xml:space="preserve"> for Index Creation</w:t>
      </w:r>
    </w:p>
    <w:p w14:paraId="501061CE" w14:textId="3C7A6308" w:rsidR="00A96D6C" w:rsidRDefault="00A96D6C" w:rsidP="00A96D6C">
      <w:pPr>
        <w:pStyle w:val="ListParagraph"/>
        <w:numPr>
          <w:ilvl w:val="0"/>
          <w:numId w:val="5"/>
        </w:numPr>
      </w:pPr>
      <w:r>
        <w:t>Index Creation Time:</w:t>
      </w:r>
      <w:r>
        <w:tab/>
      </w:r>
      <w:r>
        <w:tab/>
      </w:r>
      <w:r>
        <w:tab/>
      </w:r>
      <w:r w:rsidRPr="00A96D6C">
        <w:rPr>
          <w:b/>
          <w:bCs/>
        </w:rPr>
        <w:t>2 hrs.  37 min</w:t>
      </w:r>
    </w:p>
    <w:p w14:paraId="21C2A4CE" w14:textId="35E1EE99" w:rsidR="00A96D6C" w:rsidRPr="00A96D6C" w:rsidRDefault="00A96D6C" w:rsidP="00A96D6C">
      <w:pPr>
        <w:pStyle w:val="ListParagraph"/>
        <w:numPr>
          <w:ilvl w:val="0"/>
          <w:numId w:val="5"/>
        </w:numPr>
      </w:pPr>
      <w:r>
        <w:t>Index / AOL Log Load Time:</w:t>
      </w:r>
      <w:r>
        <w:tab/>
      </w:r>
      <w:r>
        <w:tab/>
      </w:r>
      <w:r w:rsidRPr="00A96D6C">
        <w:rPr>
          <w:b/>
          <w:bCs/>
        </w:rPr>
        <w:t xml:space="preserve">3 </w:t>
      </w:r>
      <w:proofErr w:type="gramStart"/>
      <w:r w:rsidRPr="00A96D6C">
        <w:rPr>
          <w:b/>
          <w:bCs/>
        </w:rPr>
        <w:t xml:space="preserve">min </w:t>
      </w:r>
      <w:r>
        <w:rPr>
          <w:b/>
          <w:bCs/>
        </w:rPr>
        <w:t xml:space="preserve"> </w:t>
      </w:r>
      <w:r w:rsidRPr="00A96D6C">
        <w:rPr>
          <w:b/>
          <w:bCs/>
        </w:rPr>
        <w:t>58</w:t>
      </w:r>
      <w:proofErr w:type="gramEnd"/>
      <w:r w:rsidRPr="00A96D6C">
        <w:rPr>
          <w:b/>
          <w:bCs/>
        </w:rPr>
        <w:t xml:space="preserve"> sec</w:t>
      </w:r>
    </w:p>
    <w:p w14:paraId="73D066A4" w14:textId="18D9D747" w:rsidR="00A96D6C" w:rsidRPr="00711B60" w:rsidRDefault="00A96D6C" w:rsidP="00A96D6C">
      <w:pPr>
        <w:pStyle w:val="ListParagraph"/>
        <w:numPr>
          <w:ilvl w:val="0"/>
          <w:numId w:val="5"/>
        </w:numPr>
      </w:pPr>
      <w:r>
        <w:t>Average Doc/Suggestion Retrieval</w:t>
      </w:r>
      <w:r>
        <w:tab/>
      </w:r>
      <w:r w:rsidRPr="00A96D6C">
        <w:rPr>
          <w:b/>
          <w:bCs/>
        </w:rPr>
        <w:t>~15ms</w:t>
      </w:r>
    </w:p>
    <w:p w14:paraId="78248F7D" w14:textId="5FAFFD38" w:rsidR="00711B60" w:rsidRDefault="00711B60" w:rsidP="00711B60"/>
    <w:p w14:paraId="7D924813" w14:textId="77777777" w:rsidR="00711B60" w:rsidRPr="00A96D6C" w:rsidRDefault="00711B60" w:rsidP="00711B60"/>
    <w:p w14:paraId="7BEC6EC1" w14:textId="1E93D12C" w:rsidR="004F6AE9" w:rsidRDefault="004F6AE9" w:rsidP="004F6AE9">
      <w:pPr>
        <w:pStyle w:val="Heading1"/>
      </w:pPr>
      <w:r>
        <w:lastRenderedPageBreak/>
        <w:t>Search Engine</w:t>
      </w:r>
    </w:p>
    <w:p w14:paraId="27CC3CF5" w14:textId="3AD6756E" w:rsidR="006E6C26" w:rsidRPr="006E6C26" w:rsidRDefault="00213769" w:rsidP="006E6C26">
      <w:pPr>
        <w:ind w:left="360"/>
      </w:pPr>
      <w:r>
        <w:t>The final piece of our system was the search engine, which points to the directories of our index script files and the AOL query logs provided that utilizes a command line interface to interact with the user</w:t>
      </w:r>
      <w:r w:rsidR="00BE488D">
        <w:t xml:space="preserve">. While it’s a bit primitive in this stage, it has functionality to return all the necessary requirements for this project and responds with relevant documents very quickly upon querying. </w:t>
      </w:r>
    </w:p>
    <w:p w14:paraId="288B5DE8" w14:textId="183A80F4" w:rsidR="006E6C26" w:rsidRDefault="006E6C26" w:rsidP="006E6C26">
      <w:pPr>
        <w:pStyle w:val="Heading2"/>
        <w:ind w:left="360"/>
      </w:pPr>
      <w:r>
        <w:t>Relevance Ranking</w:t>
      </w:r>
    </w:p>
    <w:p w14:paraId="1771C684" w14:textId="39B995C1" w:rsidR="006E6C26" w:rsidRDefault="00BE488D" w:rsidP="006E6C26">
      <w:pPr>
        <w:ind w:left="810"/>
      </w:pPr>
      <w:r>
        <w:t xml:space="preserve">With some foresight in our design implementation for parsing and storing the document, our relevance ranking for documents was straightforward. We already saved the term-frequency as well as the term with the highest frequency in each document in our data structures, so calculation of the TF-IDF is just the process of pulling this information related to the query. To improve efficiency even more, as we add ranked documents to our data structure, we limit this to only the top </w:t>
      </w:r>
      <w:r w:rsidR="00DD7E06">
        <w:t>five</w:t>
      </w:r>
      <w:r>
        <w:t xml:space="preserve"> ranked documents at </w:t>
      </w:r>
      <w:r w:rsidR="00840CD6">
        <w:t>a</w:t>
      </w:r>
      <w:r>
        <w:t xml:space="preserve"> time.  This allows inserts and removal of the lowest ranked document from the ranked data to be very quick</w:t>
      </w:r>
      <w:r w:rsidR="00DD7E06">
        <w:t>, which can be seen in the speed of our query results.</w:t>
      </w:r>
    </w:p>
    <w:p w14:paraId="6D20EAED" w14:textId="1A2E456F" w:rsidR="006E6C26" w:rsidRDefault="006E6C26" w:rsidP="006E6C26">
      <w:pPr>
        <w:pStyle w:val="Heading2"/>
        <w:ind w:left="360"/>
      </w:pPr>
      <w:r>
        <w:t>Snippets</w:t>
      </w:r>
    </w:p>
    <w:p w14:paraId="7C2A85BE" w14:textId="11F3E8F5" w:rsidR="006E6C26" w:rsidRDefault="00DD7E06" w:rsidP="006E6C26">
      <w:pPr>
        <w:ind w:left="720"/>
      </w:pPr>
      <w:r>
        <w:t>For snippets, we followed a very similar design premise as the rest of the project. First to improve efficiency we only generate the snippets for the top five documents after we have discovered this information.  To add to the efficiency further, we take a threaded approach again to pass the speed to providing the user with information quickly. When it comes to the cosine similarity, we treated the document in question as the corpus and each individual sentence as the document to get the best ranking possible for the sentences.  Finally, for better readability for the user, we ordered the</w:t>
      </w:r>
      <w:r w:rsidR="00840CD6">
        <w:t xml:space="preserve"> top two ranked</w:t>
      </w:r>
      <w:r>
        <w:t xml:space="preserve"> sentences by the order in which they were seen in the document instead of the overall cosine similarity score.</w:t>
      </w:r>
    </w:p>
    <w:p w14:paraId="3C9071C0" w14:textId="3CCF1ED3" w:rsidR="006E6C26" w:rsidRDefault="006E6C26" w:rsidP="006E6C26">
      <w:pPr>
        <w:pStyle w:val="Heading2"/>
        <w:ind w:left="360"/>
      </w:pPr>
      <w:r>
        <w:t>Query Suggestions</w:t>
      </w:r>
    </w:p>
    <w:p w14:paraId="7BD112D5" w14:textId="02FADA8D" w:rsidR="004F6AE9" w:rsidRDefault="00DD7E06" w:rsidP="00523803">
      <w:pPr>
        <w:ind w:left="720"/>
      </w:pPr>
      <w:r>
        <w:t>Unlike the index, query suggestions are generated</w:t>
      </w:r>
      <w:r w:rsidR="00AA565D">
        <w:t xml:space="preserve"> and loaded into memory</w:t>
      </w:r>
      <w:r>
        <w:t xml:space="preserve"> </w:t>
      </w:r>
      <w:r w:rsidR="00AA565D">
        <w:t>at the same time we take our prebuilt index and load it into memory as it takes less than 30 seconds to completely parse and load into memory. To create the suggestions, we created both Query objects and Session objects, with the former having a variable linking it to the specific Session it belongs to as well as the position in the Session it was located. The Session would have an array list of all the unique queries</w:t>
      </w:r>
      <w:r w:rsidR="004157DB">
        <w:t xml:space="preserve"> (to that specific session)</w:t>
      </w:r>
      <w:r w:rsidR="00AA565D">
        <w:t xml:space="preserve"> performed. Finally, we stored a map of each individual term (space separated) in the queries, that linked to all the full queries that contained that term.  This allowed for us to quickly search for the individual terms of a user query, gather all queries in which that term existed, and cross reference it against the list for the rest of the terms in the </w:t>
      </w:r>
      <w:r w:rsidR="004157DB">
        <w:t>user’s query.  The design allowed us to quickly get all the sessions that had our query + n terms</w:t>
      </w:r>
      <w:r w:rsidR="00840CD6">
        <w:t xml:space="preserve"> (n&gt;=1)</w:t>
      </w:r>
      <w:r w:rsidR="004157DB">
        <w:t>, get the frequency in which that specific query occurs in the logs, and calculate the score to rank the suggestions. When storing the list to return the suggestions to the user, we employ a similar tactic of only storing the top five most relevant search terms with ties being sorted by the suggestions that are closer in length to the original query plus one term. Last bit of information related to suggestions</w:t>
      </w:r>
      <w:r w:rsidR="00136929">
        <w:t xml:space="preserve"> is that we implemented a way for the user to quickly pick a suggestion as the next query by entering in its rank.</w:t>
      </w:r>
    </w:p>
    <w:p w14:paraId="25C49B7F" w14:textId="7B99A4E0" w:rsidR="004F6AE9" w:rsidRDefault="004F6AE9" w:rsidP="004F6AE9">
      <w:pPr>
        <w:pStyle w:val="Heading1"/>
      </w:pPr>
      <w:r>
        <w:lastRenderedPageBreak/>
        <w:t>Discussion</w:t>
      </w:r>
    </w:p>
    <w:p w14:paraId="55D9E58D" w14:textId="38E652C1" w:rsidR="00136929" w:rsidRDefault="00136929" w:rsidP="00B463D4">
      <w:pPr>
        <w:pStyle w:val="Heading2"/>
        <w:ind w:left="360"/>
      </w:pPr>
      <w:r>
        <w:t>Result Analysis</w:t>
      </w:r>
    </w:p>
    <w:p w14:paraId="7701877B" w14:textId="77777777" w:rsidR="00B463D4" w:rsidRPr="00B463D4" w:rsidRDefault="00B463D4" w:rsidP="00B463D4"/>
    <w:p w14:paraId="225678EB" w14:textId="1496016D" w:rsidR="00136929" w:rsidRPr="00B463D4" w:rsidRDefault="00136929" w:rsidP="00136929">
      <w:pPr>
        <w:rPr>
          <w:b/>
          <w:bCs/>
        </w:rPr>
      </w:pPr>
      <w:r>
        <w:tab/>
      </w:r>
      <w:r w:rsidRPr="00B463D4">
        <w:rPr>
          <w:b/>
          <w:bCs/>
        </w:rPr>
        <w:t>Query 1:</w:t>
      </w:r>
      <w:r w:rsidRPr="00B463D4">
        <w:rPr>
          <w:b/>
          <w:bCs/>
        </w:rPr>
        <w:tab/>
      </w:r>
      <w:r w:rsidR="001B0A3A">
        <w:rPr>
          <w:b/>
          <w:bCs/>
        </w:rPr>
        <w:t>personal</w:t>
      </w:r>
      <w:r w:rsidR="00A578EA">
        <w:rPr>
          <w:b/>
          <w:bCs/>
        </w:rPr>
        <w:t xml:space="preserve"> assistant</w:t>
      </w:r>
    </w:p>
    <w:tbl>
      <w:tblPr>
        <w:tblStyle w:val="TableGrid"/>
        <w:tblW w:w="9900" w:type="dxa"/>
        <w:tblInd w:w="-545" w:type="dxa"/>
        <w:tblLook w:val="04A0" w:firstRow="1" w:lastRow="0" w:firstColumn="1" w:lastColumn="0" w:noHBand="0" w:noVBand="1"/>
      </w:tblPr>
      <w:tblGrid>
        <w:gridCol w:w="1170"/>
        <w:gridCol w:w="1489"/>
        <w:gridCol w:w="6341"/>
        <w:gridCol w:w="900"/>
      </w:tblGrid>
      <w:tr w:rsidR="00136929" w14:paraId="691A4F5A" w14:textId="77777777" w:rsidTr="00B463D4">
        <w:tc>
          <w:tcPr>
            <w:tcW w:w="1170" w:type="dxa"/>
          </w:tcPr>
          <w:p w14:paraId="2E2C2F16" w14:textId="17D04F75" w:rsidR="00136929" w:rsidRPr="00136929" w:rsidRDefault="00136929" w:rsidP="00136929">
            <w:pPr>
              <w:jc w:val="center"/>
              <w:rPr>
                <w:b/>
                <w:bCs/>
              </w:rPr>
            </w:pPr>
            <w:r w:rsidRPr="00136929">
              <w:rPr>
                <w:b/>
                <w:bCs/>
              </w:rPr>
              <w:t>Ranking</w:t>
            </w:r>
          </w:p>
        </w:tc>
        <w:tc>
          <w:tcPr>
            <w:tcW w:w="1489" w:type="dxa"/>
          </w:tcPr>
          <w:p w14:paraId="70172114" w14:textId="4BC33844" w:rsidR="00136929" w:rsidRPr="00136929" w:rsidRDefault="00136929" w:rsidP="00136929">
            <w:pPr>
              <w:jc w:val="center"/>
              <w:rPr>
                <w:b/>
                <w:bCs/>
              </w:rPr>
            </w:pPr>
            <w:r>
              <w:rPr>
                <w:b/>
                <w:bCs/>
              </w:rPr>
              <w:t xml:space="preserve">Document </w:t>
            </w:r>
            <w:r w:rsidRPr="00136929">
              <w:rPr>
                <w:b/>
                <w:bCs/>
              </w:rPr>
              <w:t>ID</w:t>
            </w:r>
          </w:p>
        </w:tc>
        <w:tc>
          <w:tcPr>
            <w:tcW w:w="6341" w:type="dxa"/>
          </w:tcPr>
          <w:p w14:paraId="425CDE0C" w14:textId="15A63356" w:rsidR="00136929" w:rsidRPr="00136929" w:rsidRDefault="00136929" w:rsidP="00136929">
            <w:pPr>
              <w:jc w:val="center"/>
              <w:rPr>
                <w:b/>
                <w:bCs/>
              </w:rPr>
            </w:pPr>
            <w:r w:rsidRPr="00136929">
              <w:rPr>
                <w:b/>
                <w:bCs/>
              </w:rPr>
              <w:t>Snippet</w:t>
            </w:r>
          </w:p>
        </w:tc>
        <w:tc>
          <w:tcPr>
            <w:tcW w:w="900" w:type="dxa"/>
          </w:tcPr>
          <w:p w14:paraId="7FBF4DD8" w14:textId="382FFF2E" w:rsidR="00136929" w:rsidRPr="00136929" w:rsidRDefault="00136929" w:rsidP="00136929">
            <w:pPr>
              <w:jc w:val="center"/>
              <w:rPr>
                <w:b/>
                <w:bCs/>
              </w:rPr>
            </w:pPr>
            <w:r w:rsidRPr="00136929">
              <w:rPr>
                <w:b/>
                <w:bCs/>
              </w:rPr>
              <w:t>Score</w:t>
            </w:r>
          </w:p>
        </w:tc>
      </w:tr>
      <w:tr w:rsidR="00136929" w14:paraId="61B26C9F" w14:textId="77777777" w:rsidTr="00B463D4">
        <w:tc>
          <w:tcPr>
            <w:tcW w:w="1170" w:type="dxa"/>
          </w:tcPr>
          <w:p w14:paraId="31632183" w14:textId="70CC5C7C" w:rsidR="00136929" w:rsidRDefault="00136929" w:rsidP="00136929">
            <w:pPr>
              <w:jc w:val="center"/>
            </w:pPr>
            <w:r>
              <w:t>1</w:t>
            </w:r>
          </w:p>
        </w:tc>
        <w:tc>
          <w:tcPr>
            <w:tcW w:w="1489" w:type="dxa"/>
          </w:tcPr>
          <w:p w14:paraId="4309750F" w14:textId="74E106F5" w:rsidR="00136929" w:rsidRDefault="00523803" w:rsidP="00136929">
            <w:r>
              <w:t>169490</w:t>
            </w:r>
          </w:p>
        </w:tc>
        <w:tc>
          <w:tcPr>
            <w:tcW w:w="6341" w:type="dxa"/>
          </w:tcPr>
          <w:p w14:paraId="5CDC8B73" w14:textId="2F7434AE" w:rsidR="00136929" w:rsidRDefault="00523803" w:rsidP="00523803">
            <w:r>
              <w:t xml:space="preserve">"EO Personal Communicator </w:t>
            </w:r>
            <w:proofErr w:type="gramStart"/>
            <w:r>
              <w:t>The</w:t>
            </w:r>
            <w:proofErr w:type="gramEnd"/>
            <w:r>
              <w:t xml:space="preserve"> EO is an early commercial tablet computer that was created by </w:t>
            </w:r>
            <w:proofErr w:type="spellStart"/>
            <w:r>
              <w:t>Eo</w:t>
            </w:r>
            <w:proofErr w:type="spellEnd"/>
            <w:r>
              <w:t>, Inc.</w:t>
            </w:r>
            <w:r>
              <w:t xml:space="preserve"> </w:t>
            </w:r>
            <w:r>
              <w:t xml:space="preserve"> (later acquired by AT&amp;T Corporation), and released in April 1993. Officially named the AT&amp;T EO Personal</w:t>
            </w:r>
            <w:r>
              <w:t xml:space="preserve"> </w:t>
            </w:r>
            <w:r>
              <w:t xml:space="preserve">Communicator, it was similar to a large personal digital assistant with wireless </w:t>
            </w:r>
            <w:proofErr w:type="gramStart"/>
            <w:r>
              <w:t>communications, and</w:t>
            </w:r>
            <w:proofErr w:type="gramEnd"/>
            <w:r>
              <w:t xml:space="preserve"> </w:t>
            </w:r>
            <w:r>
              <w:t>competed against the Apple Newton.</w:t>
            </w:r>
          </w:p>
        </w:tc>
        <w:tc>
          <w:tcPr>
            <w:tcW w:w="900" w:type="dxa"/>
          </w:tcPr>
          <w:p w14:paraId="13DEB42A" w14:textId="2449C495" w:rsidR="00136929" w:rsidRDefault="00523803" w:rsidP="00136929">
            <w:r w:rsidRPr="00523803">
              <w:t>7.438</w:t>
            </w:r>
          </w:p>
        </w:tc>
      </w:tr>
      <w:tr w:rsidR="00136929" w14:paraId="7C85ECB3" w14:textId="77777777" w:rsidTr="00B463D4">
        <w:tc>
          <w:tcPr>
            <w:tcW w:w="1170" w:type="dxa"/>
          </w:tcPr>
          <w:p w14:paraId="14FE06E7" w14:textId="6B04F4E2" w:rsidR="00136929" w:rsidRDefault="00136929" w:rsidP="00136929">
            <w:pPr>
              <w:jc w:val="center"/>
            </w:pPr>
            <w:r>
              <w:t>2</w:t>
            </w:r>
          </w:p>
        </w:tc>
        <w:tc>
          <w:tcPr>
            <w:tcW w:w="1489" w:type="dxa"/>
          </w:tcPr>
          <w:p w14:paraId="705B780C" w14:textId="46A60404" w:rsidR="00136929" w:rsidRDefault="00523803" w:rsidP="00136929">
            <w:r>
              <w:t>12667</w:t>
            </w:r>
          </w:p>
        </w:tc>
        <w:tc>
          <w:tcPr>
            <w:tcW w:w="6341" w:type="dxa"/>
          </w:tcPr>
          <w:p w14:paraId="0019640B" w14:textId="589EAD93" w:rsidR="00136929" w:rsidRDefault="00523803" w:rsidP="00523803">
            <w:r>
              <w:t>"</w:t>
            </w:r>
            <w:proofErr w:type="spellStart"/>
            <w:r>
              <w:t>Clova</w:t>
            </w:r>
            <w:proofErr w:type="spellEnd"/>
            <w:r>
              <w:t xml:space="preserve"> (virtual assistant) </w:t>
            </w:r>
            <w:proofErr w:type="spellStart"/>
            <w:r>
              <w:t>Clova</w:t>
            </w:r>
            <w:proofErr w:type="spellEnd"/>
            <w:r>
              <w:t xml:space="preserve"> is an intelligent personal assistant for Android and iOS operating</w:t>
            </w:r>
            <w:r>
              <w:t xml:space="preserve"> </w:t>
            </w:r>
            <w:r>
              <w:t xml:space="preserve">systems developed by Naver Corporation and Line Corporation (a subsidiary of Naver). </w:t>
            </w:r>
            <w:proofErr w:type="spellStart"/>
            <w:r>
              <w:t>Clova</w:t>
            </w:r>
            <w:proofErr w:type="spellEnd"/>
            <w:r>
              <w:t>, short for</w:t>
            </w:r>
            <w:r>
              <w:t xml:space="preserve"> </w:t>
            </w:r>
            <w:r>
              <w:t>""cloud virtual assistant"", was officially introduced in May 2017.</w:t>
            </w:r>
          </w:p>
        </w:tc>
        <w:tc>
          <w:tcPr>
            <w:tcW w:w="900" w:type="dxa"/>
          </w:tcPr>
          <w:p w14:paraId="691F9AE3" w14:textId="6CE8EA33" w:rsidR="00136929" w:rsidRDefault="00523803" w:rsidP="00136929">
            <w:r w:rsidRPr="00523803">
              <w:t>7.317</w:t>
            </w:r>
          </w:p>
        </w:tc>
      </w:tr>
      <w:tr w:rsidR="00136929" w14:paraId="36459031" w14:textId="77777777" w:rsidTr="00B463D4">
        <w:tc>
          <w:tcPr>
            <w:tcW w:w="1170" w:type="dxa"/>
          </w:tcPr>
          <w:p w14:paraId="38D68EA2" w14:textId="38337B69" w:rsidR="00136929" w:rsidRDefault="00136929" w:rsidP="00136929">
            <w:pPr>
              <w:jc w:val="center"/>
            </w:pPr>
            <w:r>
              <w:t>3</w:t>
            </w:r>
          </w:p>
        </w:tc>
        <w:tc>
          <w:tcPr>
            <w:tcW w:w="1489" w:type="dxa"/>
          </w:tcPr>
          <w:p w14:paraId="1A2A9D38" w14:textId="083F389E" w:rsidR="00136929" w:rsidRDefault="00523803" w:rsidP="00136929">
            <w:r>
              <w:t>119308</w:t>
            </w:r>
          </w:p>
        </w:tc>
        <w:tc>
          <w:tcPr>
            <w:tcW w:w="6341" w:type="dxa"/>
          </w:tcPr>
          <w:p w14:paraId="6FDE21F1" w14:textId="2B5997BE" w:rsidR="00136929" w:rsidRDefault="00523803" w:rsidP="00523803">
            <w:r>
              <w:t>"Personal organizer A personal organizer, day planner, personal analog assistant, personal planner,</w:t>
            </w:r>
            <w:r>
              <w:t xml:space="preserve"> </w:t>
            </w:r>
            <w:r>
              <w:t>year planner, or agenda (from Latin ""agenda"" - things to do), is a small book or binder that is designed</w:t>
            </w:r>
            <w:r>
              <w:t xml:space="preserve"> </w:t>
            </w:r>
            <w:r>
              <w:t>to be portable. By the end of the 20th century, paper-and-binder personal organizers started to be replaced</w:t>
            </w:r>
            <w:r>
              <w:t xml:space="preserve"> </w:t>
            </w:r>
            <w:r>
              <w:t>by electronic devices such as personal digital assistants (PDAs), personal information manager software,</w:t>
            </w:r>
            <w:r>
              <w:t xml:space="preserve"> </w:t>
            </w:r>
            <w:r>
              <w:t>and online organizers.</w:t>
            </w:r>
          </w:p>
        </w:tc>
        <w:tc>
          <w:tcPr>
            <w:tcW w:w="900" w:type="dxa"/>
          </w:tcPr>
          <w:p w14:paraId="37C90806" w14:textId="02880790" w:rsidR="00136929" w:rsidRDefault="00523803" w:rsidP="00136929">
            <w:r w:rsidRPr="00523803">
              <w:t>7.276</w:t>
            </w:r>
          </w:p>
        </w:tc>
      </w:tr>
      <w:tr w:rsidR="00136929" w14:paraId="669DF27A" w14:textId="77777777" w:rsidTr="00B463D4">
        <w:trPr>
          <w:gridBefore w:val="1"/>
          <w:wBefore w:w="1170" w:type="dxa"/>
        </w:trPr>
        <w:tc>
          <w:tcPr>
            <w:tcW w:w="1489" w:type="dxa"/>
          </w:tcPr>
          <w:p w14:paraId="530C72B5" w14:textId="2FE941E8" w:rsidR="00136929" w:rsidRPr="00136929" w:rsidRDefault="00136929" w:rsidP="00136929">
            <w:pPr>
              <w:jc w:val="center"/>
              <w:rPr>
                <w:b/>
                <w:bCs/>
              </w:rPr>
            </w:pPr>
            <w:r w:rsidRPr="00136929">
              <w:rPr>
                <w:b/>
                <w:bCs/>
              </w:rPr>
              <w:t>Ranking</w:t>
            </w:r>
          </w:p>
        </w:tc>
        <w:tc>
          <w:tcPr>
            <w:tcW w:w="6341" w:type="dxa"/>
          </w:tcPr>
          <w:p w14:paraId="1F997CC5" w14:textId="233573E1" w:rsidR="00136929" w:rsidRPr="00136929" w:rsidRDefault="00136929" w:rsidP="00136929">
            <w:pPr>
              <w:jc w:val="center"/>
              <w:rPr>
                <w:b/>
                <w:bCs/>
              </w:rPr>
            </w:pPr>
            <w:r w:rsidRPr="00136929">
              <w:rPr>
                <w:b/>
                <w:bCs/>
              </w:rPr>
              <w:t>Candidate Suggestion</w:t>
            </w:r>
          </w:p>
        </w:tc>
        <w:tc>
          <w:tcPr>
            <w:tcW w:w="900" w:type="dxa"/>
          </w:tcPr>
          <w:p w14:paraId="5E546470" w14:textId="07B5D988" w:rsidR="00136929" w:rsidRPr="00136929" w:rsidRDefault="00136929" w:rsidP="00136929">
            <w:pPr>
              <w:jc w:val="center"/>
              <w:rPr>
                <w:b/>
                <w:bCs/>
              </w:rPr>
            </w:pPr>
            <w:r w:rsidRPr="00136929">
              <w:rPr>
                <w:b/>
                <w:bCs/>
              </w:rPr>
              <w:t>Score</w:t>
            </w:r>
          </w:p>
        </w:tc>
      </w:tr>
      <w:tr w:rsidR="00136929" w14:paraId="32F3EFED" w14:textId="77777777" w:rsidTr="00B463D4">
        <w:trPr>
          <w:gridBefore w:val="1"/>
          <w:wBefore w:w="1170" w:type="dxa"/>
        </w:trPr>
        <w:tc>
          <w:tcPr>
            <w:tcW w:w="1489" w:type="dxa"/>
          </w:tcPr>
          <w:p w14:paraId="14111A77" w14:textId="07DC3F65" w:rsidR="00136929" w:rsidRDefault="00136929" w:rsidP="00136929">
            <w:pPr>
              <w:jc w:val="center"/>
            </w:pPr>
            <w:r>
              <w:t>1</w:t>
            </w:r>
          </w:p>
        </w:tc>
        <w:tc>
          <w:tcPr>
            <w:tcW w:w="6341" w:type="dxa"/>
          </w:tcPr>
          <w:p w14:paraId="6F310305" w14:textId="7D03EC45" w:rsidR="00136929" w:rsidRDefault="00523803" w:rsidP="00136929">
            <w:r>
              <w:t>Personal assistant jobs</w:t>
            </w:r>
          </w:p>
        </w:tc>
        <w:tc>
          <w:tcPr>
            <w:tcW w:w="900" w:type="dxa"/>
          </w:tcPr>
          <w:p w14:paraId="464DD512" w14:textId="30477EDA" w:rsidR="00136929" w:rsidRDefault="00840CD6" w:rsidP="00136929">
            <w:r>
              <w:t>1</w:t>
            </w:r>
          </w:p>
        </w:tc>
      </w:tr>
      <w:tr w:rsidR="00136929" w14:paraId="4BED75FD" w14:textId="77777777" w:rsidTr="00B463D4">
        <w:trPr>
          <w:gridBefore w:val="1"/>
          <w:wBefore w:w="1170" w:type="dxa"/>
        </w:trPr>
        <w:tc>
          <w:tcPr>
            <w:tcW w:w="1489" w:type="dxa"/>
          </w:tcPr>
          <w:p w14:paraId="546C31B3" w14:textId="2778B4C0" w:rsidR="00136929" w:rsidRDefault="00136929" w:rsidP="00136929">
            <w:pPr>
              <w:jc w:val="center"/>
            </w:pPr>
            <w:r>
              <w:t>2</w:t>
            </w:r>
          </w:p>
        </w:tc>
        <w:tc>
          <w:tcPr>
            <w:tcW w:w="6341" w:type="dxa"/>
          </w:tcPr>
          <w:p w14:paraId="55BB71C6" w14:textId="3A4F8FE5" w:rsidR="00136929" w:rsidRDefault="00523803" w:rsidP="00136929">
            <w:r>
              <w:t>Personal assistant websites</w:t>
            </w:r>
          </w:p>
        </w:tc>
        <w:tc>
          <w:tcPr>
            <w:tcW w:w="900" w:type="dxa"/>
          </w:tcPr>
          <w:p w14:paraId="1308994A" w14:textId="41DA38E7" w:rsidR="00136929" w:rsidRDefault="00840CD6" w:rsidP="00136929">
            <w:r>
              <w:t>1</w:t>
            </w:r>
          </w:p>
        </w:tc>
      </w:tr>
      <w:tr w:rsidR="00136929" w14:paraId="29BE1E1E" w14:textId="77777777" w:rsidTr="00B463D4">
        <w:trPr>
          <w:gridBefore w:val="1"/>
          <w:wBefore w:w="1170" w:type="dxa"/>
        </w:trPr>
        <w:tc>
          <w:tcPr>
            <w:tcW w:w="1489" w:type="dxa"/>
          </w:tcPr>
          <w:p w14:paraId="6FD43709" w14:textId="5CBAF6EA" w:rsidR="00136929" w:rsidRDefault="00136929" w:rsidP="00136929">
            <w:pPr>
              <w:jc w:val="center"/>
            </w:pPr>
            <w:r>
              <w:t>3</w:t>
            </w:r>
          </w:p>
        </w:tc>
        <w:tc>
          <w:tcPr>
            <w:tcW w:w="6341" w:type="dxa"/>
          </w:tcPr>
          <w:p w14:paraId="3B504317" w14:textId="6E34F031" w:rsidR="00136929" w:rsidRDefault="00523803" w:rsidP="00136929">
            <w:r>
              <w:t>Personal assistant job sites in us</w:t>
            </w:r>
          </w:p>
        </w:tc>
        <w:tc>
          <w:tcPr>
            <w:tcW w:w="900" w:type="dxa"/>
          </w:tcPr>
          <w:p w14:paraId="112A95B6" w14:textId="6BC5C93C" w:rsidR="00136929" w:rsidRDefault="00840CD6" w:rsidP="00136929">
            <w:r>
              <w:t>1</w:t>
            </w:r>
          </w:p>
        </w:tc>
      </w:tr>
      <w:tr w:rsidR="00B463D4" w:rsidRPr="00136929" w14:paraId="1BCC7F13" w14:textId="77777777" w:rsidTr="00B463D4">
        <w:trPr>
          <w:gridBefore w:val="1"/>
          <w:wBefore w:w="1170" w:type="dxa"/>
        </w:trPr>
        <w:tc>
          <w:tcPr>
            <w:tcW w:w="1489" w:type="dxa"/>
          </w:tcPr>
          <w:p w14:paraId="7BD3A1AB" w14:textId="77777777" w:rsidR="00B463D4" w:rsidRPr="00136929" w:rsidRDefault="00B463D4" w:rsidP="001055C7">
            <w:pPr>
              <w:jc w:val="center"/>
              <w:rPr>
                <w:b/>
                <w:bCs/>
              </w:rPr>
            </w:pPr>
            <w:r w:rsidRPr="00136929">
              <w:rPr>
                <w:b/>
                <w:bCs/>
              </w:rPr>
              <w:t>Ranking</w:t>
            </w:r>
          </w:p>
        </w:tc>
        <w:tc>
          <w:tcPr>
            <w:tcW w:w="7241" w:type="dxa"/>
            <w:gridSpan w:val="2"/>
          </w:tcPr>
          <w:p w14:paraId="00EE0D5E" w14:textId="1E264ACC" w:rsidR="00B463D4" w:rsidRPr="00136929" w:rsidRDefault="00B463D4" w:rsidP="001055C7">
            <w:pPr>
              <w:jc w:val="center"/>
              <w:rPr>
                <w:b/>
                <w:bCs/>
              </w:rPr>
            </w:pPr>
            <w:r>
              <w:rPr>
                <w:b/>
                <w:bCs/>
              </w:rPr>
              <w:t>Wikipedia Document Title</w:t>
            </w:r>
          </w:p>
        </w:tc>
      </w:tr>
      <w:tr w:rsidR="00B463D4" w14:paraId="3C2AE94A" w14:textId="77777777" w:rsidTr="00B463D4">
        <w:trPr>
          <w:gridBefore w:val="1"/>
          <w:wBefore w:w="1170" w:type="dxa"/>
        </w:trPr>
        <w:tc>
          <w:tcPr>
            <w:tcW w:w="1489" w:type="dxa"/>
          </w:tcPr>
          <w:p w14:paraId="0F33CA48" w14:textId="77777777" w:rsidR="00B463D4" w:rsidRDefault="00B463D4" w:rsidP="001055C7">
            <w:pPr>
              <w:jc w:val="center"/>
            </w:pPr>
            <w:r>
              <w:t>1</w:t>
            </w:r>
          </w:p>
        </w:tc>
        <w:tc>
          <w:tcPr>
            <w:tcW w:w="7241" w:type="dxa"/>
            <w:gridSpan w:val="2"/>
          </w:tcPr>
          <w:p w14:paraId="50E3DF7B" w14:textId="1B9F451A" w:rsidR="00B463D4" w:rsidRDefault="00840CD6" w:rsidP="0098104F">
            <w:pPr>
              <w:tabs>
                <w:tab w:val="left" w:pos="1200"/>
              </w:tabs>
            </w:pPr>
            <w:r w:rsidRPr="00840CD6">
              <w:t>Personal assistant</w:t>
            </w:r>
          </w:p>
        </w:tc>
      </w:tr>
      <w:tr w:rsidR="00B463D4" w14:paraId="08C7FEC3" w14:textId="77777777" w:rsidTr="00B463D4">
        <w:trPr>
          <w:gridBefore w:val="1"/>
          <w:wBefore w:w="1170" w:type="dxa"/>
        </w:trPr>
        <w:tc>
          <w:tcPr>
            <w:tcW w:w="1489" w:type="dxa"/>
          </w:tcPr>
          <w:p w14:paraId="5544895C" w14:textId="77777777" w:rsidR="00B463D4" w:rsidRDefault="00B463D4" w:rsidP="001055C7">
            <w:pPr>
              <w:jc w:val="center"/>
            </w:pPr>
            <w:r>
              <w:t>2</w:t>
            </w:r>
          </w:p>
        </w:tc>
        <w:tc>
          <w:tcPr>
            <w:tcW w:w="7241" w:type="dxa"/>
            <w:gridSpan w:val="2"/>
          </w:tcPr>
          <w:p w14:paraId="41566138" w14:textId="3ABB181C" w:rsidR="00B463D4" w:rsidRDefault="00840CD6" w:rsidP="00840CD6">
            <w:pPr>
              <w:tabs>
                <w:tab w:val="left" w:pos="1095"/>
              </w:tabs>
            </w:pPr>
            <w:r w:rsidRPr="00840CD6">
              <w:t>Virtual assistant</w:t>
            </w:r>
          </w:p>
        </w:tc>
      </w:tr>
      <w:tr w:rsidR="00B463D4" w14:paraId="1F2CF824" w14:textId="77777777" w:rsidTr="00B463D4">
        <w:trPr>
          <w:gridBefore w:val="1"/>
          <w:wBefore w:w="1170" w:type="dxa"/>
        </w:trPr>
        <w:tc>
          <w:tcPr>
            <w:tcW w:w="1489" w:type="dxa"/>
          </w:tcPr>
          <w:p w14:paraId="7B8529D8" w14:textId="77777777" w:rsidR="00B463D4" w:rsidRDefault="00B463D4" w:rsidP="001055C7">
            <w:pPr>
              <w:jc w:val="center"/>
            </w:pPr>
            <w:r>
              <w:t>3</w:t>
            </w:r>
          </w:p>
        </w:tc>
        <w:tc>
          <w:tcPr>
            <w:tcW w:w="7241" w:type="dxa"/>
            <w:gridSpan w:val="2"/>
          </w:tcPr>
          <w:p w14:paraId="3EA34DB6" w14:textId="25EFEE3C" w:rsidR="00B463D4" w:rsidRDefault="00840CD6" w:rsidP="001055C7">
            <w:r w:rsidRPr="00840CD6">
              <w:t>Personal digital assistant</w:t>
            </w:r>
          </w:p>
        </w:tc>
      </w:tr>
    </w:tbl>
    <w:p w14:paraId="3321E0D2" w14:textId="77777777" w:rsidR="00711B60" w:rsidRDefault="00711B60" w:rsidP="00B463D4"/>
    <w:p w14:paraId="52625AEC" w14:textId="77777777" w:rsidR="00711B60" w:rsidRDefault="00711B60">
      <w:r>
        <w:br w:type="page"/>
      </w:r>
    </w:p>
    <w:p w14:paraId="2588400F" w14:textId="35BA97E7" w:rsidR="00B463D4" w:rsidRPr="00B463D4" w:rsidRDefault="00B463D4" w:rsidP="00B463D4">
      <w:pPr>
        <w:rPr>
          <w:b/>
          <w:bCs/>
        </w:rPr>
      </w:pPr>
      <w:r>
        <w:lastRenderedPageBreak/>
        <w:tab/>
      </w:r>
      <w:r w:rsidRPr="00B463D4">
        <w:rPr>
          <w:b/>
          <w:bCs/>
        </w:rPr>
        <w:t xml:space="preserve">Query </w:t>
      </w:r>
      <w:r w:rsidRPr="00B463D4">
        <w:rPr>
          <w:b/>
          <w:bCs/>
        </w:rPr>
        <w:t>2</w:t>
      </w:r>
      <w:r w:rsidRPr="00B463D4">
        <w:rPr>
          <w:b/>
          <w:bCs/>
        </w:rPr>
        <w:t>:</w:t>
      </w:r>
      <w:r w:rsidRPr="00B463D4">
        <w:rPr>
          <w:b/>
          <w:bCs/>
        </w:rPr>
        <w:tab/>
      </w:r>
      <w:r w:rsidR="00754B32">
        <w:rPr>
          <w:b/>
          <w:bCs/>
        </w:rPr>
        <w:t>zodiac</w:t>
      </w:r>
    </w:p>
    <w:tbl>
      <w:tblPr>
        <w:tblStyle w:val="TableGrid"/>
        <w:tblW w:w="9900" w:type="dxa"/>
        <w:tblInd w:w="-545" w:type="dxa"/>
        <w:tblLook w:val="04A0" w:firstRow="1" w:lastRow="0" w:firstColumn="1" w:lastColumn="0" w:noHBand="0" w:noVBand="1"/>
      </w:tblPr>
      <w:tblGrid>
        <w:gridCol w:w="1170"/>
        <w:gridCol w:w="1489"/>
        <w:gridCol w:w="6341"/>
        <w:gridCol w:w="900"/>
      </w:tblGrid>
      <w:tr w:rsidR="00B463D4" w14:paraId="0DBCD881" w14:textId="77777777" w:rsidTr="001055C7">
        <w:tc>
          <w:tcPr>
            <w:tcW w:w="1170" w:type="dxa"/>
          </w:tcPr>
          <w:p w14:paraId="770E3CF6" w14:textId="77777777" w:rsidR="00B463D4" w:rsidRPr="00136929" w:rsidRDefault="00B463D4" w:rsidP="001055C7">
            <w:pPr>
              <w:jc w:val="center"/>
              <w:rPr>
                <w:b/>
                <w:bCs/>
              </w:rPr>
            </w:pPr>
            <w:r w:rsidRPr="00136929">
              <w:rPr>
                <w:b/>
                <w:bCs/>
              </w:rPr>
              <w:t>Ranking</w:t>
            </w:r>
          </w:p>
        </w:tc>
        <w:tc>
          <w:tcPr>
            <w:tcW w:w="1489" w:type="dxa"/>
          </w:tcPr>
          <w:p w14:paraId="7845AE70" w14:textId="77777777" w:rsidR="00B463D4" w:rsidRPr="00136929" w:rsidRDefault="00B463D4" w:rsidP="001055C7">
            <w:pPr>
              <w:jc w:val="center"/>
              <w:rPr>
                <w:b/>
                <w:bCs/>
              </w:rPr>
            </w:pPr>
            <w:r>
              <w:rPr>
                <w:b/>
                <w:bCs/>
              </w:rPr>
              <w:t xml:space="preserve">Document </w:t>
            </w:r>
            <w:r w:rsidRPr="00136929">
              <w:rPr>
                <w:b/>
                <w:bCs/>
              </w:rPr>
              <w:t>ID</w:t>
            </w:r>
          </w:p>
        </w:tc>
        <w:tc>
          <w:tcPr>
            <w:tcW w:w="6341" w:type="dxa"/>
          </w:tcPr>
          <w:p w14:paraId="2441EF4F" w14:textId="77777777" w:rsidR="00B463D4" w:rsidRPr="00136929" w:rsidRDefault="00B463D4" w:rsidP="001055C7">
            <w:pPr>
              <w:jc w:val="center"/>
              <w:rPr>
                <w:b/>
                <w:bCs/>
              </w:rPr>
            </w:pPr>
            <w:r w:rsidRPr="00136929">
              <w:rPr>
                <w:b/>
                <w:bCs/>
              </w:rPr>
              <w:t>Snippet</w:t>
            </w:r>
          </w:p>
        </w:tc>
        <w:tc>
          <w:tcPr>
            <w:tcW w:w="900" w:type="dxa"/>
          </w:tcPr>
          <w:p w14:paraId="10865D7A" w14:textId="77777777" w:rsidR="00B463D4" w:rsidRPr="00136929" w:rsidRDefault="00B463D4" w:rsidP="001055C7">
            <w:pPr>
              <w:jc w:val="center"/>
              <w:rPr>
                <w:b/>
                <w:bCs/>
              </w:rPr>
            </w:pPr>
            <w:r w:rsidRPr="00136929">
              <w:rPr>
                <w:b/>
                <w:bCs/>
              </w:rPr>
              <w:t>Score</w:t>
            </w:r>
          </w:p>
        </w:tc>
      </w:tr>
      <w:tr w:rsidR="00B463D4" w14:paraId="255AB243" w14:textId="77777777" w:rsidTr="001055C7">
        <w:tc>
          <w:tcPr>
            <w:tcW w:w="1170" w:type="dxa"/>
          </w:tcPr>
          <w:p w14:paraId="20CA95C5" w14:textId="77777777" w:rsidR="00B463D4" w:rsidRDefault="00B463D4" w:rsidP="001055C7">
            <w:pPr>
              <w:jc w:val="center"/>
            </w:pPr>
            <w:r>
              <w:t>1</w:t>
            </w:r>
          </w:p>
        </w:tc>
        <w:tc>
          <w:tcPr>
            <w:tcW w:w="1489" w:type="dxa"/>
          </w:tcPr>
          <w:p w14:paraId="16E0764B" w14:textId="65ECC591" w:rsidR="00B463D4" w:rsidRDefault="001B0A3A" w:rsidP="001055C7">
            <w:r>
              <w:t>334927</w:t>
            </w:r>
          </w:p>
        </w:tc>
        <w:tc>
          <w:tcPr>
            <w:tcW w:w="6341" w:type="dxa"/>
          </w:tcPr>
          <w:p w14:paraId="3C26D8EA" w14:textId="53DAEA62" w:rsidR="00B463D4" w:rsidRDefault="001B0A3A" w:rsidP="001B0A3A">
            <w:r>
              <w:t>Graysmith was a cartoonist for the ""San Francisco Chronicle"" and later also wrote ""Zodiac Unmasked"".</w:t>
            </w:r>
            <w:r>
              <w:t xml:space="preserve"> </w:t>
            </w:r>
            <w:r>
              <w:t>The film adaptation ""Zodiac"" (2007) is roughly based on Graysmith's books, ""Zodiac"" (1986) and ""Zodiac</w:t>
            </w:r>
            <w:r>
              <w:t xml:space="preserve"> </w:t>
            </w:r>
            <w:r>
              <w:t>Unmasked"" (2002).</w:t>
            </w:r>
          </w:p>
        </w:tc>
        <w:tc>
          <w:tcPr>
            <w:tcW w:w="900" w:type="dxa"/>
          </w:tcPr>
          <w:p w14:paraId="395C4F4B" w14:textId="49655648" w:rsidR="00B463D4" w:rsidRDefault="00195D94" w:rsidP="001055C7">
            <w:r w:rsidRPr="00195D94">
              <w:t>11.480</w:t>
            </w:r>
          </w:p>
        </w:tc>
      </w:tr>
      <w:tr w:rsidR="00B463D4" w14:paraId="20BE1733" w14:textId="77777777" w:rsidTr="001055C7">
        <w:tc>
          <w:tcPr>
            <w:tcW w:w="1170" w:type="dxa"/>
          </w:tcPr>
          <w:p w14:paraId="237568CB" w14:textId="77777777" w:rsidR="00B463D4" w:rsidRDefault="00B463D4" w:rsidP="001055C7">
            <w:pPr>
              <w:jc w:val="center"/>
            </w:pPr>
            <w:r>
              <w:t>2</w:t>
            </w:r>
          </w:p>
        </w:tc>
        <w:tc>
          <w:tcPr>
            <w:tcW w:w="1489" w:type="dxa"/>
          </w:tcPr>
          <w:p w14:paraId="6A41ECEA" w14:textId="4E00BF11" w:rsidR="00B463D4" w:rsidRDefault="001B0A3A" w:rsidP="001055C7">
            <w:r>
              <w:t>950423</w:t>
            </w:r>
          </w:p>
        </w:tc>
        <w:tc>
          <w:tcPr>
            <w:tcW w:w="6341" w:type="dxa"/>
          </w:tcPr>
          <w:p w14:paraId="7E2ABD8C" w14:textId="7C620883" w:rsidR="00B463D4" w:rsidRDefault="001B0A3A" w:rsidP="001B0A3A">
            <w:r>
              <w:t>"The Zodiac Killer (film) The Zodiac Killer is a 1971 film directed by Tom Hanson. The Zodiac Killer</w:t>
            </w:r>
            <w:r>
              <w:t xml:space="preserve"> </w:t>
            </w:r>
            <w:r>
              <w:t>begs for his father to talk to him only to be rebuked.</w:t>
            </w:r>
          </w:p>
        </w:tc>
        <w:tc>
          <w:tcPr>
            <w:tcW w:w="900" w:type="dxa"/>
          </w:tcPr>
          <w:p w14:paraId="48B69D51" w14:textId="4076160B" w:rsidR="00B463D4" w:rsidRDefault="00195D94" w:rsidP="001055C7">
            <w:r w:rsidRPr="00195D94">
              <w:t>10.271</w:t>
            </w:r>
          </w:p>
        </w:tc>
      </w:tr>
      <w:tr w:rsidR="00B463D4" w14:paraId="2A60C2D1" w14:textId="77777777" w:rsidTr="001055C7">
        <w:tc>
          <w:tcPr>
            <w:tcW w:w="1170" w:type="dxa"/>
          </w:tcPr>
          <w:p w14:paraId="378CD326" w14:textId="77777777" w:rsidR="00B463D4" w:rsidRDefault="00B463D4" w:rsidP="001055C7">
            <w:pPr>
              <w:jc w:val="center"/>
            </w:pPr>
            <w:r>
              <w:t>3</w:t>
            </w:r>
          </w:p>
        </w:tc>
        <w:tc>
          <w:tcPr>
            <w:tcW w:w="1489" w:type="dxa"/>
          </w:tcPr>
          <w:p w14:paraId="308D278E" w14:textId="3B63B241" w:rsidR="00B463D4" w:rsidRDefault="001B0A3A" w:rsidP="001055C7">
            <w:r>
              <w:t>361460</w:t>
            </w:r>
          </w:p>
        </w:tc>
        <w:tc>
          <w:tcPr>
            <w:tcW w:w="6341" w:type="dxa"/>
          </w:tcPr>
          <w:p w14:paraId="323348C1" w14:textId="21EE5318" w:rsidR="00B463D4" w:rsidRDefault="001B0A3A" w:rsidP="001B0A3A">
            <w:r>
              <w:t>"Los Zodiac Los Zodiac (sometimes Los Zodiacs or Los Zodiac's) were a Peruvian rock music band which</w:t>
            </w:r>
            <w:r>
              <w:t xml:space="preserve"> </w:t>
            </w:r>
            <w:r>
              <w:t xml:space="preserve">formed in the 1960s. Los Zodiac performed with singers: Frank Sinatra, </w:t>
            </w:r>
            <w:proofErr w:type="spellStart"/>
            <w:r>
              <w:t>Palito</w:t>
            </w:r>
            <w:proofErr w:type="spellEnd"/>
            <w:r>
              <w:t xml:space="preserve"> Ortega and Leo Dan.</w:t>
            </w:r>
          </w:p>
        </w:tc>
        <w:tc>
          <w:tcPr>
            <w:tcW w:w="900" w:type="dxa"/>
          </w:tcPr>
          <w:p w14:paraId="747AE99B" w14:textId="10FC639C" w:rsidR="00B463D4" w:rsidRDefault="00195D94" w:rsidP="001055C7">
            <w:r w:rsidRPr="00195D94">
              <w:t>9.840</w:t>
            </w:r>
          </w:p>
        </w:tc>
      </w:tr>
      <w:tr w:rsidR="00B463D4" w14:paraId="42964766" w14:textId="77777777" w:rsidTr="00B463D4">
        <w:trPr>
          <w:gridBefore w:val="1"/>
          <w:wBefore w:w="1170" w:type="dxa"/>
        </w:trPr>
        <w:tc>
          <w:tcPr>
            <w:tcW w:w="1489" w:type="dxa"/>
          </w:tcPr>
          <w:p w14:paraId="5D1E87CB" w14:textId="77777777" w:rsidR="00B463D4" w:rsidRPr="00136929" w:rsidRDefault="00B463D4" w:rsidP="001055C7">
            <w:pPr>
              <w:jc w:val="center"/>
              <w:rPr>
                <w:b/>
                <w:bCs/>
              </w:rPr>
            </w:pPr>
            <w:r w:rsidRPr="00136929">
              <w:rPr>
                <w:b/>
                <w:bCs/>
              </w:rPr>
              <w:t>Ranking</w:t>
            </w:r>
          </w:p>
        </w:tc>
        <w:tc>
          <w:tcPr>
            <w:tcW w:w="6341" w:type="dxa"/>
          </w:tcPr>
          <w:p w14:paraId="774C559A" w14:textId="77777777" w:rsidR="00B463D4" w:rsidRPr="00136929" w:rsidRDefault="00B463D4" w:rsidP="001055C7">
            <w:pPr>
              <w:jc w:val="center"/>
              <w:rPr>
                <w:b/>
                <w:bCs/>
              </w:rPr>
            </w:pPr>
            <w:r w:rsidRPr="00136929">
              <w:rPr>
                <w:b/>
                <w:bCs/>
              </w:rPr>
              <w:t>Candidate Suggestion</w:t>
            </w:r>
          </w:p>
        </w:tc>
        <w:tc>
          <w:tcPr>
            <w:tcW w:w="900" w:type="dxa"/>
          </w:tcPr>
          <w:p w14:paraId="467CF380" w14:textId="77777777" w:rsidR="00B463D4" w:rsidRPr="00136929" w:rsidRDefault="00B463D4" w:rsidP="001055C7">
            <w:pPr>
              <w:jc w:val="center"/>
              <w:rPr>
                <w:b/>
                <w:bCs/>
              </w:rPr>
            </w:pPr>
            <w:r w:rsidRPr="00136929">
              <w:rPr>
                <w:b/>
                <w:bCs/>
              </w:rPr>
              <w:t>Score</w:t>
            </w:r>
          </w:p>
        </w:tc>
      </w:tr>
      <w:tr w:rsidR="00B463D4" w14:paraId="76BDE89C" w14:textId="77777777" w:rsidTr="00B463D4">
        <w:trPr>
          <w:gridBefore w:val="1"/>
          <w:wBefore w:w="1170" w:type="dxa"/>
        </w:trPr>
        <w:tc>
          <w:tcPr>
            <w:tcW w:w="1489" w:type="dxa"/>
          </w:tcPr>
          <w:p w14:paraId="1A3DDBFD" w14:textId="77777777" w:rsidR="00B463D4" w:rsidRDefault="00B463D4" w:rsidP="001055C7">
            <w:pPr>
              <w:jc w:val="center"/>
            </w:pPr>
            <w:r>
              <w:t>1</w:t>
            </w:r>
          </w:p>
        </w:tc>
        <w:tc>
          <w:tcPr>
            <w:tcW w:w="6341" w:type="dxa"/>
          </w:tcPr>
          <w:p w14:paraId="522D3AC5" w14:textId="3FA2B99E" w:rsidR="00B463D4" w:rsidRDefault="001B0A3A" w:rsidP="001055C7">
            <w:proofErr w:type="spellStart"/>
            <w:r>
              <w:t>chinese</w:t>
            </w:r>
            <w:proofErr w:type="spellEnd"/>
            <w:r>
              <w:t xml:space="preserve"> zodiac</w:t>
            </w:r>
          </w:p>
        </w:tc>
        <w:tc>
          <w:tcPr>
            <w:tcW w:w="900" w:type="dxa"/>
          </w:tcPr>
          <w:p w14:paraId="2C348ACF" w14:textId="454B819D" w:rsidR="00B463D4" w:rsidRDefault="001B0A3A" w:rsidP="001055C7">
            <w:r>
              <w:t>0.1818</w:t>
            </w:r>
          </w:p>
        </w:tc>
      </w:tr>
      <w:tr w:rsidR="00B463D4" w14:paraId="294ECB71" w14:textId="77777777" w:rsidTr="00B463D4">
        <w:trPr>
          <w:gridBefore w:val="1"/>
          <w:wBefore w:w="1170" w:type="dxa"/>
        </w:trPr>
        <w:tc>
          <w:tcPr>
            <w:tcW w:w="1489" w:type="dxa"/>
          </w:tcPr>
          <w:p w14:paraId="6E919876" w14:textId="77777777" w:rsidR="00B463D4" w:rsidRDefault="00B463D4" w:rsidP="001055C7">
            <w:pPr>
              <w:jc w:val="center"/>
            </w:pPr>
            <w:r>
              <w:t>2</w:t>
            </w:r>
          </w:p>
        </w:tc>
        <w:tc>
          <w:tcPr>
            <w:tcW w:w="6341" w:type="dxa"/>
          </w:tcPr>
          <w:p w14:paraId="6292E75E" w14:textId="162CBE47" w:rsidR="00B463D4" w:rsidRDefault="001B0A3A" w:rsidP="001055C7">
            <w:r>
              <w:t>zodiac signs</w:t>
            </w:r>
          </w:p>
        </w:tc>
        <w:tc>
          <w:tcPr>
            <w:tcW w:w="900" w:type="dxa"/>
          </w:tcPr>
          <w:p w14:paraId="38C2EEC5" w14:textId="4320013F" w:rsidR="00B463D4" w:rsidRDefault="001B0A3A" w:rsidP="001055C7">
            <w:r>
              <w:t>0.0909</w:t>
            </w:r>
          </w:p>
        </w:tc>
      </w:tr>
      <w:tr w:rsidR="00B463D4" w14:paraId="40FD7C9A" w14:textId="77777777" w:rsidTr="00B463D4">
        <w:trPr>
          <w:gridBefore w:val="1"/>
          <w:wBefore w:w="1170" w:type="dxa"/>
        </w:trPr>
        <w:tc>
          <w:tcPr>
            <w:tcW w:w="1489" w:type="dxa"/>
          </w:tcPr>
          <w:p w14:paraId="4EDF79A7" w14:textId="77777777" w:rsidR="00B463D4" w:rsidRDefault="00B463D4" w:rsidP="001055C7">
            <w:pPr>
              <w:jc w:val="center"/>
            </w:pPr>
            <w:r>
              <w:t>3</w:t>
            </w:r>
          </w:p>
        </w:tc>
        <w:tc>
          <w:tcPr>
            <w:tcW w:w="6341" w:type="dxa"/>
          </w:tcPr>
          <w:p w14:paraId="6E4AE012" w14:textId="34775AEC" w:rsidR="00B463D4" w:rsidRDefault="001B0A3A" w:rsidP="001055C7">
            <w:r>
              <w:t>zodiac tattoos</w:t>
            </w:r>
          </w:p>
        </w:tc>
        <w:tc>
          <w:tcPr>
            <w:tcW w:w="900" w:type="dxa"/>
          </w:tcPr>
          <w:p w14:paraId="4982FBAA" w14:textId="36E64BD1" w:rsidR="00B463D4" w:rsidRDefault="001B0A3A" w:rsidP="001055C7">
            <w:r>
              <w:t>0.0909</w:t>
            </w:r>
          </w:p>
        </w:tc>
      </w:tr>
      <w:tr w:rsidR="00B463D4" w:rsidRPr="00136929" w14:paraId="716A405D" w14:textId="77777777" w:rsidTr="00B463D4">
        <w:trPr>
          <w:gridBefore w:val="1"/>
          <w:wBefore w:w="1170" w:type="dxa"/>
        </w:trPr>
        <w:tc>
          <w:tcPr>
            <w:tcW w:w="1489" w:type="dxa"/>
          </w:tcPr>
          <w:p w14:paraId="57A20399" w14:textId="77777777" w:rsidR="00B463D4" w:rsidRPr="00136929" w:rsidRDefault="00B463D4" w:rsidP="001055C7">
            <w:pPr>
              <w:jc w:val="center"/>
              <w:rPr>
                <w:b/>
                <w:bCs/>
              </w:rPr>
            </w:pPr>
            <w:r w:rsidRPr="00136929">
              <w:rPr>
                <w:b/>
                <w:bCs/>
              </w:rPr>
              <w:t>Ranking</w:t>
            </w:r>
          </w:p>
        </w:tc>
        <w:tc>
          <w:tcPr>
            <w:tcW w:w="7241" w:type="dxa"/>
            <w:gridSpan w:val="2"/>
          </w:tcPr>
          <w:p w14:paraId="7D70F4BF" w14:textId="77777777" w:rsidR="00B463D4" w:rsidRPr="00136929" w:rsidRDefault="00B463D4" w:rsidP="001055C7">
            <w:pPr>
              <w:jc w:val="center"/>
              <w:rPr>
                <w:b/>
                <w:bCs/>
              </w:rPr>
            </w:pPr>
            <w:r>
              <w:rPr>
                <w:b/>
                <w:bCs/>
              </w:rPr>
              <w:t>Wikipedia Document Title</w:t>
            </w:r>
          </w:p>
        </w:tc>
      </w:tr>
      <w:tr w:rsidR="00B463D4" w14:paraId="4DB4ECB3" w14:textId="77777777" w:rsidTr="00B463D4">
        <w:trPr>
          <w:gridBefore w:val="1"/>
          <w:wBefore w:w="1170" w:type="dxa"/>
        </w:trPr>
        <w:tc>
          <w:tcPr>
            <w:tcW w:w="1489" w:type="dxa"/>
          </w:tcPr>
          <w:p w14:paraId="14342F17" w14:textId="77777777" w:rsidR="00B463D4" w:rsidRDefault="00B463D4" w:rsidP="001055C7">
            <w:pPr>
              <w:jc w:val="center"/>
            </w:pPr>
            <w:r>
              <w:t>1</w:t>
            </w:r>
          </w:p>
        </w:tc>
        <w:tc>
          <w:tcPr>
            <w:tcW w:w="7241" w:type="dxa"/>
            <w:gridSpan w:val="2"/>
          </w:tcPr>
          <w:p w14:paraId="30FF5036" w14:textId="07E0335C" w:rsidR="00B463D4" w:rsidRDefault="0098104F" w:rsidP="001055C7">
            <w:r w:rsidRPr="0098104F">
              <w:t>Zodiac (film)</w:t>
            </w:r>
            <w:r>
              <w:tab/>
            </w:r>
          </w:p>
        </w:tc>
      </w:tr>
      <w:tr w:rsidR="00B463D4" w14:paraId="61B5E2B8" w14:textId="77777777" w:rsidTr="00B463D4">
        <w:trPr>
          <w:gridBefore w:val="1"/>
          <w:wBefore w:w="1170" w:type="dxa"/>
        </w:trPr>
        <w:tc>
          <w:tcPr>
            <w:tcW w:w="1489" w:type="dxa"/>
          </w:tcPr>
          <w:p w14:paraId="30E97B00" w14:textId="77777777" w:rsidR="00B463D4" w:rsidRDefault="00B463D4" w:rsidP="001055C7">
            <w:pPr>
              <w:jc w:val="center"/>
            </w:pPr>
            <w:r>
              <w:t>2</w:t>
            </w:r>
          </w:p>
        </w:tc>
        <w:tc>
          <w:tcPr>
            <w:tcW w:w="7241" w:type="dxa"/>
            <w:gridSpan w:val="2"/>
          </w:tcPr>
          <w:p w14:paraId="08207F07" w14:textId="7D3CBEDD" w:rsidR="00B463D4" w:rsidRDefault="0098104F" w:rsidP="001055C7">
            <w:r w:rsidRPr="0098104F">
              <w:t>Zodiac Killer</w:t>
            </w:r>
          </w:p>
        </w:tc>
      </w:tr>
      <w:tr w:rsidR="00B463D4" w14:paraId="240451E4" w14:textId="77777777" w:rsidTr="00B463D4">
        <w:trPr>
          <w:gridBefore w:val="1"/>
          <w:wBefore w:w="1170" w:type="dxa"/>
        </w:trPr>
        <w:tc>
          <w:tcPr>
            <w:tcW w:w="1489" w:type="dxa"/>
          </w:tcPr>
          <w:p w14:paraId="19C78902" w14:textId="77777777" w:rsidR="00B463D4" w:rsidRDefault="00B463D4" w:rsidP="001055C7">
            <w:pPr>
              <w:jc w:val="center"/>
            </w:pPr>
            <w:r>
              <w:t>3</w:t>
            </w:r>
          </w:p>
        </w:tc>
        <w:tc>
          <w:tcPr>
            <w:tcW w:w="7241" w:type="dxa"/>
            <w:gridSpan w:val="2"/>
          </w:tcPr>
          <w:p w14:paraId="16DFD53D" w14:textId="63582344" w:rsidR="00B463D4" w:rsidRDefault="0098104F" w:rsidP="001055C7">
            <w:r w:rsidRPr="0098104F">
              <w:t>Zodiac (cipher)</w:t>
            </w:r>
          </w:p>
        </w:tc>
      </w:tr>
    </w:tbl>
    <w:p w14:paraId="609AA373" w14:textId="77777777" w:rsidR="00711B60" w:rsidRDefault="00711B60" w:rsidP="00B463D4"/>
    <w:p w14:paraId="0050431F" w14:textId="7E4CBA79" w:rsidR="00B463D4" w:rsidRPr="00B463D4" w:rsidRDefault="00B463D4" w:rsidP="00B463D4">
      <w:pPr>
        <w:rPr>
          <w:b/>
          <w:bCs/>
        </w:rPr>
      </w:pPr>
      <w:r>
        <w:tab/>
      </w:r>
      <w:r w:rsidRPr="00B463D4">
        <w:rPr>
          <w:b/>
          <w:bCs/>
        </w:rPr>
        <w:t xml:space="preserve">Query </w:t>
      </w:r>
      <w:r w:rsidRPr="00B463D4">
        <w:rPr>
          <w:b/>
          <w:bCs/>
        </w:rPr>
        <w:t>3</w:t>
      </w:r>
      <w:r w:rsidRPr="00B463D4">
        <w:rPr>
          <w:b/>
          <w:bCs/>
        </w:rPr>
        <w:t>:</w:t>
      </w:r>
      <w:r w:rsidRPr="00B463D4">
        <w:rPr>
          <w:b/>
          <w:bCs/>
        </w:rPr>
        <w:tab/>
      </w:r>
      <w:r w:rsidR="00523803">
        <w:rPr>
          <w:b/>
          <w:bCs/>
        </w:rPr>
        <w:t>home design</w:t>
      </w:r>
    </w:p>
    <w:tbl>
      <w:tblPr>
        <w:tblStyle w:val="TableGrid"/>
        <w:tblW w:w="9900" w:type="dxa"/>
        <w:tblInd w:w="-545" w:type="dxa"/>
        <w:tblLook w:val="04A0" w:firstRow="1" w:lastRow="0" w:firstColumn="1" w:lastColumn="0" w:noHBand="0" w:noVBand="1"/>
      </w:tblPr>
      <w:tblGrid>
        <w:gridCol w:w="1170"/>
        <w:gridCol w:w="1489"/>
        <w:gridCol w:w="6341"/>
        <w:gridCol w:w="900"/>
      </w:tblGrid>
      <w:tr w:rsidR="00B463D4" w14:paraId="594697A0" w14:textId="77777777" w:rsidTr="001055C7">
        <w:tc>
          <w:tcPr>
            <w:tcW w:w="1170" w:type="dxa"/>
          </w:tcPr>
          <w:p w14:paraId="222BA420" w14:textId="77777777" w:rsidR="00B463D4" w:rsidRPr="00136929" w:rsidRDefault="00B463D4" w:rsidP="001055C7">
            <w:pPr>
              <w:jc w:val="center"/>
              <w:rPr>
                <w:b/>
                <w:bCs/>
              </w:rPr>
            </w:pPr>
            <w:r w:rsidRPr="00136929">
              <w:rPr>
                <w:b/>
                <w:bCs/>
              </w:rPr>
              <w:t>Ranking</w:t>
            </w:r>
          </w:p>
        </w:tc>
        <w:tc>
          <w:tcPr>
            <w:tcW w:w="1489" w:type="dxa"/>
          </w:tcPr>
          <w:p w14:paraId="7F442B60" w14:textId="77777777" w:rsidR="00B463D4" w:rsidRPr="00136929" w:rsidRDefault="00B463D4" w:rsidP="001055C7">
            <w:pPr>
              <w:jc w:val="center"/>
              <w:rPr>
                <w:b/>
                <w:bCs/>
              </w:rPr>
            </w:pPr>
            <w:r>
              <w:rPr>
                <w:b/>
                <w:bCs/>
              </w:rPr>
              <w:t xml:space="preserve">Document </w:t>
            </w:r>
            <w:r w:rsidRPr="00136929">
              <w:rPr>
                <w:b/>
                <w:bCs/>
              </w:rPr>
              <w:t>ID</w:t>
            </w:r>
          </w:p>
        </w:tc>
        <w:tc>
          <w:tcPr>
            <w:tcW w:w="6341" w:type="dxa"/>
          </w:tcPr>
          <w:p w14:paraId="75410299" w14:textId="77777777" w:rsidR="00B463D4" w:rsidRPr="00136929" w:rsidRDefault="00B463D4" w:rsidP="001055C7">
            <w:pPr>
              <w:jc w:val="center"/>
              <w:rPr>
                <w:b/>
                <w:bCs/>
              </w:rPr>
            </w:pPr>
            <w:r w:rsidRPr="00136929">
              <w:rPr>
                <w:b/>
                <w:bCs/>
              </w:rPr>
              <w:t>Snippet</w:t>
            </w:r>
          </w:p>
        </w:tc>
        <w:tc>
          <w:tcPr>
            <w:tcW w:w="900" w:type="dxa"/>
          </w:tcPr>
          <w:p w14:paraId="5A0DAA2E" w14:textId="77777777" w:rsidR="00B463D4" w:rsidRPr="00136929" w:rsidRDefault="00B463D4" w:rsidP="001055C7">
            <w:pPr>
              <w:jc w:val="center"/>
              <w:rPr>
                <w:b/>
                <w:bCs/>
              </w:rPr>
            </w:pPr>
            <w:r w:rsidRPr="00136929">
              <w:rPr>
                <w:b/>
                <w:bCs/>
              </w:rPr>
              <w:t>Score</w:t>
            </w:r>
          </w:p>
        </w:tc>
      </w:tr>
      <w:tr w:rsidR="00B463D4" w14:paraId="11E702BA" w14:textId="77777777" w:rsidTr="001055C7">
        <w:tc>
          <w:tcPr>
            <w:tcW w:w="1170" w:type="dxa"/>
          </w:tcPr>
          <w:p w14:paraId="0433CB11" w14:textId="77777777" w:rsidR="00B463D4" w:rsidRDefault="00B463D4" w:rsidP="001055C7">
            <w:pPr>
              <w:jc w:val="center"/>
            </w:pPr>
            <w:r>
              <w:t>1</w:t>
            </w:r>
          </w:p>
        </w:tc>
        <w:tc>
          <w:tcPr>
            <w:tcW w:w="1489" w:type="dxa"/>
          </w:tcPr>
          <w:p w14:paraId="5201FAE8" w14:textId="030196CB" w:rsidR="00B463D4" w:rsidRDefault="00523803" w:rsidP="001055C7">
            <w:r>
              <w:t>917137</w:t>
            </w:r>
          </w:p>
        </w:tc>
        <w:tc>
          <w:tcPr>
            <w:tcW w:w="6341" w:type="dxa"/>
          </w:tcPr>
          <w:p w14:paraId="310364CF" w14:textId="0A07809C" w:rsidR="00B463D4" w:rsidRDefault="00523803" w:rsidP="00523803">
            <w:r>
              <w:t xml:space="preserve">"Freddy </w:t>
            </w:r>
            <w:proofErr w:type="spellStart"/>
            <w:r>
              <w:t>Wittop</w:t>
            </w:r>
            <w:proofErr w:type="spellEnd"/>
            <w:r>
              <w:t xml:space="preserve"> Freddy </w:t>
            </w:r>
            <w:proofErr w:type="spellStart"/>
            <w:r>
              <w:t>Wittop</w:t>
            </w:r>
            <w:proofErr w:type="spellEnd"/>
            <w:r>
              <w:t xml:space="preserve"> (July 26, </w:t>
            </w:r>
            <w:proofErr w:type="gramStart"/>
            <w:r>
              <w:t>1911</w:t>
            </w:r>
            <w:proofErr w:type="gramEnd"/>
            <w:r>
              <w:t xml:space="preserve"> ~~~ February 2, 2001) was a costume designer. Moving to</w:t>
            </w:r>
            <w:r w:rsidR="00840CD6">
              <w:t xml:space="preserve"> </w:t>
            </w:r>
            <w:r>
              <w:t xml:space="preserve">Paris in 1931, he designed for the Folies Berg~~re and other music halls, creating costumes for </w:t>
            </w:r>
            <w:proofErr w:type="spellStart"/>
            <w:r>
              <w:t>Mistinguett</w:t>
            </w:r>
            <w:proofErr w:type="spellEnd"/>
            <w:r w:rsidR="00840CD6">
              <w:t xml:space="preserve"> </w:t>
            </w:r>
            <w:r>
              <w:t>and Josephine Baker, among others.</w:t>
            </w:r>
          </w:p>
        </w:tc>
        <w:tc>
          <w:tcPr>
            <w:tcW w:w="900" w:type="dxa"/>
          </w:tcPr>
          <w:p w14:paraId="6A3F1A76" w14:textId="51B152CB" w:rsidR="00B463D4" w:rsidRDefault="00840CD6" w:rsidP="001055C7">
            <w:r w:rsidRPr="00840CD6">
              <w:t>8.647</w:t>
            </w:r>
          </w:p>
        </w:tc>
      </w:tr>
      <w:tr w:rsidR="00B463D4" w14:paraId="2F12F190" w14:textId="77777777" w:rsidTr="001055C7">
        <w:tc>
          <w:tcPr>
            <w:tcW w:w="1170" w:type="dxa"/>
          </w:tcPr>
          <w:p w14:paraId="66605596" w14:textId="77777777" w:rsidR="00B463D4" w:rsidRDefault="00B463D4" w:rsidP="001055C7">
            <w:pPr>
              <w:jc w:val="center"/>
            </w:pPr>
            <w:r>
              <w:t>2</w:t>
            </w:r>
          </w:p>
        </w:tc>
        <w:tc>
          <w:tcPr>
            <w:tcW w:w="1489" w:type="dxa"/>
          </w:tcPr>
          <w:p w14:paraId="18C0484A" w14:textId="2D5630F9" w:rsidR="00B463D4" w:rsidRDefault="00523803" w:rsidP="001055C7">
            <w:r>
              <w:t>257133</w:t>
            </w:r>
          </w:p>
        </w:tc>
        <w:tc>
          <w:tcPr>
            <w:tcW w:w="6341" w:type="dxa"/>
          </w:tcPr>
          <w:p w14:paraId="23A20ED5" w14:textId="18C41215" w:rsidR="00B463D4" w:rsidRDefault="00523803" w:rsidP="00523803">
            <w:r>
              <w:t xml:space="preserve">"Kara </w:t>
            </w:r>
            <w:proofErr w:type="spellStart"/>
            <w:r>
              <w:t>Saun</w:t>
            </w:r>
            <w:proofErr w:type="spellEnd"/>
            <w:r>
              <w:t xml:space="preserve"> Kara </w:t>
            </w:r>
            <w:proofErr w:type="spellStart"/>
            <w:r>
              <w:t>Saun</w:t>
            </w:r>
            <w:proofErr w:type="spellEnd"/>
            <w:r>
              <w:t xml:space="preserve"> is a German-born fashion and costume designer and CEO of Kara </w:t>
            </w:r>
            <w:proofErr w:type="spellStart"/>
            <w:r>
              <w:t>Saun</w:t>
            </w:r>
            <w:proofErr w:type="spellEnd"/>
            <w:r>
              <w:t xml:space="preserve"> LLC, an LA-based</w:t>
            </w:r>
            <w:r w:rsidR="00840CD6">
              <w:t xml:space="preserve"> </w:t>
            </w:r>
            <w:r>
              <w:t xml:space="preserve">fashion and costume design house. She also </w:t>
            </w:r>
            <w:proofErr w:type="gramStart"/>
            <w:r>
              <w:t>costume</w:t>
            </w:r>
            <w:proofErr w:type="gramEnd"/>
            <w:r>
              <w:t xml:space="preserve"> designed Disney~~~s ~~~Make and ""</w:t>
            </w:r>
            <w:proofErr w:type="spellStart"/>
            <w:r>
              <w:t>Jabbawockeez</w:t>
            </w:r>
            <w:proofErr w:type="spellEnd"/>
            <w:r>
              <w:t xml:space="preserve"> MUS.I.C.</w:t>
            </w:r>
          </w:p>
        </w:tc>
        <w:tc>
          <w:tcPr>
            <w:tcW w:w="900" w:type="dxa"/>
          </w:tcPr>
          <w:p w14:paraId="1B1FD3F4" w14:textId="30678687" w:rsidR="00B463D4" w:rsidRDefault="00840CD6" w:rsidP="001055C7">
            <w:r w:rsidRPr="00840CD6">
              <w:t>7.206</w:t>
            </w:r>
          </w:p>
        </w:tc>
      </w:tr>
      <w:tr w:rsidR="00B463D4" w14:paraId="154821BC" w14:textId="77777777" w:rsidTr="001055C7">
        <w:tc>
          <w:tcPr>
            <w:tcW w:w="1170" w:type="dxa"/>
          </w:tcPr>
          <w:p w14:paraId="04C9E474" w14:textId="77777777" w:rsidR="00B463D4" w:rsidRDefault="00B463D4" w:rsidP="001055C7">
            <w:pPr>
              <w:jc w:val="center"/>
            </w:pPr>
            <w:r>
              <w:t>3</w:t>
            </w:r>
          </w:p>
        </w:tc>
        <w:tc>
          <w:tcPr>
            <w:tcW w:w="1489" w:type="dxa"/>
          </w:tcPr>
          <w:p w14:paraId="504DE006" w14:textId="7CCBFE54" w:rsidR="00B463D4" w:rsidRDefault="00523803" w:rsidP="001055C7">
            <w:r>
              <w:t>780014</w:t>
            </w:r>
          </w:p>
        </w:tc>
        <w:tc>
          <w:tcPr>
            <w:tcW w:w="6341" w:type="dxa"/>
          </w:tcPr>
          <w:p w14:paraId="5698349F" w14:textId="25AA70F0" w:rsidR="00B463D4" w:rsidRDefault="00523803" w:rsidP="00523803">
            <w:r>
              <w:t>He was invited to London by John Gielgud to design the sets and costumes for Shakespeare's ""Much Ado</w:t>
            </w:r>
            <w:r w:rsidR="00840CD6">
              <w:t xml:space="preserve"> </w:t>
            </w:r>
            <w:r>
              <w:t xml:space="preserve">about Nothing"", in 1949. He also designed the sets and costumes for Hector Berlioz's ""Les </w:t>
            </w:r>
            <w:proofErr w:type="spellStart"/>
            <w:r>
              <w:t>Troyens</w:t>
            </w:r>
            <w:proofErr w:type="spellEnd"/>
            <w:r>
              <w:t>"",</w:t>
            </w:r>
            <w:r w:rsidR="00840CD6">
              <w:t xml:space="preserve"> </w:t>
            </w:r>
            <w:r>
              <w:t>directed by Gielgud at Covent Garden in 1957.</w:t>
            </w:r>
          </w:p>
        </w:tc>
        <w:tc>
          <w:tcPr>
            <w:tcW w:w="900" w:type="dxa"/>
          </w:tcPr>
          <w:p w14:paraId="2827ADED" w14:textId="2D6C56B7" w:rsidR="00B463D4" w:rsidRDefault="00840CD6" w:rsidP="001055C7">
            <w:r w:rsidRPr="00840CD6">
              <w:t>6.918</w:t>
            </w:r>
          </w:p>
        </w:tc>
      </w:tr>
      <w:tr w:rsidR="00B463D4" w14:paraId="1095A336" w14:textId="77777777" w:rsidTr="00B463D4">
        <w:trPr>
          <w:gridBefore w:val="1"/>
          <w:wBefore w:w="1170" w:type="dxa"/>
        </w:trPr>
        <w:tc>
          <w:tcPr>
            <w:tcW w:w="1489" w:type="dxa"/>
          </w:tcPr>
          <w:p w14:paraId="0B42EB76" w14:textId="77777777" w:rsidR="00B463D4" w:rsidRPr="00136929" w:rsidRDefault="00B463D4" w:rsidP="001055C7">
            <w:pPr>
              <w:jc w:val="center"/>
              <w:rPr>
                <w:b/>
                <w:bCs/>
              </w:rPr>
            </w:pPr>
            <w:r w:rsidRPr="00136929">
              <w:rPr>
                <w:b/>
                <w:bCs/>
              </w:rPr>
              <w:t>Ranking</w:t>
            </w:r>
          </w:p>
        </w:tc>
        <w:tc>
          <w:tcPr>
            <w:tcW w:w="6341" w:type="dxa"/>
          </w:tcPr>
          <w:p w14:paraId="214FD041" w14:textId="77777777" w:rsidR="00B463D4" w:rsidRPr="00136929" w:rsidRDefault="00B463D4" w:rsidP="001055C7">
            <w:pPr>
              <w:jc w:val="center"/>
              <w:rPr>
                <w:b/>
                <w:bCs/>
              </w:rPr>
            </w:pPr>
            <w:r w:rsidRPr="00136929">
              <w:rPr>
                <w:b/>
                <w:bCs/>
              </w:rPr>
              <w:t>Candidate Suggestion</w:t>
            </w:r>
          </w:p>
        </w:tc>
        <w:tc>
          <w:tcPr>
            <w:tcW w:w="900" w:type="dxa"/>
          </w:tcPr>
          <w:p w14:paraId="0DF524E8" w14:textId="77777777" w:rsidR="00B463D4" w:rsidRPr="00136929" w:rsidRDefault="00B463D4" w:rsidP="001055C7">
            <w:pPr>
              <w:jc w:val="center"/>
              <w:rPr>
                <w:b/>
                <w:bCs/>
              </w:rPr>
            </w:pPr>
            <w:r w:rsidRPr="00136929">
              <w:rPr>
                <w:b/>
                <w:bCs/>
              </w:rPr>
              <w:t>Score</w:t>
            </w:r>
          </w:p>
        </w:tc>
      </w:tr>
      <w:tr w:rsidR="00B463D4" w14:paraId="798DC893" w14:textId="77777777" w:rsidTr="00B463D4">
        <w:trPr>
          <w:gridBefore w:val="1"/>
          <w:wBefore w:w="1170" w:type="dxa"/>
        </w:trPr>
        <w:tc>
          <w:tcPr>
            <w:tcW w:w="1489" w:type="dxa"/>
          </w:tcPr>
          <w:p w14:paraId="57A31AAB" w14:textId="77777777" w:rsidR="00B463D4" w:rsidRDefault="00B463D4" w:rsidP="001055C7">
            <w:pPr>
              <w:jc w:val="center"/>
            </w:pPr>
            <w:r>
              <w:t>1</w:t>
            </w:r>
          </w:p>
        </w:tc>
        <w:tc>
          <w:tcPr>
            <w:tcW w:w="6341" w:type="dxa"/>
          </w:tcPr>
          <w:p w14:paraId="2742F9F9" w14:textId="608EE004" w:rsidR="00B463D4" w:rsidRDefault="00523803" w:rsidP="001055C7">
            <w:r>
              <w:t xml:space="preserve"> Home design cad</w:t>
            </w:r>
          </w:p>
        </w:tc>
        <w:tc>
          <w:tcPr>
            <w:tcW w:w="900" w:type="dxa"/>
          </w:tcPr>
          <w:p w14:paraId="4F7C95DB" w14:textId="6A9F9A91" w:rsidR="00B463D4" w:rsidRDefault="00523803" w:rsidP="001055C7">
            <w:r>
              <w:t>0.333</w:t>
            </w:r>
          </w:p>
        </w:tc>
      </w:tr>
      <w:tr w:rsidR="00B463D4" w14:paraId="5650BA31" w14:textId="77777777" w:rsidTr="00B463D4">
        <w:trPr>
          <w:gridBefore w:val="1"/>
          <w:wBefore w:w="1170" w:type="dxa"/>
        </w:trPr>
        <w:tc>
          <w:tcPr>
            <w:tcW w:w="1489" w:type="dxa"/>
          </w:tcPr>
          <w:p w14:paraId="4F549D52" w14:textId="77777777" w:rsidR="00B463D4" w:rsidRDefault="00B463D4" w:rsidP="001055C7">
            <w:pPr>
              <w:jc w:val="center"/>
            </w:pPr>
            <w:r>
              <w:t>2</w:t>
            </w:r>
          </w:p>
        </w:tc>
        <w:tc>
          <w:tcPr>
            <w:tcW w:w="6341" w:type="dxa"/>
          </w:tcPr>
          <w:p w14:paraId="7C243E9C" w14:textId="729F2991" w:rsidR="00B463D4" w:rsidRDefault="00523803" w:rsidP="001055C7">
            <w:r>
              <w:t>Home design alternatives</w:t>
            </w:r>
          </w:p>
        </w:tc>
        <w:tc>
          <w:tcPr>
            <w:tcW w:w="900" w:type="dxa"/>
          </w:tcPr>
          <w:p w14:paraId="1582CF20" w14:textId="2F2D5890" w:rsidR="00B463D4" w:rsidRDefault="00523803" w:rsidP="001055C7">
            <w:r>
              <w:t>0.333</w:t>
            </w:r>
          </w:p>
        </w:tc>
      </w:tr>
      <w:tr w:rsidR="00B463D4" w14:paraId="1BFBE7A6" w14:textId="77777777" w:rsidTr="00B463D4">
        <w:trPr>
          <w:gridBefore w:val="1"/>
          <w:wBefore w:w="1170" w:type="dxa"/>
        </w:trPr>
        <w:tc>
          <w:tcPr>
            <w:tcW w:w="1489" w:type="dxa"/>
          </w:tcPr>
          <w:p w14:paraId="7203D326" w14:textId="77777777" w:rsidR="00B463D4" w:rsidRDefault="00B463D4" w:rsidP="001055C7">
            <w:pPr>
              <w:jc w:val="center"/>
            </w:pPr>
            <w:r>
              <w:t>3</w:t>
            </w:r>
          </w:p>
        </w:tc>
        <w:tc>
          <w:tcPr>
            <w:tcW w:w="6341" w:type="dxa"/>
          </w:tcPr>
          <w:p w14:paraId="17C8417B" w14:textId="098BB439" w:rsidR="00B463D4" w:rsidRDefault="00523803" w:rsidP="001055C7">
            <w:r>
              <w:t>Home metal decorative holder the bullseye design</w:t>
            </w:r>
          </w:p>
        </w:tc>
        <w:tc>
          <w:tcPr>
            <w:tcW w:w="900" w:type="dxa"/>
          </w:tcPr>
          <w:p w14:paraId="7884DC14" w14:textId="23AFED3F" w:rsidR="00B463D4" w:rsidRDefault="00523803" w:rsidP="001055C7">
            <w:r>
              <w:t>0.333</w:t>
            </w:r>
          </w:p>
        </w:tc>
      </w:tr>
      <w:tr w:rsidR="00B463D4" w:rsidRPr="00136929" w14:paraId="3DC29A9A" w14:textId="77777777" w:rsidTr="00B463D4">
        <w:trPr>
          <w:gridBefore w:val="1"/>
          <w:wBefore w:w="1170" w:type="dxa"/>
        </w:trPr>
        <w:tc>
          <w:tcPr>
            <w:tcW w:w="1489" w:type="dxa"/>
          </w:tcPr>
          <w:p w14:paraId="29F292DD" w14:textId="77777777" w:rsidR="00B463D4" w:rsidRPr="00136929" w:rsidRDefault="00B463D4" w:rsidP="001055C7">
            <w:pPr>
              <w:jc w:val="center"/>
              <w:rPr>
                <w:b/>
                <w:bCs/>
              </w:rPr>
            </w:pPr>
            <w:r w:rsidRPr="00136929">
              <w:rPr>
                <w:b/>
                <w:bCs/>
              </w:rPr>
              <w:t>Ranking</w:t>
            </w:r>
          </w:p>
        </w:tc>
        <w:tc>
          <w:tcPr>
            <w:tcW w:w="7241" w:type="dxa"/>
            <w:gridSpan w:val="2"/>
          </w:tcPr>
          <w:p w14:paraId="59F8EDAB" w14:textId="77777777" w:rsidR="00B463D4" w:rsidRPr="00136929" w:rsidRDefault="00B463D4" w:rsidP="001055C7">
            <w:pPr>
              <w:jc w:val="center"/>
              <w:rPr>
                <w:b/>
                <w:bCs/>
              </w:rPr>
            </w:pPr>
            <w:r>
              <w:rPr>
                <w:b/>
                <w:bCs/>
              </w:rPr>
              <w:t>Wikipedia Document Title</w:t>
            </w:r>
          </w:p>
        </w:tc>
      </w:tr>
      <w:tr w:rsidR="00B463D4" w14:paraId="06F43F2A" w14:textId="77777777" w:rsidTr="00B463D4">
        <w:trPr>
          <w:gridBefore w:val="1"/>
          <w:wBefore w:w="1170" w:type="dxa"/>
        </w:trPr>
        <w:tc>
          <w:tcPr>
            <w:tcW w:w="1489" w:type="dxa"/>
          </w:tcPr>
          <w:p w14:paraId="6DB1EBD8" w14:textId="77777777" w:rsidR="00B463D4" w:rsidRDefault="00B463D4" w:rsidP="001055C7">
            <w:pPr>
              <w:jc w:val="center"/>
            </w:pPr>
            <w:r>
              <w:t>1</w:t>
            </w:r>
          </w:p>
        </w:tc>
        <w:tc>
          <w:tcPr>
            <w:tcW w:w="7241" w:type="dxa"/>
            <w:gridSpan w:val="2"/>
          </w:tcPr>
          <w:p w14:paraId="5DB1BEDE" w14:textId="10886DE1" w:rsidR="00B463D4" w:rsidRDefault="00840CD6" w:rsidP="001055C7">
            <w:r>
              <w:t>Interior Design</w:t>
            </w:r>
          </w:p>
        </w:tc>
      </w:tr>
      <w:tr w:rsidR="00B463D4" w14:paraId="3A9A223A" w14:textId="77777777" w:rsidTr="00B463D4">
        <w:trPr>
          <w:gridBefore w:val="1"/>
          <w:wBefore w:w="1170" w:type="dxa"/>
        </w:trPr>
        <w:tc>
          <w:tcPr>
            <w:tcW w:w="1489" w:type="dxa"/>
          </w:tcPr>
          <w:p w14:paraId="6327F30A" w14:textId="77777777" w:rsidR="00B463D4" w:rsidRDefault="00B463D4" w:rsidP="001055C7">
            <w:pPr>
              <w:jc w:val="center"/>
            </w:pPr>
            <w:r>
              <w:t>2</w:t>
            </w:r>
          </w:p>
        </w:tc>
        <w:tc>
          <w:tcPr>
            <w:tcW w:w="7241" w:type="dxa"/>
            <w:gridSpan w:val="2"/>
          </w:tcPr>
          <w:p w14:paraId="0EA3BD19" w14:textId="6E7D3FB0" w:rsidR="00B463D4" w:rsidRDefault="00840CD6" w:rsidP="001055C7">
            <w:r>
              <w:t>Design</w:t>
            </w:r>
          </w:p>
        </w:tc>
      </w:tr>
      <w:tr w:rsidR="00B463D4" w14:paraId="711C5F70" w14:textId="77777777" w:rsidTr="00B463D4">
        <w:trPr>
          <w:gridBefore w:val="1"/>
          <w:wBefore w:w="1170" w:type="dxa"/>
        </w:trPr>
        <w:tc>
          <w:tcPr>
            <w:tcW w:w="1489" w:type="dxa"/>
          </w:tcPr>
          <w:p w14:paraId="461FE31C" w14:textId="77777777" w:rsidR="00B463D4" w:rsidRDefault="00B463D4" w:rsidP="001055C7">
            <w:pPr>
              <w:jc w:val="center"/>
            </w:pPr>
            <w:r>
              <w:t>3</w:t>
            </w:r>
          </w:p>
        </w:tc>
        <w:tc>
          <w:tcPr>
            <w:tcW w:w="7241" w:type="dxa"/>
            <w:gridSpan w:val="2"/>
          </w:tcPr>
          <w:p w14:paraId="5058936B" w14:textId="45203DA2" w:rsidR="00B463D4" w:rsidRDefault="00840CD6" w:rsidP="001055C7">
            <w:r>
              <w:t>Research Design</w:t>
            </w:r>
          </w:p>
        </w:tc>
      </w:tr>
    </w:tbl>
    <w:p w14:paraId="5643C102" w14:textId="68863748" w:rsidR="00B463D4" w:rsidRDefault="00B463D4" w:rsidP="00B463D4"/>
    <w:p w14:paraId="2AC5B6F5" w14:textId="3C6A03B2" w:rsidR="00B463D4" w:rsidRPr="00B463D4" w:rsidRDefault="00B463D4" w:rsidP="00B463D4">
      <w:pPr>
        <w:rPr>
          <w:b/>
          <w:bCs/>
        </w:rPr>
      </w:pPr>
      <w:r>
        <w:lastRenderedPageBreak/>
        <w:tab/>
      </w:r>
      <w:r w:rsidRPr="00B463D4">
        <w:rPr>
          <w:b/>
          <w:bCs/>
        </w:rPr>
        <w:t xml:space="preserve">Query </w:t>
      </w:r>
      <w:r w:rsidRPr="00B463D4">
        <w:rPr>
          <w:b/>
          <w:bCs/>
        </w:rPr>
        <w:t>4</w:t>
      </w:r>
      <w:r w:rsidRPr="00B463D4">
        <w:rPr>
          <w:b/>
          <w:bCs/>
        </w:rPr>
        <w:t>:</w:t>
      </w:r>
      <w:r w:rsidRPr="00B463D4">
        <w:rPr>
          <w:b/>
          <w:bCs/>
        </w:rPr>
        <w:tab/>
      </w:r>
      <w:r w:rsidR="00754B32">
        <w:rPr>
          <w:b/>
          <w:bCs/>
        </w:rPr>
        <w:t>malignant melanoma</w:t>
      </w:r>
    </w:p>
    <w:tbl>
      <w:tblPr>
        <w:tblStyle w:val="TableGrid"/>
        <w:tblW w:w="9900" w:type="dxa"/>
        <w:tblInd w:w="-545" w:type="dxa"/>
        <w:tblLook w:val="04A0" w:firstRow="1" w:lastRow="0" w:firstColumn="1" w:lastColumn="0" w:noHBand="0" w:noVBand="1"/>
      </w:tblPr>
      <w:tblGrid>
        <w:gridCol w:w="1170"/>
        <w:gridCol w:w="1489"/>
        <w:gridCol w:w="6341"/>
        <w:gridCol w:w="900"/>
      </w:tblGrid>
      <w:tr w:rsidR="00B463D4" w14:paraId="78726DA6" w14:textId="77777777" w:rsidTr="001055C7">
        <w:tc>
          <w:tcPr>
            <w:tcW w:w="1170" w:type="dxa"/>
          </w:tcPr>
          <w:p w14:paraId="7E08AF4A" w14:textId="77777777" w:rsidR="00B463D4" w:rsidRPr="00136929" w:rsidRDefault="00B463D4" w:rsidP="001055C7">
            <w:pPr>
              <w:jc w:val="center"/>
              <w:rPr>
                <w:b/>
                <w:bCs/>
              </w:rPr>
            </w:pPr>
            <w:r w:rsidRPr="00136929">
              <w:rPr>
                <w:b/>
                <w:bCs/>
              </w:rPr>
              <w:t>Ranking</w:t>
            </w:r>
          </w:p>
        </w:tc>
        <w:tc>
          <w:tcPr>
            <w:tcW w:w="1489" w:type="dxa"/>
          </w:tcPr>
          <w:p w14:paraId="2E39B331" w14:textId="77777777" w:rsidR="00B463D4" w:rsidRPr="00136929" w:rsidRDefault="00B463D4" w:rsidP="001055C7">
            <w:pPr>
              <w:jc w:val="center"/>
              <w:rPr>
                <w:b/>
                <w:bCs/>
              </w:rPr>
            </w:pPr>
            <w:r>
              <w:rPr>
                <w:b/>
                <w:bCs/>
              </w:rPr>
              <w:t xml:space="preserve">Document </w:t>
            </w:r>
            <w:r w:rsidRPr="00136929">
              <w:rPr>
                <w:b/>
                <w:bCs/>
              </w:rPr>
              <w:t>ID</w:t>
            </w:r>
          </w:p>
        </w:tc>
        <w:tc>
          <w:tcPr>
            <w:tcW w:w="6341" w:type="dxa"/>
          </w:tcPr>
          <w:p w14:paraId="769C200F" w14:textId="77777777" w:rsidR="00B463D4" w:rsidRPr="00136929" w:rsidRDefault="00B463D4" w:rsidP="001055C7">
            <w:pPr>
              <w:jc w:val="center"/>
              <w:rPr>
                <w:b/>
                <w:bCs/>
              </w:rPr>
            </w:pPr>
            <w:r w:rsidRPr="00136929">
              <w:rPr>
                <w:b/>
                <w:bCs/>
              </w:rPr>
              <w:t>Snippet</w:t>
            </w:r>
          </w:p>
        </w:tc>
        <w:tc>
          <w:tcPr>
            <w:tcW w:w="900" w:type="dxa"/>
          </w:tcPr>
          <w:p w14:paraId="5E86E7AB" w14:textId="77777777" w:rsidR="00B463D4" w:rsidRPr="00136929" w:rsidRDefault="00B463D4" w:rsidP="001055C7">
            <w:pPr>
              <w:jc w:val="center"/>
              <w:rPr>
                <w:b/>
                <w:bCs/>
              </w:rPr>
            </w:pPr>
            <w:r w:rsidRPr="00136929">
              <w:rPr>
                <w:b/>
                <w:bCs/>
              </w:rPr>
              <w:t>Score</w:t>
            </w:r>
          </w:p>
        </w:tc>
      </w:tr>
      <w:tr w:rsidR="00B463D4" w14:paraId="4B90C60A" w14:textId="77777777" w:rsidTr="001055C7">
        <w:tc>
          <w:tcPr>
            <w:tcW w:w="1170" w:type="dxa"/>
          </w:tcPr>
          <w:p w14:paraId="58E57409" w14:textId="77777777" w:rsidR="00B463D4" w:rsidRDefault="00B463D4" w:rsidP="001055C7">
            <w:pPr>
              <w:jc w:val="center"/>
            </w:pPr>
            <w:r>
              <w:t>1</w:t>
            </w:r>
          </w:p>
        </w:tc>
        <w:tc>
          <w:tcPr>
            <w:tcW w:w="1489" w:type="dxa"/>
          </w:tcPr>
          <w:p w14:paraId="75A16B7C" w14:textId="2571AD12" w:rsidR="00B463D4" w:rsidRDefault="005C0FE3" w:rsidP="00E22517">
            <w:pPr>
              <w:jc w:val="center"/>
            </w:pPr>
            <w:r w:rsidRPr="005C0FE3">
              <w:t>71642</w:t>
            </w:r>
          </w:p>
        </w:tc>
        <w:tc>
          <w:tcPr>
            <w:tcW w:w="6341" w:type="dxa"/>
          </w:tcPr>
          <w:p w14:paraId="4CA57BAB" w14:textId="56497911" w:rsidR="00B463D4" w:rsidRDefault="005C0FE3" w:rsidP="005C0FE3">
            <w:r>
              <w:t xml:space="preserve">"Ecromeximab </w:t>
            </w:r>
            <w:proofErr w:type="spellStart"/>
            <w:r>
              <w:t>Ecromeximab</w:t>
            </w:r>
            <w:proofErr w:type="spellEnd"/>
            <w:r>
              <w:t xml:space="preserve"> is a chimeric monoclonal antibody being developed for the treatment of malignant</w:t>
            </w:r>
            <w:r>
              <w:t xml:space="preserve"> </w:t>
            </w:r>
            <w:r>
              <w:t>melanoma. The drug was developed by Kyowa Hakko Kogyo Co., Ltd.</w:t>
            </w:r>
          </w:p>
        </w:tc>
        <w:tc>
          <w:tcPr>
            <w:tcW w:w="900" w:type="dxa"/>
          </w:tcPr>
          <w:p w14:paraId="03862046" w14:textId="2F838F70" w:rsidR="00B463D4" w:rsidRDefault="00FB2E51" w:rsidP="001055C7">
            <w:r w:rsidRPr="00FB2E51">
              <w:t>24.384</w:t>
            </w:r>
          </w:p>
        </w:tc>
      </w:tr>
      <w:tr w:rsidR="00B463D4" w14:paraId="0F9BD65B" w14:textId="77777777" w:rsidTr="001055C7">
        <w:tc>
          <w:tcPr>
            <w:tcW w:w="1170" w:type="dxa"/>
          </w:tcPr>
          <w:p w14:paraId="0C0A58B5" w14:textId="77777777" w:rsidR="00B463D4" w:rsidRDefault="00B463D4" w:rsidP="001055C7">
            <w:pPr>
              <w:jc w:val="center"/>
            </w:pPr>
            <w:r>
              <w:t>2</w:t>
            </w:r>
          </w:p>
        </w:tc>
        <w:tc>
          <w:tcPr>
            <w:tcW w:w="1489" w:type="dxa"/>
          </w:tcPr>
          <w:p w14:paraId="03F9E0E3" w14:textId="0ED26D69" w:rsidR="00B463D4" w:rsidRDefault="005C0FE3" w:rsidP="00E22517">
            <w:pPr>
              <w:jc w:val="center"/>
            </w:pPr>
            <w:r w:rsidRPr="005C0FE3">
              <w:t>182182</w:t>
            </w:r>
          </w:p>
        </w:tc>
        <w:tc>
          <w:tcPr>
            <w:tcW w:w="6341" w:type="dxa"/>
          </w:tcPr>
          <w:p w14:paraId="243522BB" w14:textId="4F652610" w:rsidR="00B463D4" w:rsidRDefault="005C0FE3" w:rsidP="005C0FE3">
            <w:r w:rsidRPr="005C0FE3">
              <w:t>"Acral lentiginous melanoma Acral lentiginous melanoma is a kind of lentiginous skin melanoma. Acral</w:t>
            </w:r>
            <w:r>
              <w:t xml:space="preserve"> </w:t>
            </w:r>
            <w:r w:rsidRPr="005C0FE3">
              <w:t xml:space="preserve">lentiginous melanoma is due </w:t>
            </w:r>
            <w:proofErr w:type="gramStart"/>
            <w:r w:rsidRPr="005C0FE3">
              <w:t>as a result of</w:t>
            </w:r>
            <w:proofErr w:type="gramEnd"/>
            <w:r w:rsidRPr="005C0FE3">
              <w:t xml:space="preserve"> malignant melanocytes.</w:t>
            </w:r>
          </w:p>
        </w:tc>
        <w:tc>
          <w:tcPr>
            <w:tcW w:w="900" w:type="dxa"/>
          </w:tcPr>
          <w:p w14:paraId="2582379A" w14:textId="3CAEA39C" w:rsidR="00B463D4" w:rsidRDefault="00FB2E51" w:rsidP="001055C7">
            <w:r w:rsidRPr="00FB2E51">
              <w:t>14.452</w:t>
            </w:r>
          </w:p>
        </w:tc>
      </w:tr>
      <w:tr w:rsidR="00B463D4" w14:paraId="7EFFC819" w14:textId="77777777" w:rsidTr="001055C7">
        <w:tc>
          <w:tcPr>
            <w:tcW w:w="1170" w:type="dxa"/>
          </w:tcPr>
          <w:p w14:paraId="687B1881" w14:textId="77777777" w:rsidR="00B463D4" w:rsidRDefault="00B463D4" w:rsidP="001055C7">
            <w:pPr>
              <w:jc w:val="center"/>
            </w:pPr>
            <w:r>
              <w:t>3</w:t>
            </w:r>
          </w:p>
        </w:tc>
        <w:tc>
          <w:tcPr>
            <w:tcW w:w="1489" w:type="dxa"/>
          </w:tcPr>
          <w:p w14:paraId="5567F696" w14:textId="14D6990D" w:rsidR="00B463D4" w:rsidRDefault="005C0FE3" w:rsidP="00E22517">
            <w:pPr>
              <w:jc w:val="center"/>
            </w:pPr>
            <w:r w:rsidRPr="005C0FE3">
              <w:t>248490</w:t>
            </w:r>
          </w:p>
        </w:tc>
        <w:tc>
          <w:tcPr>
            <w:tcW w:w="6341" w:type="dxa"/>
          </w:tcPr>
          <w:p w14:paraId="106BBDA6" w14:textId="4BD04C22" w:rsidR="00B463D4" w:rsidRDefault="005C0FE3" w:rsidP="001055C7">
            <w:r w:rsidRPr="005C0FE3">
              <w:t>"Superficial spreading melanoma Superficial spreading melanoma (also known as ""superficially spreading</w:t>
            </w:r>
            <w:r>
              <w:t xml:space="preserve"> </w:t>
            </w:r>
            <w:r w:rsidRPr="005C0FE3">
              <w:t>melanoma"") (SSM) is usually characterized as the most common form of cutaneous melanoma in Caucasians.</w:t>
            </w:r>
            <w:r>
              <w:t xml:space="preserve"> </w:t>
            </w:r>
            <w:r w:rsidRPr="005C0FE3">
              <w:t>As the risk of spread varies with the thickness, early SSM is more frequently cured than late nodular</w:t>
            </w:r>
            <w:r>
              <w:t xml:space="preserve"> </w:t>
            </w:r>
            <w:r w:rsidRPr="005C0FE3">
              <w:t>melanoma.</w:t>
            </w:r>
          </w:p>
        </w:tc>
        <w:tc>
          <w:tcPr>
            <w:tcW w:w="900" w:type="dxa"/>
          </w:tcPr>
          <w:p w14:paraId="10574507" w14:textId="35002050" w:rsidR="00B463D4" w:rsidRDefault="00FB2E51" w:rsidP="001055C7">
            <w:r w:rsidRPr="00FB2E51">
              <w:t>12.797</w:t>
            </w:r>
          </w:p>
        </w:tc>
      </w:tr>
      <w:tr w:rsidR="00B463D4" w14:paraId="30E943C3" w14:textId="77777777" w:rsidTr="00B463D4">
        <w:trPr>
          <w:gridBefore w:val="1"/>
          <w:wBefore w:w="1170" w:type="dxa"/>
        </w:trPr>
        <w:tc>
          <w:tcPr>
            <w:tcW w:w="1489" w:type="dxa"/>
          </w:tcPr>
          <w:p w14:paraId="35AC6DE1" w14:textId="77777777" w:rsidR="00B463D4" w:rsidRPr="00136929" w:rsidRDefault="00B463D4" w:rsidP="001055C7">
            <w:pPr>
              <w:jc w:val="center"/>
              <w:rPr>
                <w:b/>
                <w:bCs/>
              </w:rPr>
            </w:pPr>
            <w:r w:rsidRPr="00136929">
              <w:rPr>
                <w:b/>
                <w:bCs/>
              </w:rPr>
              <w:t>Ranking</w:t>
            </w:r>
          </w:p>
        </w:tc>
        <w:tc>
          <w:tcPr>
            <w:tcW w:w="6341" w:type="dxa"/>
          </w:tcPr>
          <w:p w14:paraId="330021E3" w14:textId="77777777" w:rsidR="00B463D4" w:rsidRPr="00136929" w:rsidRDefault="00B463D4" w:rsidP="001055C7">
            <w:pPr>
              <w:jc w:val="center"/>
              <w:rPr>
                <w:b/>
                <w:bCs/>
              </w:rPr>
            </w:pPr>
            <w:r w:rsidRPr="00136929">
              <w:rPr>
                <w:b/>
                <w:bCs/>
              </w:rPr>
              <w:t>Candidate Suggestion</w:t>
            </w:r>
          </w:p>
        </w:tc>
        <w:tc>
          <w:tcPr>
            <w:tcW w:w="900" w:type="dxa"/>
          </w:tcPr>
          <w:p w14:paraId="2720D071" w14:textId="77777777" w:rsidR="00B463D4" w:rsidRPr="00136929" w:rsidRDefault="00B463D4" w:rsidP="001055C7">
            <w:pPr>
              <w:jc w:val="center"/>
              <w:rPr>
                <w:b/>
                <w:bCs/>
              </w:rPr>
            </w:pPr>
            <w:r w:rsidRPr="00136929">
              <w:rPr>
                <w:b/>
                <w:bCs/>
              </w:rPr>
              <w:t>Score</w:t>
            </w:r>
          </w:p>
        </w:tc>
      </w:tr>
      <w:tr w:rsidR="00B463D4" w14:paraId="12EF3EA8" w14:textId="77777777" w:rsidTr="00B463D4">
        <w:trPr>
          <w:gridBefore w:val="1"/>
          <w:wBefore w:w="1170" w:type="dxa"/>
        </w:trPr>
        <w:tc>
          <w:tcPr>
            <w:tcW w:w="1489" w:type="dxa"/>
          </w:tcPr>
          <w:p w14:paraId="7FD958F7" w14:textId="77777777" w:rsidR="00B463D4" w:rsidRDefault="00B463D4" w:rsidP="001055C7">
            <w:pPr>
              <w:jc w:val="center"/>
            </w:pPr>
            <w:r>
              <w:t>1</w:t>
            </w:r>
          </w:p>
        </w:tc>
        <w:tc>
          <w:tcPr>
            <w:tcW w:w="6341" w:type="dxa"/>
          </w:tcPr>
          <w:p w14:paraId="503706B9" w14:textId="3D85908E" w:rsidR="00B463D4" w:rsidRDefault="00757903" w:rsidP="00FB2E51">
            <w:r>
              <w:t>Moles and malignant melanoma</w:t>
            </w:r>
          </w:p>
        </w:tc>
        <w:tc>
          <w:tcPr>
            <w:tcW w:w="900" w:type="dxa"/>
          </w:tcPr>
          <w:p w14:paraId="6A09BEF2" w14:textId="5D5C1A29" w:rsidR="00B463D4" w:rsidRDefault="00757903" w:rsidP="00757903">
            <w:pPr>
              <w:jc w:val="center"/>
            </w:pPr>
            <w:r>
              <w:t>0.5</w:t>
            </w:r>
          </w:p>
        </w:tc>
      </w:tr>
      <w:tr w:rsidR="00B463D4" w14:paraId="09212BBD" w14:textId="77777777" w:rsidTr="00B463D4">
        <w:trPr>
          <w:gridBefore w:val="1"/>
          <w:wBefore w:w="1170" w:type="dxa"/>
        </w:trPr>
        <w:tc>
          <w:tcPr>
            <w:tcW w:w="1489" w:type="dxa"/>
          </w:tcPr>
          <w:p w14:paraId="7F43665B" w14:textId="77777777" w:rsidR="00B463D4" w:rsidRDefault="00B463D4" w:rsidP="001055C7">
            <w:pPr>
              <w:jc w:val="center"/>
            </w:pPr>
            <w:r>
              <w:t>2</w:t>
            </w:r>
          </w:p>
        </w:tc>
        <w:tc>
          <w:tcPr>
            <w:tcW w:w="6341" w:type="dxa"/>
          </w:tcPr>
          <w:p w14:paraId="57BA9B28" w14:textId="7A9BAE0B" w:rsidR="00B463D4" w:rsidRDefault="00757903" w:rsidP="00FB2E51">
            <w:r>
              <w:t>Malignant melanoma family history</w:t>
            </w:r>
          </w:p>
        </w:tc>
        <w:tc>
          <w:tcPr>
            <w:tcW w:w="900" w:type="dxa"/>
          </w:tcPr>
          <w:p w14:paraId="2CDF2F2A" w14:textId="279A1BE9" w:rsidR="00B463D4" w:rsidRDefault="00757903" w:rsidP="00757903">
            <w:pPr>
              <w:jc w:val="center"/>
            </w:pPr>
            <w:r>
              <w:t>0.5</w:t>
            </w:r>
          </w:p>
        </w:tc>
      </w:tr>
      <w:tr w:rsidR="00B463D4" w14:paraId="13FA5A3A" w14:textId="77777777" w:rsidTr="00B463D4">
        <w:trPr>
          <w:gridBefore w:val="1"/>
          <w:wBefore w:w="1170" w:type="dxa"/>
        </w:trPr>
        <w:tc>
          <w:tcPr>
            <w:tcW w:w="1489" w:type="dxa"/>
          </w:tcPr>
          <w:p w14:paraId="58979E17" w14:textId="77777777" w:rsidR="00B463D4" w:rsidRDefault="00B463D4" w:rsidP="001055C7">
            <w:pPr>
              <w:jc w:val="center"/>
            </w:pPr>
            <w:r>
              <w:t>3</w:t>
            </w:r>
          </w:p>
        </w:tc>
        <w:tc>
          <w:tcPr>
            <w:tcW w:w="6341" w:type="dxa"/>
          </w:tcPr>
          <w:p w14:paraId="4B98CD8B" w14:textId="0E1FA530" w:rsidR="00B463D4" w:rsidRDefault="00757903" w:rsidP="00FB2E51">
            <w:r>
              <w:t>None</w:t>
            </w:r>
          </w:p>
        </w:tc>
        <w:tc>
          <w:tcPr>
            <w:tcW w:w="900" w:type="dxa"/>
          </w:tcPr>
          <w:p w14:paraId="40122AA2" w14:textId="1299F496" w:rsidR="00B463D4" w:rsidRDefault="00757903" w:rsidP="00757903">
            <w:pPr>
              <w:jc w:val="center"/>
            </w:pPr>
            <w:r>
              <w:t>N/A</w:t>
            </w:r>
          </w:p>
        </w:tc>
      </w:tr>
      <w:tr w:rsidR="00B463D4" w:rsidRPr="00136929" w14:paraId="065F0A26" w14:textId="77777777" w:rsidTr="00B463D4">
        <w:trPr>
          <w:gridBefore w:val="1"/>
          <w:wBefore w:w="1170" w:type="dxa"/>
        </w:trPr>
        <w:tc>
          <w:tcPr>
            <w:tcW w:w="1489" w:type="dxa"/>
          </w:tcPr>
          <w:p w14:paraId="06642097" w14:textId="77777777" w:rsidR="00B463D4" w:rsidRPr="00136929" w:rsidRDefault="00B463D4" w:rsidP="001055C7">
            <w:pPr>
              <w:jc w:val="center"/>
              <w:rPr>
                <w:b/>
                <w:bCs/>
              </w:rPr>
            </w:pPr>
            <w:r w:rsidRPr="00136929">
              <w:rPr>
                <w:b/>
                <w:bCs/>
              </w:rPr>
              <w:t>Ranking</w:t>
            </w:r>
          </w:p>
        </w:tc>
        <w:tc>
          <w:tcPr>
            <w:tcW w:w="7241" w:type="dxa"/>
            <w:gridSpan w:val="2"/>
          </w:tcPr>
          <w:p w14:paraId="4A42F934" w14:textId="77777777" w:rsidR="00B463D4" w:rsidRPr="00136929" w:rsidRDefault="00B463D4" w:rsidP="001055C7">
            <w:pPr>
              <w:jc w:val="center"/>
              <w:rPr>
                <w:b/>
                <w:bCs/>
              </w:rPr>
            </w:pPr>
            <w:r>
              <w:rPr>
                <w:b/>
                <w:bCs/>
              </w:rPr>
              <w:t>Wikipedia Document Title</w:t>
            </w:r>
          </w:p>
        </w:tc>
      </w:tr>
      <w:tr w:rsidR="00B463D4" w14:paraId="0D42AA15" w14:textId="77777777" w:rsidTr="00B463D4">
        <w:trPr>
          <w:gridBefore w:val="1"/>
          <w:wBefore w:w="1170" w:type="dxa"/>
        </w:trPr>
        <w:tc>
          <w:tcPr>
            <w:tcW w:w="1489" w:type="dxa"/>
          </w:tcPr>
          <w:p w14:paraId="07150782" w14:textId="77777777" w:rsidR="00B463D4" w:rsidRDefault="00B463D4" w:rsidP="001055C7">
            <w:pPr>
              <w:jc w:val="center"/>
            </w:pPr>
            <w:r>
              <w:t>1</w:t>
            </w:r>
          </w:p>
        </w:tc>
        <w:tc>
          <w:tcPr>
            <w:tcW w:w="7241" w:type="dxa"/>
            <w:gridSpan w:val="2"/>
          </w:tcPr>
          <w:p w14:paraId="4CCDC671" w14:textId="1C0124EA" w:rsidR="00B463D4" w:rsidRDefault="0098104F" w:rsidP="0098104F">
            <w:r w:rsidRPr="0098104F">
              <w:t>Melanoma</w:t>
            </w:r>
          </w:p>
        </w:tc>
      </w:tr>
      <w:tr w:rsidR="00B463D4" w14:paraId="714F5B61" w14:textId="77777777" w:rsidTr="00B463D4">
        <w:trPr>
          <w:gridBefore w:val="1"/>
          <w:wBefore w:w="1170" w:type="dxa"/>
        </w:trPr>
        <w:tc>
          <w:tcPr>
            <w:tcW w:w="1489" w:type="dxa"/>
          </w:tcPr>
          <w:p w14:paraId="5183909D" w14:textId="77777777" w:rsidR="00B463D4" w:rsidRDefault="00B463D4" w:rsidP="001055C7">
            <w:pPr>
              <w:jc w:val="center"/>
            </w:pPr>
            <w:r>
              <w:t>2</w:t>
            </w:r>
          </w:p>
        </w:tc>
        <w:tc>
          <w:tcPr>
            <w:tcW w:w="7241" w:type="dxa"/>
            <w:gridSpan w:val="2"/>
          </w:tcPr>
          <w:p w14:paraId="3F4FBE96" w14:textId="682305B2" w:rsidR="00B463D4" w:rsidRDefault="0098104F" w:rsidP="0098104F">
            <w:r w:rsidRPr="0098104F">
              <w:t>Acral lentiginous melanoma</w:t>
            </w:r>
          </w:p>
        </w:tc>
      </w:tr>
      <w:tr w:rsidR="00B463D4" w14:paraId="2987CA1A" w14:textId="77777777" w:rsidTr="00B463D4">
        <w:trPr>
          <w:gridBefore w:val="1"/>
          <w:wBefore w:w="1170" w:type="dxa"/>
        </w:trPr>
        <w:tc>
          <w:tcPr>
            <w:tcW w:w="1489" w:type="dxa"/>
          </w:tcPr>
          <w:p w14:paraId="0C717EBE" w14:textId="77777777" w:rsidR="00B463D4" w:rsidRDefault="00B463D4" w:rsidP="001055C7">
            <w:pPr>
              <w:jc w:val="center"/>
            </w:pPr>
            <w:r>
              <w:t>3</w:t>
            </w:r>
          </w:p>
        </w:tc>
        <w:tc>
          <w:tcPr>
            <w:tcW w:w="7241" w:type="dxa"/>
            <w:gridSpan w:val="2"/>
          </w:tcPr>
          <w:p w14:paraId="79180514" w14:textId="18CB6078" w:rsidR="00B463D4" w:rsidRDefault="0098104F" w:rsidP="0098104F">
            <w:r>
              <w:t>Skin cancer (redirect from Non-melanoma skin cancer)</w:t>
            </w:r>
          </w:p>
        </w:tc>
      </w:tr>
    </w:tbl>
    <w:p w14:paraId="0003BF12" w14:textId="59610868" w:rsidR="00B463D4" w:rsidRDefault="00B463D4" w:rsidP="00B463D4"/>
    <w:p w14:paraId="77D0407D" w14:textId="0F330E06" w:rsidR="00B463D4" w:rsidRPr="00B463D4" w:rsidRDefault="00B463D4" w:rsidP="00B463D4">
      <w:pPr>
        <w:rPr>
          <w:b/>
          <w:bCs/>
        </w:rPr>
      </w:pPr>
      <w:r>
        <w:tab/>
      </w:r>
      <w:r w:rsidRPr="00B463D4">
        <w:rPr>
          <w:b/>
          <w:bCs/>
        </w:rPr>
        <w:t xml:space="preserve">Query </w:t>
      </w:r>
      <w:r w:rsidRPr="00B463D4">
        <w:rPr>
          <w:b/>
          <w:bCs/>
        </w:rPr>
        <w:t>5</w:t>
      </w:r>
      <w:r w:rsidRPr="00B463D4">
        <w:rPr>
          <w:b/>
          <w:bCs/>
        </w:rPr>
        <w:t>:</w:t>
      </w:r>
      <w:r w:rsidR="00754B32">
        <w:rPr>
          <w:b/>
          <w:bCs/>
        </w:rPr>
        <w:t xml:space="preserve"> </w:t>
      </w:r>
      <w:r w:rsidR="00754B32">
        <w:rPr>
          <w:b/>
          <w:bCs/>
        </w:rPr>
        <w:tab/>
        <w:t xml:space="preserve">what is that </w:t>
      </w:r>
      <w:r w:rsidR="00757903">
        <w:rPr>
          <w:b/>
          <w:bCs/>
        </w:rPr>
        <w:t>d</w:t>
      </w:r>
      <w:r w:rsidR="00754B32">
        <w:rPr>
          <w:b/>
          <w:bCs/>
        </w:rPr>
        <w:t>isney movie with the rock</w:t>
      </w:r>
    </w:p>
    <w:tbl>
      <w:tblPr>
        <w:tblStyle w:val="TableGrid"/>
        <w:tblW w:w="9900" w:type="dxa"/>
        <w:tblInd w:w="-545" w:type="dxa"/>
        <w:tblLook w:val="04A0" w:firstRow="1" w:lastRow="0" w:firstColumn="1" w:lastColumn="0" w:noHBand="0" w:noVBand="1"/>
      </w:tblPr>
      <w:tblGrid>
        <w:gridCol w:w="1170"/>
        <w:gridCol w:w="1489"/>
        <w:gridCol w:w="6341"/>
        <w:gridCol w:w="900"/>
      </w:tblGrid>
      <w:tr w:rsidR="00B463D4" w14:paraId="2F46547F" w14:textId="77777777" w:rsidTr="001055C7">
        <w:tc>
          <w:tcPr>
            <w:tcW w:w="1170" w:type="dxa"/>
          </w:tcPr>
          <w:p w14:paraId="0B46E6C9" w14:textId="77777777" w:rsidR="00B463D4" w:rsidRPr="00136929" w:rsidRDefault="00B463D4" w:rsidP="001055C7">
            <w:pPr>
              <w:jc w:val="center"/>
              <w:rPr>
                <w:b/>
                <w:bCs/>
              </w:rPr>
            </w:pPr>
            <w:r w:rsidRPr="00136929">
              <w:rPr>
                <w:b/>
                <w:bCs/>
              </w:rPr>
              <w:t>Ranking</w:t>
            </w:r>
          </w:p>
        </w:tc>
        <w:tc>
          <w:tcPr>
            <w:tcW w:w="1489" w:type="dxa"/>
          </w:tcPr>
          <w:p w14:paraId="3A106BBC" w14:textId="77777777" w:rsidR="00B463D4" w:rsidRPr="00136929" w:rsidRDefault="00B463D4" w:rsidP="001055C7">
            <w:pPr>
              <w:jc w:val="center"/>
              <w:rPr>
                <w:b/>
                <w:bCs/>
              </w:rPr>
            </w:pPr>
            <w:r>
              <w:rPr>
                <w:b/>
                <w:bCs/>
              </w:rPr>
              <w:t xml:space="preserve">Document </w:t>
            </w:r>
            <w:r w:rsidRPr="00136929">
              <w:rPr>
                <w:b/>
                <w:bCs/>
              </w:rPr>
              <w:t>ID</w:t>
            </w:r>
          </w:p>
        </w:tc>
        <w:tc>
          <w:tcPr>
            <w:tcW w:w="6341" w:type="dxa"/>
          </w:tcPr>
          <w:p w14:paraId="2301E669" w14:textId="77777777" w:rsidR="00B463D4" w:rsidRPr="00136929" w:rsidRDefault="00B463D4" w:rsidP="001055C7">
            <w:pPr>
              <w:jc w:val="center"/>
              <w:rPr>
                <w:b/>
                <w:bCs/>
              </w:rPr>
            </w:pPr>
            <w:r w:rsidRPr="00136929">
              <w:rPr>
                <w:b/>
                <w:bCs/>
              </w:rPr>
              <w:t>Snippet</w:t>
            </w:r>
          </w:p>
        </w:tc>
        <w:tc>
          <w:tcPr>
            <w:tcW w:w="900" w:type="dxa"/>
          </w:tcPr>
          <w:p w14:paraId="1AF11F31" w14:textId="77777777" w:rsidR="00B463D4" w:rsidRPr="00136929" w:rsidRDefault="00B463D4" w:rsidP="001055C7">
            <w:pPr>
              <w:jc w:val="center"/>
              <w:rPr>
                <w:b/>
                <w:bCs/>
              </w:rPr>
            </w:pPr>
            <w:r w:rsidRPr="00136929">
              <w:rPr>
                <w:b/>
                <w:bCs/>
              </w:rPr>
              <w:t>Score</w:t>
            </w:r>
          </w:p>
        </w:tc>
      </w:tr>
      <w:tr w:rsidR="00B463D4" w14:paraId="775841F7" w14:textId="77777777" w:rsidTr="001055C7">
        <w:tc>
          <w:tcPr>
            <w:tcW w:w="1170" w:type="dxa"/>
          </w:tcPr>
          <w:p w14:paraId="382460BB" w14:textId="77777777" w:rsidR="00B463D4" w:rsidRDefault="00B463D4" w:rsidP="001055C7">
            <w:pPr>
              <w:jc w:val="center"/>
            </w:pPr>
            <w:r>
              <w:t>1</w:t>
            </w:r>
          </w:p>
        </w:tc>
        <w:tc>
          <w:tcPr>
            <w:tcW w:w="1489" w:type="dxa"/>
          </w:tcPr>
          <w:p w14:paraId="669FC28B" w14:textId="2DF79276" w:rsidR="00B463D4" w:rsidRDefault="00195D94" w:rsidP="001055C7">
            <w:r>
              <w:t>367108</w:t>
            </w:r>
          </w:p>
        </w:tc>
        <w:tc>
          <w:tcPr>
            <w:tcW w:w="6341" w:type="dxa"/>
          </w:tcPr>
          <w:p w14:paraId="19F73BD2" w14:textId="67D6FA70" w:rsidR="00B463D4" w:rsidRDefault="00195D94" w:rsidP="00195D94">
            <w:r>
              <w:t xml:space="preserve">"Disney </w:t>
            </w:r>
            <w:proofErr w:type="spellStart"/>
            <w:r>
              <w:t>Girlz</w:t>
            </w:r>
            <w:proofErr w:type="spellEnd"/>
            <w:r>
              <w:t xml:space="preserve"> Rock Disney </w:t>
            </w:r>
            <w:proofErr w:type="spellStart"/>
            <w:r>
              <w:t>Girlz</w:t>
            </w:r>
            <w:proofErr w:type="spellEnd"/>
            <w:r>
              <w:t xml:space="preserve"> Rock is a compilation of songs that have been used in Disney Channel. The album contains mostly songs that have been used on Disney Channel movies and shows.</w:t>
            </w:r>
          </w:p>
        </w:tc>
        <w:tc>
          <w:tcPr>
            <w:tcW w:w="900" w:type="dxa"/>
          </w:tcPr>
          <w:p w14:paraId="3CBE9B4A" w14:textId="45007073" w:rsidR="00B463D4" w:rsidRDefault="00195D94" w:rsidP="001055C7">
            <w:r w:rsidRPr="00195D94">
              <w:t>11.754</w:t>
            </w:r>
          </w:p>
        </w:tc>
      </w:tr>
      <w:tr w:rsidR="00B463D4" w14:paraId="6D94A677" w14:textId="77777777" w:rsidTr="001055C7">
        <w:tc>
          <w:tcPr>
            <w:tcW w:w="1170" w:type="dxa"/>
          </w:tcPr>
          <w:p w14:paraId="0FE7AA01" w14:textId="77777777" w:rsidR="00B463D4" w:rsidRDefault="00B463D4" w:rsidP="001055C7">
            <w:pPr>
              <w:jc w:val="center"/>
            </w:pPr>
            <w:r>
              <w:t>2</w:t>
            </w:r>
          </w:p>
        </w:tc>
        <w:tc>
          <w:tcPr>
            <w:tcW w:w="1489" w:type="dxa"/>
          </w:tcPr>
          <w:p w14:paraId="457192D9" w14:textId="0D02A25A" w:rsidR="00B463D4" w:rsidRDefault="00195D94" w:rsidP="001055C7">
            <w:r>
              <w:t>346615</w:t>
            </w:r>
          </w:p>
        </w:tc>
        <w:tc>
          <w:tcPr>
            <w:tcW w:w="6341" w:type="dxa"/>
          </w:tcPr>
          <w:p w14:paraId="311B684C" w14:textId="39804597" w:rsidR="00B463D4" w:rsidRDefault="00195D94" w:rsidP="00195D94">
            <w:r>
              <w:t>Other major DCOM franchises include ""Camp Rock"", ""The Cheetah Girls"", ""Twitches"", ""Halloweentown"",</w:t>
            </w:r>
            <w:r>
              <w:t xml:space="preserve"> </w:t>
            </w:r>
            <w:r>
              <w:t>the ""Teen Beach"" films, the """" trilogy and ""The Descendants"" series. Disney Channel broadcast</w:t>
            </w:r>
            <w:r>
              <w:t xml:space="preserve"> </w:t>
            </w:r>
            <w:proofErr w:type="gramStart"/>
            <w:r>
              <w:t>all of</w:t>
            </w:r>
            <w:proofErr w:type="gramEnd"/>
            <w:r>
              <w:t xml:space="preserve"> the 99 Disney Channel Original Movies that came before it, beginning with the 51 most popular</w:t>
            </w:r>
            <w:r>
              <w:t xml:space="preserve"> </w:t>
            </w:r>
            <w:r>
              <w:t>films airing over the four-day weekend, beginning May 27, 2016.</w:t>
            </w:r>
          </w:p>
        </w:tc>
        <w:tc>
          <w:tcPr>
            <w:tcW w:w="900" w:type="dxa"/>
          </w:tcPr>
          <w:p w14:paraId="037D00CF" w14:textId="7233FA2D" w:rsidR="00B463D4" w:rsidRDefault="00195D94" w:rsidP="001055C7">
            <w:r w:rsidRPr="00195D94">
              <w:t>10.878</w:t>
            </w:r>
          </w:p>
        </w:tc>
      </w:tr>
      <w:tr w:rsidR="00B463D4" w14:paraId="32C130FF" w14:textId="77777777" w:rsidTr="001055C7">
        <w:tc>
          <w:tcPr>
            <w:tcW w:w="1170" w:type="dxa"/>
          </w:tcPr>
          <w:p w14:paraId="7AC315F1" w14:textId="77777777" w:rsidR="00B463D4" w:rsidRDefault="00B463D4" w:rsidP="001055C7">
            <w:pPr>
              <w:jc w:val="center"/>
            </w:pPr>
            <w:r>
              <w:t>3</w:t>
            </w:r>
          </w:p>
        </w:tc>
        <w:tc>
          <w:tcPr>
            <w:tcW w:w="1489" w:type="dxa"/>
          </w:tcPr>
          <w:p w14:paraId="292DC25A" w14:textId="55FD06E4" w:rsidR="00B463D4" w:rsidRDefault="00195D94" w:rsidP="001055C7">
            <w:r>
              <w:t>738945</w:t>
            </w:r>
          </w:p>
        </w:tc>
        <w:tc>
          <w:tcPr>
            <w:tcW w:w="6341" w:type="dxa"/>
          </w:tcPr>
          <w:p w14:paraId="5B85BDA7" w14:textId="75392EB7" w:rsidR="00B463D4" w:rsidRDefault="00195D94" w:rsidP="00195D94">
            <w:r>
              <w:t>Much of the movie was filmed on location at Central High School. It aired on the Disney Channel on January</w:t>
            </w:r>
            <w:r>
              <w:t xml:space="preserve"> </w:t>
            </w:r>
            <w:r>
              <w:t>17, 1993.</w:t>
            </w:r>
          </w:p>
        </w:tc>
        <w:tc>
          <w:tcPr>
            <w:tcW w:w="900" w:type="dxa"/>
          </w:tcPr>
          <w:p w14:paraId="34C98A08" w14:textId="1C32688C" w:rsidR="00B463D4" w:rsidRDefault="00195D94" w:rsidP="001055C7">
            <w:r w:rsidRPr="00195D94">
              <w:t>9.202</w:t>
            </w:r>
          </w:p>
        </w:tc>
      </w:tr>
      <w:tr w:rsidR="00B463D4" w14:paraId="30138EB4" w14:textId="77777777" w:rsidTr="00B463D4">
        <w:trPr>
          <w:gridBefore w:val="1"/>
          <w:wBefore w:w="1170" w:type="dxa"/>
        </w:trPr>
        <w:tc>
          <w:tcPr>
            <w:tcW w:w="1489" w:type="dxa"/>
          </w:tcPr>
          <w:p w14:paraId="3881632E" w14:textId="77777777" w:rsidR="00B463D4" w:rsidRPr="00136929" w:rsidRDefault="00B463D4" w:rsidP="001055C7">
            <w:pPr>
              <w:jc w:val="center"/>
              <w:rPr>
                <w:b/>
                <w:bCs/>
              </w:rPr>
            </w:pPr>
            <w:r w:rsidRPr="00136929">
              <w:rPr>
                <w:b/>
                <w:bCs/>
              </w:rPr>
              <w:t>Ranking</w:t>
            </w:r>
          </w:p>
        </w:tc>
        <w:tc>
          <w:tcPr>
            <w:tcW w:w="6341" w:type="dxa"/>
          </w:tcPr>
          <w:p w14:paraId="56C6AC8F" w14:textId="77777777" w:rsidR="00B463D4" w:rsidRPr="00136929" w:rsidRDefault="00B463D4" w:rsidP="001055C7">
            <w:pPr>
              <w:jc w:val="center"/>
              <w:rPr>
                <w:b/>
                <w:bCs/>
              </w:rPr>
            </w:pPr>
            <w:r w:rsidRPr="00136929">
              <w:rPr>
                <w:b/>
                <w:bCs/>
              </w:rPr>
              <w:t>Candidate Suggestion</w:t>
            </w:r>
          </w:p>
        </w:tc>
        <w:tc>
          <w:tcPr>
            <w:tcW w:w="900" w:type="dxa"/>
          </w:tcPr>
          <w:p w14:paraId="1ED6C36A" w14:textId="77777777" w:rsidR="00B463D4" w:rsidRPr="00136929" w:rsidRDefault="00B463D4" w:rsidP="001055C7">
            <w:pPr>
              <w:jc w:val="center"/>
              <w:rPr>
                <w:b/>
                <w:bCs/>
              </w:rPr>
            </w:pPr>
            <w:r w:rsidRPr="00136929">
              <w:rPr>
                <w:b/>
                <w:bCs/>
              </w:rPr>
              <w:t>Score</w:t>
            </w:r>
          </w:p>
        </w:tc>
      </w:tr>
      <w:tr w:rsidR="00B463D4" w14:paraId="1547205B" w14:textId="77777777" w:rsidTr="00B463D4">
        <w:trPr>
          <w:gridBefore w:val="1"/>
          <w:wBefore w:w="1170" w:type="dxa"/>
        </w:trPr>
        <w:tc>
          <w:tcPr>
            <w:tcW w:w="1489" w:type="dxa"/>
          </w:tcPr>
          <w:p w14:paraId="79565705" w14:textId="77777777" w:rsidR="00B463D4" w:rsidRDefault="00B463D4" w:rsidP="001055C7">
            <w:pPr>
              <w:jc w:val="center"/>
            </w:pPr>
            <w:r>
              <w:t>1</w:t>
            </w:r>
          </w:p>
        </w:tc>
        <w:tc>
          <w:tcPr>
            <w:tcW w:w="6341" w:type="dxa"/>
          </w:tcPr>
          <w:p w14:paraId="00554D89" w14:textId="18241634" w:rsidR="00B463D4" w:rsidRDefault="00195D94" w:rsidP="001055C7">
            <w:r>
              <w:t>No suggestions found</w:t>
            </w:r>
          </w:p>
        </w:tc>
        <w:tc>
          <w:tcPr>
            <w:tcW w:w="900" w:type="dxa"/>
          </w:tcPr>
          <w:p w14:paraId="638C37D7" w14:textId="77777777" w:rsidR="00B463D4" w:rsidRDefault="00B463D4" w:rsidP="001055C7"/>
        </w:tc>
      </w:tr>
      <w:tr w:rsidR="00B463D4" w14:paraId="0AC149D9" w14:textId="77777777" w:rsidTr="00B463D4">
        <w:trPr>
          <w:gridBefore w:val="1"/>
          <w:wBefore w:w="1170" w:type="dxa"/>
        </w:trPr>
        <w:tc>
          <w:tcPr>
            <w:tcW w:w="1489" w:type="dxa"/>
          </w:tcPr>
          <w:p w14:paraId="64B0FE7A" w14:textId="77777777" w:rsidR="00B463D4" w:rsidRDefault="00B463D4" w:rsidP="001055C7">
            <w:pPr>
              <w:jc w:val="center"/>
            </w:pPr>
            <w:r>
              <w:t>2</w:t>
            </w:r>
          </w:p>
        </w:tc>
        <w:tc>
          <w:tcPr>
            <w:tcW w:w="6341" w:type="dxa"/>
          </w:tcPr>
          <w:p w14:paraId="751F69BB" w14:textId="29D327C4" w:rsidR="00B463D4" w:rsidRDefault="00195D94" w:rsidP="001055C7">
            <w:r>
              <w:t>No suggestions found</w:t>
            </w:r>
          </w:p>
        </w:tc>
        <w:tc>
          <w:tcPr>
            <w:tcW w:w="900" w:type="dxa"/>
          </w:tcPr>
          <w:p w14:paraId="51281BDA" w14:textId="77777777" w:rsidR="00B463D4" w:rsidRDefault="00B463D4" w:rsidP="001055C7"/>
        </w:tc>
      </w:tr>
      <w:tr w:rsidR="00B463D4" w14:paraId="09271EDE" w14:textId="77777777" w:rsidTr="00B463D4">
        <w:trPr>
          <w:gridBefore w:val="1"/>
          <w:wBefore w:w="1170" w:type="dxa"/>
        </w:trPr>
        <w:tc>
          <w:tcPr>
            <w:tcW w:w="1489" w:type="dxa"/>
          </w:tcPr>
          <w:p w14:paraId="343AC088" w14:textId="77777777" w:rsidR="00B463D4" w:rsidRDefault="00B463D4" w:rsidP="001055C7">
            <w:pPr>
              <w:jc w:val="center"/>
            </w:pPr>
            <w:r>
              <w:t>3</w:t>
            </w:r>
          </w:p>
        </w:tc>
        <w:tc>
          <w:tcPr>
            <w:tcW w:w="6341" w:type="dxa"/>
          </w:tcPr>
          <w:p w14:paraId="4CF8EBCF" w14:textId="24A94C85" w:rsidR="00B463D4" w:rsidRDefault="00195D94" w:rsidP="001055C7">
            <w:r>
              <w:t>No suggestions found</w:t>
            </w:r>
          </w:p>
        </w:tc>
        <w:tc>
          <w:tcPr>
            <w:tcW w:w="900" w:type="dxa"/>
          </w:tcPr>
          <w:p w14:paraId="047B4C34" w14:textId="77777777" w:rsidR="00B463D4" w:rsidRDefault="00B463D4" w:rsidP="001055C7"/>
        </w:tc>
      </w:tr>
      <w:tr w:rsidR="00B463D4" w:rsidRPr="00136929" w14:paraId="79E6FB99" w14:textId="77777777" w:rsidTr="00B463D4">
        <w:trPr>
          <w:gridBefore w:val="1"/>
          <w:wBefore w:w="1170" w:type="dxa"/>
        </w:trPr>
        <w:tc>
          <w:tcPr>
            <w:tcW w:w="1489" w:type="dxa"/>
          </w:tcPr>
          <w:p w14:paraId="3CD7D210" w14:textId="77777777" w:rsidR="00B463D4" w:rsidRPr="00136929" w:rsidRDefault="00B463D4" w:rsidP="001055C7">
            <w:pPr>
              <w:jc w:val="center"/>
              <w:rPr>
                <w:b/>
                <w:bCs/>
              </w:rPr>
            </w:pPr>
            <w:r w:rsidRPr="00136929">
              <w:rPr>
                <w:b/>
                <w:bCs/>
              </w:rPr>
              <w:t>Ranking</w:t>
            </w:r>
          </w:p>
        </w:tc>
        <w:tc>
          <w:tcPr>
            <w:tcW w:w="7241" w:type="dxa"/>
            <w:gridSpan w:val="2"/>
          </w:tcPr>
          <w:p w14:paraId="3EA2781E" w14:textId="77777777" w:rsidR="00B463D4" w:rsidRPr="00136929" w:rsidRDefault="00B463D4" w:rsidP="001055C7">
            <w:pPr>
              <w:jc w:val="center"/>
              <w:rPr>
                <w:b/>
                <w:bCs/>
              </w:rPr>
            </w:pPr>
            <w:r>
              <w:rPr>
                <w:b/>
                <w:bCs/>
              </w:rPr>
              <w:t>Wikipedia Document Title</w:t>
            </w:r>
          </w:p>
        </w:tc>
      </w:tr>
      <w:tr w:rsidR="00B463D4" w14:paraId="49C6E490" w14:textId="77777777" w:rsidTr="00B463D4">
        <w:trPr>
          <w:gridBefore w:val="1"/>
          <w:wBefore w:w="1170" w:type="dxa"/>
        </w:trPr>
        <w:tc>
          <w:tcPr>
            <w:tcW w:w="1489" w:type="dxa"/>
          </w:tcPr>
          <w:p w14:paraId="2D4F2195" w14:textId="77777777" w:rsidR="00B463D4" w:rsidRDefault="00B463D4" w:rsidP="001055C7">
            <w:pPr>
              <w:jc w:val="center"/>
            </w:pPr>
            <w:r>
              <w:t>1</w:t>
            </w:r>
          </w:p>
        </w:tc>
        <w:tc>
          <w:tcPr>
            <w:tcW w:w="7241" w:type="dxa"/>
            <w:gridSpan w:val="2"/>
          </w:tcPr>
          <w:p w14:paraId="4FC8147D" w14:textId="6D9611F5" w:rsidR="00B463D4" w:rsidRDefault="0098104F" w:rsidP="001055C7">
            <w:r w:rsidRPr="0098104F">
              <w:t>Lady in the Water</w:t>
            </w:r>
          </w:p>
        </w:tc>
      </w:tr>
      <w:tr w:rsidR="00B463D4" w14:paraId="228CC878" w14:textId="77777777" w:rsidTr="00B463D4">
        <w:trPr>
          <w:gridBefore w:val="1"/>
          <w:wBefore w:w="1170" w:type="dxa"/>
        </w:trPr>
        <w:tc>
          <w:tcPr>
            <w:tcW w:w="1489" w:type="dxa"/>
          </w:tcPr>
          <w:p w14:paraId="6E3B4A64" w14:textId="77777777" w:rsidR="00B463D4" w:rsidRDefault="00B463D4" w:rsidP="001055C7">
            <w:pPr>
              <w:jc w:val="center"/>
            </w:pPr>
            <w:r>
              <w:t>2</w:t>
            </w:r>
          </w:p>
        </w:tc>
        <w:tc>
          <w:tcPr>
            <w:tcW w:w="7241" w:type="dxa"/>
            <w:gridSpan w:val="2"/>
          </w:tcPr>
          <w:p w14:paraId="73A1D59C" w14:textId="4377ADAD" w:rsidR="00B463D4" w:rsidRDefault="0098104F" w:rsidP="001055C7">
            <w:r w:rsidRPr="0098104F">
              <w:t>Teen Beach Movie</w:t>
            </w:r>
          </w:p>
        </w:tc>
      </w:tr>
      <w:tr w:rsidR="00B463D4" w14:paraId="568600B5" w14:textId="77777777" w:rsidTr="00B463D4">
        <w:trPr>
          <w:gridBefore w:val="1"/>
          <w:wBefore w:w="1170" w:type="dxa"/>
        </w:trPr>
        <w:tc>
          <w:tcPr>
            <w:tcW w:w="1489" w:type="dxa"/>
          </w:tcPr>
          <w:p w14:paraId="0DF374BF" w14:textId="77777777" w:rsidR="00B463D4" w:rsidRDefault="00B463D4" w:rsidP="001055C7">
            <w:pPr>
              <w:jc w:val="center"/>
            </w:pPr>
            <w:r>
              <w:t>3</w:t>
            </w:r>
          </w:p>
        </w:tc>
        <w:tc>
          <w:tcPr>
            <w:tcW w:w="7241" w:type="dxa"/>
            <w:gridSpan w:val="2"/>
          </w:tcPr>
          <w:p w14:paraId="4FD26BFF" w14:textId="5C0D5773" w:rsidR="00B463D4" w:rsidRDefault="0098104F" w:rsidP="001055C7">
            <w:r w:rsidRPr="0098104F">
              <w:t>The Great Movie Ride</w:t>
            </w:r>
          </w:p>
        </w:tc>
      </w:tr>
    </w:tbl>
    <w:p w14:paraId="0EB2AC16" w14:textId="77777777" w:rsidR="005C0FE3" w:rsidRDefault="005C0FE3" w:rsidP="00B463D4">
      <w:pPr>
        <w:pStyle w:val="Heading2"/>
        <w:ind w:left="360"/>
      </w:pPr>
    </w:p>
    <w:p w14:paraId="2F7F0ACD" w14:textId="59AAF62B" w:rsidR="00B463D4" w:rsidRDefault="00B463D4" w:rsidP="00B463D4">
      <w:pPr>
        <w:pStyle w:val="Heading2"/>
        <w:ind w:left="360"/>
      </w:pPr>
      <w:r>
        <w:t>Insights and Lessons Learned</w:t>
      </w:r>
    </w:p>
    <w:p w14:paraId="7A8C6A20" w14:textId="480773D3" w:rsidR="00B463D4" w:rsidRDefault="00757903" w:rsidP="00757903">
      <w:pPr>
        <w:ind w:left="720"/>
      </w:pPr>
      <w:r>
        <w:t xml:space="preserve">For this project, we probably spent most of the time worrying about and planning on how to deal with such a large corpus efficiently.  We spent almost an entire week on trying to get our project to work with a database, because we felt that this would allow us to get the information extremely quick for the user and satisfy their needs over the time it would take to push data into the database.  After quite some time we realized that with our current skill set this wasn’t possible, so we moved on to storing the program in memory. Once we did this, we noticed that we were only using a small fraction of our memory and the project went together rather quickly following this point. For future implementations, it might be useful for us to do some research on how other search engines do this and as stated in class “Not Reinvent the Wheel”. </w:t>
      </w:r>
    </w:p>
    <w:p w14:paraId="60F33021" w14:textId="1F6D38CF" w:rsidR="00757903" w:rsidRDefault="00757903" w:rsidP="00757903">
      <w:pPr>
        <w:ind w:left="720"/>
      </w:pPr>
      <w:r>
        <w:t xml:space="preserve">Another thing that we learned during this process that falls in the same category as above, is that </w:t>
      </w:r>
      <w:r w:rsidR="005C0FE3">
        <w:t xml:space="preserve">on a shorter deadline we can’t complete everything ourselves.  When reached the point of wanting to limit our index size, we really needed to find a dictionary of words we could compare against.  Doing so though, means that we had to rely on information already available and couldn’t spend too much time pruning this information to fit our needs specifically.  While we feel like we did a good job of picking a relevant dictionary, we will probably spend more time on our preprocessing next project to improve upon what we already have. </w:t>
      </w:r>
    </w:p>
    <w:p w14:paraId="1150A139" w14:textId="318A6389" w:rsidR="00757903" w:rsidRDefault="00757903" w:rsidP="00757903">
      <w:pPr>
        <w:ind w:left="720"/>
      </w:pPr>
      <w:r>
        <w:t xml:space="preserve">When it comes to our actual project, there is a lot we can still learn to optimize our program. While it was totally workable, our index creation does take some time as seen in the stats above, but what we’d really like to optimize is the time it takes to load our index into memory after it has been created.  This time is only about 5 minutes, but we believe through research and some thought process we could probably really work this time down to be much more responsive. </w:t>
      </w:r>
    </w:p>
    <w:p w14:paraId="25195636" w14:textId="3163DEE8" w:rsidR="00757903" w:rsidRPr="00136929" w:rsidRDefault="005C0FE3" w:rsidP="00757903">
      <w:pPr>
        <w:ind w:left="720"/>
      </w:pPr>
      <w:r>
        <w:t xml:space="preserve">Overall, we think our best insight from this project was that the ability to adapt when things don’t work out as planned is extremely valuable for a project of this size.  We had multiple occasions where we had a great plan, tried to implement it, and ran into issues that pretty much put us at a standstill.  Luckily, we both are very adaptable and didn’t get hung up on what we had already created.  Additionally, we did a really good job of still taking the valuable parts of what we already had with us into the next adaption we made, so we were never at a total loss. We hope that insights we have gained from this project and this adaptability will carry us through adding the necessary improvements on the next iteration of this project. </w:t>
      </w:r>
    </w:p>
    <w:sectPr w:rsidR="00757903" w:rsidRPr="00136929" w:rsidSect="00711B60">
      <w:headerReference w:type="default" r:id="rId10"/>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AEEB2" w14:textId="77777777" w:rsidR="005118DC" w:rsidRDefault="005118DC" w:rsidP="004F6AE9">
      <w:pPr>
        <w:spacing w:after="0" w:line="240" w:lineRule="auto"/>
      </w:pPr>
      <w:r>
        <w:separator/>
      </w:r>
    </w:p>
  </w:endnote>
  <w:endnote w:type="continuationSeparator" w:id="0">
    <w:p w14:paraId="660E6A0E" w14:textId="77777777" w:rsidR="005118DC" w:rsidRDefault="005118DC" w:rsidP="004F6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D88C7" w14:textId="77777777" w:rsidR="005118DC" w:rsidRDefault="005118DC" w:rsidP="004F6AE9">
      <w:pPr>
        <w:spacing w:after="0" w:line="240" w:lineRule="auto"/>
      </w:pPr>
      <w:r>
        <w:separator/>
      </w:r>
    </w:p>
  </w:footnote>
  <w:footnote w:type="continuationSeparator" w:id="0">
    <w:p w14:paraId="13147069" w14:textId="77777777" w:rsidR="005118DC" w:rsidRDefault="005118DC" w:rsidP="004F6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29CFD" w14:textId="45EEC2E6" w:rsidR="004F6AE9" w:rsidRDefault="004F6AE9">
    <w:pPr>
      <w:pStyle w:val="Header"/>
    </w:pPr>
    <w:r>
      <w:t>Cade Peterson</w:t>
    </w:r>
  </w:p>
  <w:p w14:paraId="73B7D6C8" w14:textId="44DD71B7" w:rsidR="004F6AE9" w:rsidRDefault="004F6AE9">
    <w:pPr>
      <w:pStyle w:val="Header"/>
    </w:pPr>
    <w:r>
      <w:t>Nick Deighton</w:t>
    </w:r>
  </w:p>
  <w:p w14:paraId="7E6048AD" w14:textId="19DB660E" w:rsidR="004F6AE9" w:rsidRDefault="004F6AE9">
    <w:pPr>
      <w:pStyle w:val="Header"/>
    </w:pPr>
    <w:r>
      <w:t>CS 437</w:t>
    </w:r>
  </w:p>
  <w:p w14:paraId="10E6E3B5" w14:textId="72D8585D" w:rsidR="004F6AE9" w:rsidRDefault="004F6AE9" w:rsidP="004F6AE9">
    <w:pPr>
      <w:pStyle w:val="Header"/>
      <w:jc w:val="right"/>
      <w:rPr>
        <w:b/>
        <w:bCs/>
        <w:noProof/>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p w14:paraId="70C2ED01" w14:textId="77777777" w:rsidR="004F6AE9" w:rsidRDefault="004F6AE9" w:rsidP="004F6AE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44B24"/>
    <w:multiLevelType w:val="hybridMultilevel"/>
    <w:tmpl w:val="D34C9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236FDC"/>
    <w:multiLevelType w:val="hybridMultilevel"/>
    <w:tmpl w:val="571421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BF442E8"/>
    <w:multiLevelType w:val="hybridMultilevel"/>
    <w:tmpl w:val="6D4684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D3F4845"/>
    <w:multiLevelType w:val="hybridMultilevel"/>
    <w:tmpl w:val="922C4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DD35442"/>
    <w:multiLevelType w:val="hybridMultilevel"/>
    <w:tmpl w:val="4246C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AE9"/>
    <w:rsid w:val="000621C4"/>
    <w:rsid w:val="000A2046"/>
    <w:rsid w:val="00136929"/>
    <w:rsid w:val="00155CF2"/>
    <w:rsid w:val="00195D94"/>
    <w:rsid w:val="001B0A3A"/>
    <w:rsid w:val="001D5D42"/>
    <w:rsid w:val="00205DF6"/>
    <w:rsid w:val="00213769"/>
    <w:rsid w:val="003D473C"/>
    <w:rsid w:val="004157DB"/>
    <w:rsid w:val="004F6AE9"/>
    <w:rsid w:val="005118DC"/>
    <w:rsid w:val="00523803"/>
    <w:rsid w:val="005C0FE3"/>
    <w:rsid w:val="006E6C26"/>
    <w:rsid w:val="00711B60"/>
    <w:rsid w:val="007450AD"/>
    <w:rsid w:val="00754B32"/>
    <w:rsid w:val="00757903"/>
    <w:rsid w:val="00805304"/>
    <w:rsid w:val="00840CD6"/>
    <w:rsid w:val="0087339D"/>
    <w:rsid w:val="008A4D32"/>
    <w:rsid w:val="008B4BED"/>
    <w:rsid w:val="0098104F"/>
    <w:rsid w:val="00A53F51"/>
    <w:rsid w:val="00A578EA"/>
    <w:rsid w:val="00A96D6C"/>
    <w:rsid w:val="00AA565D"/>
    <w:rsid w:val="00B463D4"/>
    <w:rsid w:val="00BE488D"/>
    <w:rsid w:val="00C048D9"/>
    <w:rsid w:val="00C57193"/>
    <w:rsid w:val="00D16A67"/>
    <w:rsid w:val="00D67A0B"/>
    <w:rsid w:val="00DD7E06"/>
    <w:rsid w:val="00E22517"/>
    <w:rsid w:val="00FB2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BE2AB"/>
  <w15:chartTrackingRefBased/>
  <w15:docId w15:val="{90E03B0C-D9A8-41E7-9705-6CCA21C72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A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A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6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AE9"/>
  </w:style>
  <w:style w:type="paragraph" w:styleId="Footer">
    <w:name w:val="footer"/>
    <w:basedOn w:val="Normal"/>
    <w:link w:val="FooterChar"/>
    <w:uiPriority w:val="99"/>
    <w:unhideWhenUsed/>
    <w:rsid w:val="004F6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AE9"/>
  </w:style>
  <w:style w:type="character" w:customStyle="1" w:styleId="Heading1Char">
    <w:name w:val="Heading 1 Char"/>
    <w:basedOn w:val="DefaultParagraphFont"/>
    <w:link w:val="Heading1"/>
    <w:uiPriority w:val="9"/>
    <w:rsid w:val="004F6AE9"/>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4F6AE9"/>
    <w:rPr>
      <w:b/>
      <w:bCs/>
      <w:i/>
      <w:iCs/>
      <w:spacing w:val="5"/>
    </w:rPr>
  </w:style>
  <w:style w:type="paragraph" w:styleId="Title">
    <w:name w:val="Title"/>
    <w:basedOn w:val="Normal"/>
    <w:next w:val="Normal"/>
    <w:link w:val="TitleChar"/>
    <w:uiPriority w:val="10"/>
    <w:qFormat/>
    <w:rsid w:val="004F6A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AE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F6AE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F6AE9"/>
    <w:rPr>
      <w:color w:val="0563C1" w:themeColor="hyperlink"/>
      <w:u w:val="single"/>
    </w:rPr>
  </w:style>
  <w:style w:type="character" w:styleId="UnresolvedMention">
    <w:name w:val="Unresolved Mention"/>
    <w:basedOn w:val="DefaultParagraphFont"/>
    <w:uiPriority w:val="99"/>
    <w:semiHidden/>
    <w:unhideWhenUsed/>
    <w:rsid w:val="004F6AE9"/>
    <w:rPr>
      <w:color w:val="605E5C"/>
      <w:shd w:val="clear" w:color="auto" w:fill="E1DFDD"/>
    </w:rPr>
  </w:style>
  <w:style w:type="paragraph" w:styleId="ListParagraph">
    <w:name w:val="List Paragraph"/>
    <w:basedOn w:val="Normal"/>
    <w:uiPriority w:val="34"/>
    <w:qFormat/>
    <w:rsid w:val="0087339D"/>
    <w:pPr>
      <w:ind w:left="720"/>
      <w:contextualSpacing/>
    </w:pPr>
  </w:style>
  <w:style w:type="paragraph" w:styleId="NormalWeb">
    <w:name w:val="Normal (Web)"/>
    <w:basedOn w:val="Normal"/>
    <w:uiPriority w:val="99"/>
    <w:semiHidden/>
    <w:unhideWhenUsed/>
    <w:rsid w:val="006E6C2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36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27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nfordnlp.github.io/CoreNLP/" TargetMode="External"/><Relationship Id="rId3" Type="http://schemas.openxmlformats.org/officeDocument/2006/relationships/settings" Target="settings.xml"/><Relationship Id="rId7" Type="http://schemas.openxmlformats.org/officeDocument/2006/relationships/hyperlink" Target="https://www.ranks.nl/stopwor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keithv.com/software/w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7</Pages>
  <Words>2395</Words>
  <Characters>13652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Deighton</dc:creator>
  <cp:keywords/>
  <dc:description/>
  <cp:lastModifiedBy>Nick Deighton</cp:lastModifiedBy>
  <cp:revision>8</cp:revision>
  <dcterms:created xsi:type="dcterms:W3CDTF">2021-10-17T22:41:00Z</dcterms:created>
  <dcterms:modified xsi:type="dcterms:W3CDTF">2021-10-18T05:39:00Z</dcterms:modified>
</cp:coreProperties>
</file>