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957C" w14:textId="7069AA47" w:rsidR="00613966" w:rsidRPr="00613966" w:rsidRDefault="00613966" w:rsidP="00613966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13966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00308641" wp14:editId="1B85A077">
            <wp:extent cx="5749290" cy="8229600"/>
            <wp:effectExtent l="0" t="0" r="3810" b="0"/>
            <wp:docPr id="767194527" name="Picture 3" descr="Name&#13;&#10;Description&#13;&#10;Datatype&#13;&#10;Possible Values&#13;&#10;Required?&#13;&#10;Label(grouping)&#13;&#10; County names and states in the US&#13;&#10;Object&#13;&#10;Calhoun County, Alabama,DeKalb County, Alabama&#13;&#10; Primary Key&#13;&#10;Margin of Error&#13;&#10;Error in number of population&#13;&#10;Integer&#13;&#10;                           ±43048&#13;&#10; NA&#13;&#10;Percent&#13;&#10;Percentage of different kinds of population&#13;&#10; Float&#13;&#10;100%&#13;&#10;NA&#13;&#10;Percent Margin of Error&#13;&#10;Error in percentage of population&#13;&#10; Float&#13;&#10;                             ±6.0%&#13;&#10;NA&#13;&#10;Total population&#13;&#10;Total population estimate&#13;&#10;Integer&#13;&#10;19,646,315&#13;&#10; Primary Key&#13;&#10;Male&#13;&#10;Estimate of the male population&#13;&#10;Integer&#13;&#10;19,805,900&#13;&#10;NA&#13;&#10;Female&#13;&#10;Estimate of the female population&#13;&#10;Integer&#13;&#10;21,392,922&#13;&#10;NA&#13;&#10;Sex ratio (males per 100 females)&#13;&#10;Ratio of males per 100 females&#13;&#10;Float&#13;&#10;21,445,493&#13;&#10;NA&#13;&#10;Under 5 years&#13;&#10;Estimate of population under 5 years&#13;&#10;Integer&#13;&#10;21,717,962&#13;&#10;NA&#13;&#10;5 to 9 years&#13;&#10;Estimate of population aged 5 to 9&#13;&#10;Integer&#13;&#10;45,344,674&#13;&#10;NA&#13;&#10;10 to 14 years&#13;&#10;Estimate of population aged 10 to 14&#13;&#10;Integer&#13;&#10;41,498,453&#13;&#10;NA&#13;&#10;15 to 19 years&#13;&#10;Estimate of population aged 15 to 19&#13;&#10;Integer&#13;&#10;41,605,244&#13;&#10;NA&#13;&#10;20 to 24 years&#13;&#10;Estimate of population aged 20 to 24&#13;&#10;Integer&#13;&#10;21,624,541&#13;&#10;NA&#13;&#10;25 to 34 years&#13;&#10;Estimate of population aged 25 to 34&#13;&#10;Integer&#13;&#10;20,662,821&#13;&#10;NA&#13;&#10;35 to 44 years&#13;&#10;Estimate of population aged 35 to 44&#13;&#10;Integer&#13;&#10;30,571,313&#13;&#10;NA&#13;&#10;45 to 54 years&#13;&#10;Estimate of population aged 45 to 54&#13;&#10;Integer&#13;&#10;15,547,953&#13;&#10;NA&#13;&#10;55 to 59 years&#13;&#10;Estimate of population aged 55 to 59&#13;&#10;Integer&#13;&#10;6,303,848&#13;&#10;NA&#13;&#10;60 to 64 years&#13;&#10;Estimate of population aged 60 to 64&#13;&#10;Integer&#13;&#10;73,352,242&#13;&#10;NA&#13;&#10;65 to 74 years&#13;&#10;Estimate of population aged 65 to 74&#13;&#10;Integer&#13;&#10;262,185,951&#13;&#10;NA&#13;&#10;75 to 84 years&#13;&#10;Estimate of population aged 75 to 84&#13;&#10;Integer&#13;&#10;253,815,197&#13;&#10;NA&#13;&#10;85 years and over&#13;&#10;Estimate of population aged 85 and over&#13;&#10;Integer&#13;&#10;240,352,655&#13;&#10;NA&#13;&#10;Median age (years)&#13;&#10;Estimated median age&#13;&#10;Float&#13;&#10;64,481,209&#13;&#10;NA&#13;&#10;Under 18 years&#13;&#10;Estimate of population under 18 years&#13;&#10;Integer&#13;&#10;52,423,114&#13;&#10;NA&#13;&#10;16 years and over&#13;&#10;Estimate of population 16 years and over&#13;&#10;Integer&#13;&#10;253,815,197&#13;&#10;NA&#13;&#10;18 years and over&#13;&#10;Estimate of population 18 years and over&#13;&#10;Integer&#13;&#10;123,578,869&#13;&#10;NA&#13;&#10;21 years and over&#13;&#10;Estimate of population 21 years and over&#13;&#10;Integer&#13;&#10;130,236,328&#13;&#10;NA&#13;&#10;62 years and over&#13;&#10;Estimate of population 62 years and over&#13;&#10;Integer&#13;&#10;73,352,242&#13;&#10;NA&#13;&#10;65 years and over&#13;&#10;Estimate of population 65 years and over&#13;&#10;Integer&#13;&#10;315,887,408&#13;&#10;NA&#13;&#10;One race&#13;&#10;Estimate of population identifying as one race&#13;&#10;Integer&#13;&#10;236,173,020&#13;&#10;NA&#13;&#10;Two or more races&#13;&#10;Estimate of population identifying as two or more races&#13;&#10;Integer&#13;&#10;41,617,764&#13;&#10;NA&#13;&#10;One race&#13;&#10;Estimate of population identifying as one race&#13;&#10;Integer&#13;&#10;2,801,587&#13;&#10;NA&#13;&#10;White&#13;&#10;Estimate of White population&#13;&#10;Integer&#13;&#10;291,100&#13;&#10;NA&#13;&#10;&#13;&#10;&#13;&#10;&#13;&#10;&#13;&#10;&#13;&#10;&#13;&#10;&#13;&#10;&#13;&#10;&#13;&#10;&#13;&#10;&#13;&#10;&#13;&#10;&#13;&#10;&#13;&#10; Stage_1_task_2_supriya kottam(Individual)&#13;&#10;Report of   Census Demographic ACS   - Variable Dictionary&#13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me&#13;&#10;Description&#13;&#10;Datatype&#13;&#10;Possible Values&#13;&#10;Required?&#13;&#10;Label(grouping)&#13;&#10; County names and states in the US&#13;&#10;Object&#13;&#10;Calhoun County, Alabama,DeKalb County, Alabama&#13;&#10; Primary Key&#13;&#10;Margin of Error&#13;&#10;Error in number of population&#13;&#10;Integer&#13;&#10;                           ±43048&#13;&#10; NA&#13;&#10;Percent&#13;&#10;Percentage of different kinds of population&#13;&#10; Float&#13;&#10;100%&#13;&#10;NA&#13;&#10;Percent Margin of Error&#13;&#10;Error in percentage of population&#13;&#10; Float&#13;&#10;                             ±6.0%&#13;&#10;NA&#13;&#10;Total population&#13;&#10;Total population estimate&#13;&#10;Integer&#13;&#10;19,646,315&#13;&#10; Primary Key&#13;&#10;Male&#13;&#10;Estimate of the male population&#13;&#10;Integer&#13;&#10;19,805,900&#13;&#10;NA&#13;&#10;Female&#13;&#10;Estimate of the female population&#13;&#10;Integer&#13;&#10;21,392,922&#13;&#10;NA&#13;&#10;Sex ratio (males per 100 females)&#13;&#10;Ratio of males per 100 females&#13;&#10;Float&#13;&#10;21,445,493&#13;&#10;NA&#13;&#10;Under 5 years&#13;&#10;Estimate of population under 5 years&#13;&#10;Integer&#13;&#10;21,717,962&#13;&#10;NA&#13;&#10;5 to 9 years&#13;&#10;Estimate of population aged 5 to 9&#13;&#10;Integer&#13;&#10;45,344,674&#13;&#10;NA&#13;&#10;10 to 14 years&#13;&#10;Estimate of population aged 10 to 14&#13;&#10;Integer&#13;&#10;41,498,453&#13;&#10;NA&#13;&#10;15 to 19 years&#13;&#10;Estimate of population aged 15 to 19&#13;&#10;Integer&#13;&#10;41,605,244&#13;&#10;NA&#13;&#10;20 to 24 years&#13;&#10;Estimate of population aged 20 to 24&#13;&#10;Integer&#13;&#10;21,624,541&#13;&#10;NA&#13;&#10;25 to 34 years&#13;&#10;Estimate of population aged 25 to 34&#13;&#10;Integer&#13;&#10;20,662,821&#13;&#10;NA&#13;&#10;35 to 44 years&#13;&#10;Estimate of population aged 35 to 44&#13;&#10;Integer&#13;&#10;30,571,313&#13;&#10;NA&#13;&#10;45 to 54 years&#13;&#10;Estimate of population aged 45 to 54&#13;&#10;Integer&#13;&#10;15,547,953&#13;&#10;NA&#13;&#10;55 to 59 years&#13;&#10;Estimate of population aged 55 to 59&#13;&#10;Integer&#13;&#10;6,303,848&#13;&#10;NA&#13;&#10;60 to 64 years&#13;&#10;Estimate of population aged 60 to 64&#13;&#10;Integer&#13;&#10;73,352,242&#13;&#10;NA&#13;&#10;65 to 74 years&#13;&#10;Estimate of population aged 65 to 74&#13;&#10;Integer&#13;&#10;262,185,951&#13;&#10;NA&#13;&#10;75 to 84 years&#13;&#10;Estimate of population aged 75 to 84&#13;&#10;Integer&#13;&#10;253,815,197&#13;&#10;NA&#13;&#10;85 years and over&#13;&#10;Estimate of population aged 85 and over&#13;&#10;Integer&#13;&#10;240,352,655&#13;&#10;NA&#13;&#10;Median age (years)&#13;&#10;Estimated median age&#13;&#10;Float&#13;&#10;64,481,209&#13;&#10;NA&#13;&#10;Under 18 years&#13;&#10;Estimate of population under 18 years&#13;&#10;Integer&#13;&#10;52,423,114&#13;&#10;NA&#13;&#10;16 years and over&#13;&#10;Estimate of population 16 years and over&#13;&#10;Integer&#13;&#10;253,815,197&#13;&#10;NA&#13;&#10;18 years and over&#13;&#10;Estimate of population 18 years and over&#13;&#10;Integer&#13;&#10;123,578,869&#13;&#10;NA&#13;&#10;21 years and over&#13;&#10;Estimate of population 21 years and over&#13;&#10;Integer&#13;&#10;130,236,328&#13;&#10;NA&#13;&#10;62 years and over&#13;&#10;Estimate of population 62 years and over&#13;&#10;Integer&#13;&#10;73,352,242&#13;&#10;NA&#13;&#10;65 years and over&#13;&#10;Estimate of population 65 years and over&#13;&#10;Integer&#13;&#10;315,887,408&#13;&#10;NA&#13;&#10;One race&#13;&#10;Estimate of population identifying as one race&#13;&#10;Integer&#13;&#10;236,173,020&#13;&#10;NA&#13;&#10;Two or more races&#13;&#10;Estimate of population identifying as two or more races&#13;&#10;Integer&#13;&#10;41,617,764&#13;&#10;NA&#13;&#10;One race&#13;&#10;Estimate of population identifying as one race&#13;&#10;Integer&#13;&#10;2,801,587&#13;&#10;NA&#13;&#10;White&#13;&#10;Estimate of White population&#13;&#10;Integer&#13;&#10;291,100&#13;&#10;NA&#13;&#10;&#13;&#10;&#13;&#10;&#13;&#10;&#13;&#10;&#13;&#10;&#13;&#10;&#13;&#10;&#13;&#10;&#13;&#10;&#13;&#10;&#13;&#10;&#13;&#10;&#13;&#10;&#13;&#10; Stage_1_task_2_supriya kottam(Individual)&#13;&#10;Report of   Census Demographic ACS   - Variable Dictionary&#13;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96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</w:r>
      <w:r w:rsidRPr="00613966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609B0E87" wp14:editId="271660AC">
            <wp:extent cx="5749290" cy="8661400"/>
            <wp:effectExtent l="0" t="0" r="3810" b="0"/>
            <wp:docPr id="1869555279" name="Picture 2" descr="291,100&#13;&#10;Black or African American&#13;&#10;Estimate of Black or African American population&#13;&#10;Integer&#13;&#10;117,802&#13;&#10;NA&#13;&#10;American Indian and Alaska Native&#13;&#10;Estimate of American Indian and Alaska Native population&#13;&#10;Integer&#13;&#10;336,207&#13;&#10;NA&#13;&#10;Cherokee tribal grouping&#13;&#10;Estimate of Cherokee tribal grouping population&#13;&#10;Integer&#13;&#10;120,876&#13;&#10;NA&#13;&#10;Chippewa tribal grouping&#13;&#10;Estimate of Chippewa tribal grouping population&#13;&#10;Integer&#13;&#10;18,415,198&#13;&#10;NA&#13;&#10;Navajo tribal grouping&#13;&#10;Estimate of Navajo tribal grouping population&#13;&#10;Integer&#13;&#10;4,161,088&#13;&#10;NA&#13;&#10;Sioux tribal grouping&#13;&#10;Estimate of Sioux tribal grouping population&#13;&#10;Integer&#13;&#10;4,395,912&#13;&#10;NA&#13;&#10;Asian&#13;&#10;Estimate of Asian population&#13;&#10;Integer&#13;&#10;2,920,160&#13;&#10;NA&#13;&#10;Asian Indian&#13;&#10;Estimate of Asian Indian population&#13;&#10;Integer&#13;&#10;782,776&#13;&#10;NA&#13;&#10;Chinese&#13;&#10;Estimate of Chinese population&#13;&#10;Integer&#13;&#10;1,468,279&#13;&#10;NA&#13;&#10;Filipino&#13;&#10;Estimate of Filipino population&#13;&#10;Integer&#13;&#10;1,862,395&#13;&#10;NA&#13;&#10;Japanese&#13;&#10;Estimate of Japanese population&#13;&#10;Integer&#13;&#10;2,824,588&#13;&#10;NA&#13;&#10;Korean&#13;&#10;Estimate of Korean population&#13;&#10;Integer&#13;&#10;626,054&#13;&#10;NA&#13;&#10;Vietnamese&#13;&#10;Estimate of Vietnamese population&#13;&#10;Integer&#13;&#10;186,996&#13;&#10;NA&#13;&#10;Other Asian&#13;&#10;Estimate of Other Asian population&#13;&#10;Integer&#13;&#10;104,219&#13;&#10;NA&#13;&#10;Native Hawaiian and Other Pacific Islander&#13;&#10;Estimate of Native Hawaiian and Other Pacific Islander population&#13;&#10;Integer&#13;&#10;110,606&#13;&#10;NA&#13;&#10;Native Hawaiian&#13;&#10;Estimate of Native Hawaiian population&#13;&#10;Integer&#13;&#10;224,233&#13;&#10;NA&#13;&#10;Guamanian or Chamorro&#13;&#10;Estimate of Guamanian or Chamorro population&#13;&#10;Integer&#13;&#10;16,253,785&#13;&#10;NA&#13;&#10;Samoan&#13;&#10;Estimate of Samoan population&#13;&#10;Integer&#13;&#10;11,280,031&#13;&#10;NA&#13;&#10;Other Pacific Islander&#13;&#10;Estimate of Other Pacific Islander population&#13;&#10;Integer&#13;&#10;3,179,968&#13;&#10;NA&#13;&#10;Some other race&#13;&#10;Estimate of population identifying as some other race&#13;&#10;Integer&#13;&#10;315,887,408&#13;&#10;NA&#13;&#10;Two or more races&#13;&#10;Estimate of population identifying as two or more races&#13;&#10;Integer&#13;&#10;11,280,031&#13;&#10;NA&#13;&#10;White and Black or African American&#13;&#10;Estimate of population identifying as White and Black or African American&#13;&#10;Integer&#13;&#10;315,887,408&#13;&#10;NA&#13;&#10;White and American Indian and Alaska Native&#13;&#10;Estimate of population identifying as White and American Indian and Alaska Native&#13;&#10;Integer&#13;&#10;236,173,020&#13;&#10;NA&#13;&#10;White and Asian&#13;&#10;Estimate of population identifying as White and Asian&#13;&#10;Integer&#13;&#10;41,617,764&#13;&#10;NA&#13;&#10;Black or African American and American Indian and Alaska Native&#13;&#10;Estimate of population identifying as Black or African American and American Indian and Alaska Native&#13;&#10;Integer&#13;&#10;2,801,587&#13;&#10;NA&#13;&#10;Total population&#13;&#10;Total population estimate&#13;&#10;Integer&#13;&#10;117,802&#13;&#10;NA&#13;&#10;White&#13;&#10;Estimate of White population&#13;&#10;Integer&#13;&#10;336,207&#13;&#10;NA&#13;&#10;Black or African American&#13;&#10;Estimate of Black or African American population&#13;&#10;Integer&#13;&#10;120,876&#13;&#10;NA&#13;&#10;American Indian and Alaska Native&#13;&#10;Estimate of American Indian and Alaska Native population&#13;&#10;Integer&#13;&#10;18,415,198&#13;&#10;NA&#13;&#10;Asian&#13;&#10;Estimate of Asian population&#13;&#10;Integer&#13;&#10;4,161,088&#13;&#10;NA&#13;&#10;Native Hawaiian and Other Pacific Islander&#13;&#10;Estimate of Native Hawaiian and Other Pacific Islander population&#13;&#10;Integer&#13;&#10;4,395,912&#13;&#10;NA&#13;&#10;Some other race&#13;&#10;Estimate of population identifying as some other race&#13;&#10;Integer&#13;&#10;2,920,160&#13;&#10;NA&#13;&#10;Total population&#13;&#10;Total population estimate&#13;&#10;Integer&#13;&#10;1,468,279&#13;&#10;NA&#13;&#10;Hispanic or Latino (of any race)&#13;&#10;Estimate of Hispanic or Latino population&#13;&#10;Integer&#13;&#10;1,862,395&#13;&#10;NA&#13;&#10;Mexican&#13;&#10;Estimate of Mexican population&#13;&#10;Integer&#13;&#10;2,824,588&#13;&#10;NA&#13;&#10;Puerto Rican&#13;&#10;Estimate of Puerto Rican population&#13;&#10;Integer&#13;&#10;626,054&#13;&#10;NA&#13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91,100&#13;&#10;Black or African American&#13;&#10;Estimate of Black or African American population&#13;&#10;Integer&#13;&#10;117,802&#13;&#10;NA&#13;&#10;American Indian and Alaska Native&#13;&#10;Estimate of American Indian and Alaska Native population&#13;&#10;Integer&#13;&#10;336,207&#13;&#10;NA&#13;&#10;Cherokee tribal grouping&#13;&#10;Estimate of Cherokee tribal grouping population&#13;&#10;Integer&#13;&#10;120,876&#13;&#10;NA&#13;&#10;Chippewa tribal grouping&#13;&#10;Estimate of Chippewa tribal grouping population&#13;&#10;Integer&#13;&#10;18,415,198&#13;&#10;NA&#13;&#10;Navajo tribal grouping&#13;&#10;Estimate of Navajo tribal grouping population&#13;&#10;Integer&#13;&#10;4,161,088&#13;&#10;NA&#13;&#10;Sioux tribal grouping&#13;&#10;Estimate of Sioux tribal grouping population&#13;&#10;Integer&#13;&#10;4,395,912&#13;&#10;NA&#13;&#10;Asian&#13;&#10;Estimate of Asian population&#13;&#10;Integer&#13;&#10;2,920,160&#13;&#10;NA&#13;&#10;Asian Indian&#13;&#10;Estimate of Asian Indian population&#13;&#10;Integer&#13;&#10;782,776&#13;&#10;NA&#13;&#10;Chinese&#13;&#10;Estimate of Chinese population&#13;&#10;Integer&#13;&#10;1,468,279&#13;&#10;NA&#13;&#10;Filipino&#13;&#10;Estimate of Filipino population&#13;&#10;Integer&#13;&#10;1,862,395&#13;&#10;NA&#13;&#10;Japanese&#13;&#10;Estimate of Japanese population&#13;&#10;Integer&#13;&#10;2,824,588&#13;&#10;NA&#13;&#10;Korean&#13;&#10;Estimate of Korean population&#13;&#10;Integer&#13;&#10;626,054&#13;&#10;NA&#13;&#10;Vietnamese&#13;&#10;Estimate of Vietnamese population&#13;&#10;Integer&#13;&#10;186,996&#13;&#10;NA&#13;&#10;Other Asian&#13;&#10;Estimate of Other Asian population&#13;&#10;Integer&#13;&#10;104,219&#13;&#10;NA&#13;&#10;Native Hawaiian and Other Pacific Islander&#13;&#10;Estimate of Native Hawaiian and Other Pacific Islander population&#13;&#10;Integer&#13;&#10;110,606&#13;&#10;NA&#13;&#10;Native Hawaiian&#13;&#10;Estimate of Native Hawaiian population&#13;&#10;Integer&#13;&#10;224,233&#13;&#10;NA&#13;&#10;Guamanian or Chamorro&#13;&#10;Estimate of Guamanian or Chamorro population&#13;&#10;Integer&#13;&#10;16,253,785&#13;&#10;NA&#13;&#10;Samoan&#13;&#10;Estimate of Samoan population&#13;&#10;Integer&#13;&#10;11,280,031&#13;&#10;NA&#13;&#10;Other Pacific Islander&#13;&#10;Estimate of Other Pacific Islander population&#13;&#10;Integer&#13;&#10;3,179,968&#13;&#10;NA&#13;&#10;Some other race&#13;&#10;Estimate of population identifying as some other race&#13;&#10;Integer&#13;&#10;315,887,408&#13;&#10;NA&#13;&#10;Two or more races&#13;&#10;Estimate of population identifying as two or more races&#13;&#10;Integer&#13;&#10;11,280,031&#13;&#10;NA&#13;&#10;White and Black or African American&#13;&#10;Estimate of population identifying as White and Black or African American&#13;&#10;Integer&#13;&#10;315,887,408&#13;&#10;NA&#13;&#10;White and American Indian and Alaska Native&#13;&#10;Estimate of population identifying as White and American Indian and Alaska Native&#13;&#10;Integer&#13;&#10;236,173,020&#13;&#10;NA&#13;&#10;White and Asian&#13;&#10;Estimate of population identifying as White and Asian&#13;&#10;Integer&#13;&#10;41,617,764&#13;&#10;NA&#13;&#10;Black or African American and American Indian and Alaska Native&#13;&#10;Estimate of population identifying as Black or African American and American Indian and Alaska Native&#13;&#10;Integer&#13;&#10;2,801,587&#13;&#10;NA&#13;&#10;Total population&#13;&#10;Total population estimate&#13;&#10;Integer&#13;&#10;117,802&#13;&#10;NA&#13;&#10;White&#13;&#10;Estimate of White population&#13;&#10;Integer&#13;&#10;336,207&#13;&#10;NA&#13;&#10;Black or African American&#13;&#10;Estimate of Black or African American population&#13;&#10;Integer&#13;&#10;120,876&#13;&#10;NA&#13;&#10;American Indian and Alaska Native&#13;&#10;Estimate of American Indian and Alaska Native population&#13;&#10;Integer&#13;&#10;18,415,198&#13;&#10;NA&#13;&#10;Asian&#13;&#10;Estimate of Asian population&#13;&#10;Integer&#13;&#10;4,161,088&#13;&#10;NA&#13;&#10;Native Hawaiian and Other Pacific Islander&#13;&#10;Estimate of Native Hawaiian and Other Pacific Islander population&#13;&#10;Integer&#13;&#10;4,395,912&#13;&#10;NA&#13;&#10;Some other race&#13;&#10;Estimate of population identifying as some other race&#13;&#10;Integer&#13;&#10;2,920,160&#13;&#10;NA&#13;&#10;Total population&#13;&#10;Total population estimate&#13;&#10;Integer&#13;&#10;1,468,279&#13;&#10;NA&#13;&#10;Hispanic or Latino (of any race)&#13;&#10;Estimate of Hispanic or Latino population&#13;&#10;Integer&#13;&#10;1,862,395&#13;&#10;NA&#13;&#10;Mexican&#13;&#10;Estimate of Mexican population&#13;&#10;Integer&#13;&#10;2,824,588&#13;&#10;NA&#13;&#10;Puerto Rican&#13;&#10;Estimate of Puerto Rican population&#13;&#10;Integer&#13;&#10;626,054&#13;&#10;NA&#13;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866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96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</w:r>
      <w:r w:rsidRPr="00613966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3789439C" wp14:editId="27AD0F13">
            <wp:extent cx="5943600" cy="5343525"/>
            <wp:effectExtent l="0" t="0" r="0" b="3175"/>
            <wp:docPr id="838557650" name="Picture 1" descr="Puerto Rican&#13;&#10;Estimate of Puerto Rican population&#13;&#10;Integer&#13;&#10;626,054&#13;&#10;NA&#13;&#10;Cuban&#13;&#10;Estimate of Cuban population&#13;&#10;Integer&#13;&#10;186,996&#13;&#10;NA&#13;&#10;Other Hispanic or Latino&#13;&#10;Estimate of Other Hispanic or Latino population&#13;&#10;Integer&#13;&#10;104,219&#13;&#10;NA&#13;&#10;Not Hispanic or Latino&#13;&#10;Estimate of population not identifying as Hispanic or Latino&#13;&#10;Integer&#13;&#10;110,606&#13;&#10;NA&#13;&#10;White alone&#13;&#10;Estimate of White alone population&#13;&#10;Integer&#13;&#10;224,233&#13;&#10;NA&#13;&#10;Black or African American alone&#13;&#10;Estimate of Black or African American alone population&#13;&#10;Integer&#13;&#10;16,253,785&#13;&#10;NA&#13;&#10;American Indian and Alaska Native alone&#13;&#10;Estimate of American Indian and Alaska Native alone population&#13;&#10;Integer&#13;&#10;11,280,031&#13;&#10;NA&#13;&#10;Asian alone&#13;&#10;Estimate of Asian alone population&#13;&#10;Integer&#13;&#10;3,179,968&#13;&#10;NA&#13;&#10;Native Hawaiian and Other Pacific Islander alone&#13;&#10;Estimate of Native Hawaiian and Other Pacific Islander alone population&#13;&#10;Integer&#13;&#10;315,887,408&#13;&#10;NA&#13;&#10;Some other race alone&#13;&#10;Estimate of Some other race alone population&#13;&#10;Integer&#13;&#10;11,280,031&#13;&#10;NA&#13;&#10;Two or more races&#13;&#10;Estimate of population identifying as two or more races&#13;&#10;Integer&#13;&#10;315,887,408&#13;&#10;NA&#13;&#10;Two races including Some other race&#13;&#10;Estimate of population identifying as two races including Some other race&#13;&#10;Integer&#13;&#10;236,173,020&#13;&#10;NA&#13;&#10;Two races including Some other race&#13;&#10;Estimate of population identifying as two races including Some other race&#13;&#10;Integer&#13;&#10;41,617,764&#13;&#10;NA&#13;&#10;Two races excluding Some other race, and Three or more races&#13;&#10;Estimate of population identifying as two races excluding Some other race and three or more races&#13;&#10;Integer&#13;&#10;2,801,587&#13;&#10;NA&#13;&#10;Total housing units&#13;&#10;Total estimated number of housing units&#13;&#10;Integer&#13;&#10;233,565,291&#13;&#10;NA&#13;&#10;Citizen, 18 and over population&#13;&#10;Estimate of citizen population aged 18 and over&#13;&#10;Integer&#13;&#10;120,263,279&#13;&#10;NA&#13;&#10;Male&#13;&#10;Estimate of male citizen population aged 18 and over&#13;&#10;Integer&#13;&#10;233,565,291&#13;&#10;NA&#13;&#10;Female&#13;&#10;Estimate of female citizen population aged 18 and over&#13;&#10;Integer&#13;&#10;113,302,012&#13;&#10;NA&#13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erto Rican&#13;&#10;Estimate of Puerto Rican population&#13;&#10;Integer&#13;&#10;626,054&#13;&#10;NA&#13;&#10;Cuban&#13;&#10;Estimate of Cuban population&#13;&#10;Integer&#13;&#10;186,996&#13;&#10;NA&#13;&#10;Other Hispanic or Latino&#13;&#10;Estimate of Other Hispanic or Latino population&#13;&#10;Integer&#13;&#10;104,219&#13;&#10;NA&#13;&#10;Not Hispanic or Latino&#13;&#10;Estimate of population not identifying as Hispanic or Latino&#13;&#10;Integer&#13;&#10;110,606&#13;&#10;NA&#13;&#10;White alone&#13;&#10;Estimate of White alone population&#13;&#10;Integer&#13;&#10;224,233&#13;&#10;NA&#13;&#10;Black or African American alone&#13;&#10;Estimate of Black or African American alone population&#13;&#10;Integer&#13;&#10;16,253,785&#13;&#10;NA&#13;&#10;American Indian and Alaska Native alone&#13;&#10;Estimate of American Indian and Alaska Native alone population&#13;&#10;Integer&#13;&#10;11,280,031&#13;&#10;NA&#13;&#10;Asian alone&#13;&#10;Estimate of Asian alone population&#13;&#10;Integer&#13;&#10;3,179,968&#13;&#10;NA&#13;&#10;Native Hawaiian and Other Pacific Islander alone&#13;&#10;Estimate of Native Hawaiian and Other Pacific Islander alone population&#13;&#10;Integer&#13;&#10;315,887,408&#13;&#10;NA&#13;&#10;Some other race alone&#13;&#10;Estimate of Some other race alone population&#13;&#10;Integer&#13;&#10;11,280,031&#13;&#10;NA&#13;&#10;Two or more races&#13;&#10;Estimate of population identifying as two or more races&#13;&#10;Integer&#13;&#10;315,887,408&#13;&#10;NA&#13;&#10;Two races including Some other race&#13;&#10;Estimate of population identifying as two races including Some other race&#13;&#10;Integer&#13;&#10;236,173,020&#13;&#10;NA&#13;&#10;Two races including Some other race&#13;&#10;Estimate of population identifying as two races including Some other race&#13;&#10;Integer&#13;&#10;41,617,764&#13;&#10;NA&#13;&#10;Two races excluding Some other race, and Three or more races&#13;&#10;Estimate of population identifying as two races excluding Some other race and three or more races&#13;&#10;Integer&#13;&#10;2,801,587&#13;&#10;NA&#13;&#10;Total housing units&#13;&#10;Total estimated number of housing units&#13;&#10;Integer&#13;&#10;233,565,291&#13;&#10;NA&#13;&#10;Citizen, 18 and over population&#13;&#10;Estimate of citizen population aged 18 and over&#13;&#10;Integer&#13;&#10;120,263,279&#13;&#10;NA&#13;&#10;Male&#13;&#10;Estimate of male citizen population aged 18 and over&#13;&#10;Integer&#13;&#10;233,565,291&#13;&#10;NA&#13;&#10;Female&#13;&#10;Estimate of female citizen population aged 18 and over&#13;&#10;Integer&#13;&#10;113,302,012&#13;&#10;NA&#13;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96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</w:r>
    </w:p>
    <w:p w14:paraId="0E995D56" w14:textId="77777777" w:rsidR="00613966" w:rsidRDefault="00613966" w:rsidP="00613966">
      <w:pPr>
        <w:rPr>
          <w:rFonts w:ascii="-apple-system" w:eastAsia="Times New Roman" w:hAnsi="-apple-system" w:cs="Calibri"/>
          <w:b/>
          <w:bCs/>
          <w:kern w:val="0"/>
          <w:sz w:val="36"/>
          <w:szCs w:val="36"/>
          <w14:ligatures w14:val="none"/>
        </w:rPr>
      </w:pPr>
    </w:p>
    <w:p w14:paraId="545795AB" w14:textId="77777777" w:rsidR="00613966" w:rsidRDefault="00613966" w:rsidP="00613966">
      <w:pPr>
        <w:rPr>
          <w:rFonts w:ascii="-apple-system" w:eastAsia="Times New Roman" w:hAnsi="-apple-system" w:cs="Calibri"/>
          <w:b/>
          <w:bCs/>
          <w:kern w:val="0"/>
          <w:sz w:val="36"/>
          <w:szCs w:val="36"/>
          <w14:ligatures w14:val="none"/>
        </w:rPr>
      </w:pPr>
    </w:p>
    <w:p w14:paraId="3BD8162D" w14:textId="77777777" w:rsidR="00613966" w:rsidRDefault="00613966" w:rsidP="00613966">
      <w:pPr>
        <w:rPr>
          <w:rFonts w:ascii="-apple-system" w:eastAsia="Times New Roman" w:hAnsi="-apple-system" w:cs="Calibri"/>
          <w:b/>
          <w:bCs/>
          <w:kern w:val="0"/>
          <w:sz w:val="36"/>
          <w:szCs w:val="36"/>
          <w14:ligatures w14:val="none"/>
        </w:rPr>
      </w:pPr>
    </w:p>
    <w:p w14:paraId="4C78ECE7" w14:textId="77777777" w:rsidR="00EF11B4" w:rsidRDefault="00EF11B4" w:rsidP="00613966">
      <w:pPr>
        <w:rPr>
          <w:rFonts w:ascii="-apple-system" w:eastAsia="Times New Roman" w:hAnsi="-apple-system" w:cs="Calibri"/>
          <w:b/>
          <w:bCs/>
          <w:kern w:val="0"/>
          <w:sz w:val="36"/>
          <w:szCs w:val="36"/>
          <w14:ligatures w14:val="none"/>
        </w:rPr>
      </w:pPr>
    </w:p>
    <w:p w14:paraId="6F5BA753" w14:textId="77777777" w:rsidR="00EF11B4" w:rsidRDefault="00EF11B4" w:rsidP="00613966">
      <w:pPr>
        <w:rPr>
          <w:rFonts w:ascii="-apple-system" w:eastAsia="Times New Roman" w:hAnsi="-apple-system" w:cs="Calibri"/>
          <w:b/>
          <w:bCs/>
          <w:kern w:val="0"/>
          <w:sz w:val="36"/>
          <w:szCs w:val="36"/>
          <w14:ligatures w14:val="none"/>
        </w:rPr>
      </w:pPr>
    </w:p>
    <w:p w14:paraId="67CF968E" w14:textId="77777777" w:rsidR="00EF11B4" w:rsidRDefault="00EF11B4" w:rsidP="00613966">
      <w:pPr>
        <w:rPr>
          <w:rFonts w:ascii="-apple-system" w:eastAsia="Times New Roman" w:hAnsi="-apple-system" w:cs="Calibri"/>
          <w:b/>
          <w:bCs/>
          <w:kern w:val="0"/>
          <w:sz w:val="36"/>
          <w:szCs w:val="36"/>
          <w14:ligatures w14:val="none"/>
        </w:rPr>
      </w:pPr>
    </w:p>
    <w:p w14:paraId="3651BCB1" w14:textId="77777777" w:rsidR="00EF11B4" w:rsidRDefault="00EF11B4" w:rsidP="00613966">
      <w:pPr>
        <w:rPr>
          <w:rFonts w:ascii="-apple-system" w:eastAsia="Times New Roman" w:hAnsi="-apple-system" w:cs="Calibri"/>
          <w:b/>
          <w:bCs/>
          <w:kern w:val="0"/>
          <w:sz w:val="36"/>
          <w:szCs w:val="36"/>
          <w14:ligatures w14:val="none"/>
        </w:rPr>
      </w:pPr>
    </w:p>
    <w:p w14:paraId="10EC6606" w14:textId="77777777" w:rsidR="00EF11B4" w:rsidRDefault="00EF11B4" w:rsidP="00613966">
      <w:pPr>
        <w:rPr>
          <w:rFonts w:ascii="-apple-system" w:eastAsia="Times New Roman" w:hAnsi="-apple-system" w:cs="Calibri"/>
          <w:b/>
          <w:bCs/>
          <w:kern w:val="0"/>
          <w:sz w:val="36"/>
          <w:szCs w:val="36"/>
          <w14:ligatures w14:val="none"/>
        </w:rPr>
      </w:pPr>
    </w:p>
    <w:p w14:paraId="46BA7968" w14:textId="78C0A0F9" w:rsidR="00613966" w:rsidRDefault="00613966" w:rsidP="00613966">
      <w:pPr>
        <w:rPr>
          <w:rFonts w:ascii="-apple-system" w:eastAsia="Times New Roman" w:hAnsi="-apple-system" w:cs="Calibri"/>
          <w:kern w:val="0"/>
          <w:sz w:val="36"/>
          <w:szCs w:val="36"/>
          <w14:ligatures w14:val="none"/>
        </w:rPr>
      </w:pPr>
      <w:r w:rsidRPr="00613966">
        <w:rPr>
          <w:rFonts w:ascii="-apple-system" w:eastAsia="Times New Roman" w:hAnsi="-apple-system" w:cs="Calibri"/>
          <w:b/>
          <w:bCs/>
          <w:kern w:val="0"/>
          <w:sz w:val="36"/>
          <w:szCs w:val="36"/>
          <w14:ligatures w14:val="none"/>
        </w:rPr>
        <w:lastRenderedPageBreak/>
        <w:t>How can you merge the data with the primary COVID-19 dataset. Identify the individual variable which map between the datasets</w:t>
      </w:r>
      <w:r w:rsidRPr="00613966">
        <w:rPr>
          <w:rFonts w:ascii="-apple-system" w:eastAsia="Times New Roman" w:hAnsi="-apple-system" w:cs="Calibri"/>
          <w:kern w:val="0"/>
          <w:sz w:val="36"/>
          <w:szCs w:val="36"/>
          <w14:ligatures w14:val="none"/>
        </w:rPr>
        <w:t>.</w:t>
      </w:r>
    </w:p>
    <w:p w14:paraId="136A04DF" w14:textId="77777777" w:rsidR="00900C0B" w:rsidRPr="00900C0B" w:rsidRDefault="00900C0B" w:rsidP="00613966">
      <w:pPr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7AD06FEE" w14:textId="440C6400" w:rsidR="00613966" w:rsidRPr="00613966" w:rsidRDefault="00900C0B" w:rsidP="00613966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F11B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Our enrichment dataset  is Demographic data which contains the above rows </w:t>
      </w:r>
      <w:r w:rsidR="00613966" w:rsidRPr="0061396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We can merge our enrichment dataset to primary covid data by using </w:t>
      </w:r>
      <w:proofErr w:type="spellStart"/>
      <w:r w:rsidRPr="00EF11B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StateFIPS</w:t>
      </w:r>
      <w:proofErr w:type="spellEnd"/>
      <w:r w:rsidRPr="00EF11B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</w:t>
      </w:r>
      <w:r w:rsidR="00613966" w:rsidRPr="0061396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.In our enrichment data we have column names that match with primary covid </w:t>
      </w:r>
      <w:proofErr w:type="spellStart"/>
      <w:r w:rsidR="00613966" w:rsidRPr="0061396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dataset.We</w:t>
      </w:r>
      <w:proofErr w:type="spellEnd"/>
      <w:r w:rsidR="00613966" w:rsidRPr="0061396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need to do some changes to our  enrichment data to merge with the covid </w:t>
      </w:r>
      <w:proofErr w:type="spellStart"/>
      <w:r w:rsidR="00613966" w:rsidRPr="0061396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data.Some</w:t>
      </w:r>
      <w:proofErr w:type="spellEnd"/>
      <w:r w:rsidR="00613966" w:rsidRPr="0061396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of our enrichment data does not have any use .So, I am changing that data and creating </w:t>
      </w:r>
      <w:r w:rsidR="00EF11B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</w:t>
      </w:r>
      <w:r w:rsidR="00613966" w:rsidRPr="0061396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another csv file.</w:t>
      </w:r>
    </w:p>
    <w:p w14:paraId="41FF3B45" w14:textId="77777777" w:rsidR="00613966" w:rsidRDefault="00613966" w:rsidP="00EF11B4">
      <w:pPr>
        <w:rPr>
          <w:rFonts w:ascii="-apple-system" w:eastAsia="Times New Roman" w:hAnsi="-apple-system" w:cs="Calibri"/>
          <w:b/>
          <w:bCs/>
          <w:kern w:val="0"/>
          <w:sz w:val="36"/>
          <w:szCs w:val="36"/>
          <w14:ligatures w14:val="none"/>
        </w:rPr>
      </w:pPr>
    </w:p>
    <w:p w14:paraId="28E2A6BB" w14:textId="77777777" w:rsidR="00613966" w:rsidRDefault="00613966" w:rsidP="00613966">
      <w:pPr>
        <w:rPr>
          <w:rFonts w:ascii="-apple-system" w:eastAsia="Times New Roman" w:hAnsi="-apple-system" w:cs="Calibri"/>
          <w:b/>
          <w:bCs/>
          <w:kern w:val="0"/>
          <w:sz w:val="36"/>
          <w:szCs w:val="36"/>
          <w14:ligatures w14:val="none"/>
        </w:rPr>
      </w:pPr>
    </w:p>
    <w:p w14:paraId="4E054BA0" w14:textId="77777777" w:rsidR="00613966" w:rsidRDefault="00613966" w:rsidP="00613966">
      <w:pPr>
        <w:rPr>
          <w:rFonts w:ascii="-apple-system" w:eastAsia="Times New Roman" w:hAnsi="-apple-system" w:cs="Calibri"/>
          <w:b/>
          <w:bCs/>
          <w:kern w:val="0"/>
          <w:sz w:val="36"/>
          <w:szCs w:val="36"/>
          <w14:ligatures w14:val="none"/>
        </w:rPr>
      </w:pPr>
    </w:p>
    <w:p w14:paraId="296305E8" w14:textId="1A230F0E" w:rsidR="00613966" w:rsidRPr="00613966" w:rsidRDefault="00613966" w:rsidP="00613966">
      <w:pPr>
        <w:rPr>
          <w:rFonts w:ascii="-apple-system" w:eastAsia="Times New Roman" w:hAnsi="-apple-system" w:cs="Calibri"/>
          <w:kern w:val="0"/>
          <w:sz w:val="22"/>
          <w:szCs w:val="22"/>
          <w14:ligatures w14:val="none"/>
        </w:rPr>
      </w:pPr>
      <w:r w:rsidRPr="00613966">
        <w:rPr>
          <w:rFonts w:ascii="-apple-system" w:eastAsia="Times New Roman" w:hAnsi="-apple-system" w:cs="Calibri"/>
          <w:b/>
          <w:bCs/>
          <w:kern w:val="0"/>
          <w:sz w:val="36"/>
          <w:szCs w:val="36"/>
          <w14:ligatures w14:val="none"/>
        </w:rPr>
        <w:t>Describe how your enrichment data can help in the analysis of COVID-19 spread. Pose initial hypothesis questions</w:t>
      </w:r>
      <w:r w:rsidRPr="00613966">
        <w:rPr>
          <w:rFonts w:ascii="-apple-system" w:eastAsia="Times New Roman" w:hAnsi="-apple-system" w:cs="Calibri"/>
          <w:b/>
          <w:bCs/>
          <w:kern w:val="0"/>
          <w:sz w:val="23"/>
          <w:szCs w:val="23"/>
          <w14:ligatures w14:val="none"/>
        </w:rPr>
        <w:t>.</w:t>
      </w:r>
    </w:p>
    <w:p w14:paraId="56E66647" w14:textId="77777777" w:rsidR="00613966" w:rsidRPr="00613966" w:rsidRDefault="00613966" w:rsidP="00613966">
      <w:pPr>
        <w:rPr>
          <w:rFonts w:ascii="-apple-system" w:eastAsia="Times New Roman" w:hAnsi="-apple-system" w:cs="Calibri"/>
          <w:kern w:val="0"/>
          <w:sz w:val="23"/>
          <w:szCs w:val="23"/>
          <w14:ligatures w14:val="none"/>
        </w:rPr>
      </w:pPr>
      <w:r w:rsidRPr="00613966">
        <w:rPr>
          <w:rFonts w:ascii="-apple-system" w:eastAsia="Times New Roman" w:hAnsi="-apple-system" w:cs="Calibri"/>
          <w:kern w:val="0"/>
          <w:sz w:val="23"/>
          <w:szCs w:val="23"/>
          <w14:ligatures w14:val="none"/>
        </w:rPr>
        <w:t> </w:t>
      </w:r>
    </w:p>
    <w:p w14:paraId="5FEE9931" w14:textId="77777777" w:rsidR="00613966" w:rsidRPr="00613966" w:rsidRDefault="00613966" w:rsidP="00613966">
      <w:pPr>
        <w:numPr>
          <w:ilvl w:val="0"/>
          <w:numId w:val="1"/>
        </w:numPr>
        <w:ind w:left="768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13966">
        <w:rPr>
          <w:rFonts w:ascii="TimesNewRomanPSMT" w:eastAsia="Times New Roman" w:hAnsi="TimesNewRomanPSMT" w:cs="Calibri"/>
          <w:kern w:val="0"/>
          <w:sz w:val="28"/>
          <w:szCs w:val="28"/>
          <w14:ligatures w14:val="none"/>
        </w:rPr>
        <w:t xml:space="preserve">  </w:t>
      </w:r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>Are children more affected by covid-</w:t>
      </w:r>
      <w:proofErr w:type="gramStart"/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>19 ?</w:t>
      </w:r>
      <w:proofErr w:type="gramEnd"/>
    </w:p>
    <w:p w14:paraId="5F77E01D" w14:textId="77777777" w:rsidR="00613966" w:rsidRPr="00613966" w:rsidRDefault="00613966" w:rsidP="00613966">
      <w:pPr>
        <w:numPr>
          <w:ilvl w:val="0"/>
          <w:numId w:val="2"/>
        </w:numPr>
        <w:ind w:left="768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 xml:space="preserve">  Did large states of America failed to control the spread of covid-</w:t>
      </w:r>
      <w:proofErr w:type="gramStart"/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>19 ?</w:t>
      </w:r>
      <w:proofErr w:type="gramEnd"/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 xml:space="preserve"> </w:t>
      </w:r>
    </w:p>
    <w:p w14:paraId="14DDA748" w14:textId="77777777" w:rsidR="00613966" w:rsidRPr="00613966" w:rsidRDefault="00613966" w:rsidP="00613966">
      <w:pPr>
        <w:numPr>
          <w:ilvl w:val="0"/>
          <w:numId w:val="2"/>
        </w:numPr>
        <w:ind w:left="768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 xml:space="preserve"> Did death count of Senior citizens more compared to middle </w:t>
      </w:r>
      <w:proofErr w:type="gramStart"/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>age ?</w:t>
      </w:r>
      <w:proofErr w:type="gramEnd"/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 xml:space="preserve"> </w:t>
      </w:r>
    </w:p>
    <w:p w14:paraId="16673A78" w14:textId="77777777" w:rsidR="00613966" w:rsidRPr="00613966" w:rsidRDefault="00613966" w:rsidP="00613966">
      <w:pPr>
        <w:numPr>
          <w:ilvl w:val="0"/>
          <w:numId w:val="2"/>
        </w:numPr>
        <w:ind w:left="768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> Are small states most affected by covid-</w:t>
      </w:r>
      <w:proofErr w:type="gramStart"/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>19 ?</w:t>
      </w:r>
      <w:proofErr w:type="gramEnd"/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 xml:space="preserve"> </w:t>
      </w:r>
    </w:p>
    <w:p w14:paraId="113AC1BF" w14:textId="77777777" w:rsidR="00613966" w:rsidRPr="00613966" w:rsidRDefault="00613966" w:rsidP="00613966">
      <w:pPr>
        <w:numPr>
          <w:ilvl w:val="0"/>
          <w:numId w:val="2"/>
        </w:numPr>
        <w:ind w:left="768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 xml:space="preserve"> Are the covid cases more in higher housing unit </w:t>
      </w:r>
      <w:proofErr w:type="gramStart"/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>areas ?</w:t>
      </w:r>
      <w:proofErr w:type="gramEnd"/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 xml:space="preserve"> </w:t>
      </w:r>
    </w:p>
    <w:p w14:paraId="1627800D" w14:textId="77777777" w:rsidR="00613966" w:rsidRPr="00613966" w:rsidRDefault="00613966" w:rsidP="00613966">
      <w:pPr>
        <w:numPr>
          <w:ilvl w:val="0"/>
          <w:numId w:val="2"/>
        </w:numPr>
        <w:ind w:left="768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> Which Race is more affected by the covid-</w:t>
      </w:r>
      <w:proofErr w:type="gramStart"/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>19 ?</w:t>
      </w:r>
      <w:proofErr w:type="gramEnd"/>
      <w:r w:rsidRPr="00613966">
        <w:rPr>
          <w:rFonts w:ascii="TimesNewRomanPSMT" w:eastAsia="Times New Roman" w:hAnsi="TimesNewRomanPSMT" w:cs="Calibri"/>
          <w:kern w:val="0"/>
          <w:sz w:val="32"/>
          <w:szCs w:val="32"/>
          <w14:ligatures w14:val="none"/>
        </w:rPr>
        <w:t xml:space="preserve"> </w:t>
      </w:r>
    </w:p>
    <w:p w14:paraId="3FF72F05" w14:textId="77777777" w:rsidR="00F3796E" w:rsidRDefault="00F3796E"/>
    <w:sectPr w:rsidR="00F3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3F2"/>
    <w:multiLevelType w:val="multilevel"/>
    <w:tmpl w:val="2D2A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381D46"/>
    <w:multiLevelType w:val="multilevel"/>
    <w:tmpl w:val="717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870515">
    <w:abstractNumId w:val="0"/>
  </w:num>
  <w:num w:numId="2" w16cid:durableId="178738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66"/>
    <w:rsid w:val="00613966"/>
    <w:rsid w:val="00900C0B"/>
    <w:rsid w:val="00EF11B4"/>
    <w:rsid w:val="00F3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94B00"/>
  <w15:chartTrackingRefBased/>
  <w15:docId w15:val="{CEA73489-01D2-714B-8739-AEC585A5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9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1749">
                  <w:marLeft w:val="3"/>
                  <w:marRight w:val="0"/>
                  <w:marTop w:val="10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2455">
                  <w:marLeft w:val="122"/>
                  <w:marRight w:val="0"/>
                  <w:marTop w:val="2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0381">
                  <w:marLeft w:val="48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Kottam</dc:creator>
  <cp:keywords/>
  <dc:description/>
  <cp:lastModifiedBy>Supriya Kottam</cp:lastModifiedBy>
  <cp:revision>3</cp:revision>
  <dcterms:created xsi:type="dcterms:W3CDTF">2023-09-19T22:04:00Z</dcterms:created>
  <dcterms:modified xsi:type="dcterms:W3CDTF">2023-09-21T00:30:00Z</dcterms:modified>
</cp:coreProperties>
</file>