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4B99D" w14:textId="0BAF0FB7" w:rsidR="00F57DE9" w:rsidRDefault="00D419BD" w:rsidP="00D419BD">
      <w:pPr>
        <w:jc w:val="center"/>
        <w:rPr>
          <w:rFonts w:ascii="Microsoft YaHei Light" w:eastAsia="Microsoft YaHei Light" w:hAnsi="Microsoft YaHei Light"/>
          <w:b/>
          <w:bCs/>
          <w:sz w:val="32"/>
          <w:szCs w:val="32"/>
        </w:rPr>
      </w:pPr>
      <w:r>
        <w:rPr>
          <w:rFonts w:ascii="Microsoft YaHei Light" w:eastAsia="Microsoft YaHei Light" w:hAnsi="Microsoft YaHei Light"/>
          <w:b/>
          <w:bCs/>
          <w:sz w:val="32"/>
          <w:szCs w:val="32"/>
        </w:rPr>
        <w:t>Report - Q5</w:t>
      </w:r>
    </w:p>
    <w:p w14:paraId="55FA9C79" w14:textId="4451FA35" w:rsidR="00D419BD" w:rsidRDefault="00D419BD" w:rsidP="00D419BD">
      <w:pPr>
        <w:rPr>
          <w:rFonts w:ascii="Microsoft YaHei Light" w:eastAsia="Microsoft YaHei Light" w:hAnsi="Microsoft YaHei Light"/>
          <w:sz w:val="24"/>
          <w:szCs w:val="24"/>
        </w:rPr>
      </w:pPr>
    </w:p>
    <w:p w14:paraId="17F899E0" w14:textId="10177885" w:rsidR="00AA2665" w:rsidRDefault="00DB64E7" w:rsidP="00D419BD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Images without Gaussian noise:</w:t>
      </w:r>
    </w:p>
    <w:p w14:paraId="23EB6E17" w14:textId="77777777" w:rsidR="00E86B68" w:rsidRDefault="00B910B7" w:rsidP="00E86B68">
      <w:pPr>
        <w:keepNext/>
        <w:jc w:val="center"/>
      </w:pPr>
      <w:r>
        <w:rPr>
          <w:rFonts w:ascii="Microsoft YaHei Light" w:eastAsia="Microsoft YaHei Light" w:hAnsi="Microsoft YaHei Light"/>
          <w:noProof/>
          <w:sz w:val="24"/>
          <w:szCs w:val="24"/>
        </w:rPr>
        <w:drawing>
          <wp:inline distT="0" distB="0" distL="0" distR="0" wp14:anchorId="175B77B6" wp14:editId="17EDF906">
            <wp:extent cx="2773680" cy="25228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876" cy="254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69D2">
        <w:rPr>
          <w:rFonts w:ascii="Microsoft YaHei Light" w:eastAsia="Microsoft YaHei Light" w:hAnsi="Microsoft YaHei Light"/>
          <w:sz w:val="24"/>
          <w:szCs w:val="24"/>
        </w:rPr>
        <w:t xml:space="preserve">  </w:t>
      </w:r>
      <w:r w:rsidR="003B2C61">
        <w:rPr>
          <w:rFonts w:ascii="Microsoft YaHei Light" w:eastAsia="Microsoft YaHei Light" w:hAnsi="Microsoft YaHei Light"/>
          <w:noProof/>
          <w:sz w:val="24"/>
          <w:szCs w:val="24"/>
        </w:rPr>
        <w:drawing>
          <wp:inline distT="0" distB="0" distL="0" distR="0" wp14:anchorId="1E82F245" wp14:editId="4DAA8CBF">
            <wp:extent cx="2788920" cy="2536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90" cy="256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9F0F" w14:textId="266905D8" w:rsidR="00B74F39" w:rsidRPr="00E86B68" w:rsidRDefault="00E86B68" w:rsidP="00E86B68">
      <w:pPr>
        <w:pStyle w:val="Caption"/>
        <w:jc w:val="center"/>
        <w:rPr>
          <w:rFonts w:ascii="Microsoft YaHei Light" w:eastAsia="Microsoft YaHei Light" w:hAnsi="Microsoft YaHei Light"/>
          <w:sz w:val="32"/>
          <w:szCs w:val="32"/>
        </w:rPr>
      </w:pPr>
      <w:r w:rsidRPr="00E86B68">
        <w:rPr>
          <w:sz w:val="22"/>
          <w:szCs w:val="22"/>
        </w:rPr>
        <w:t xml:space="preserve">Figure </w:t>
      </w:r>
      <w:r w:rsidRPr="00E86B68">
        <w:rPr>
          <w:sz w:val="22"/>
          <w:szCs w:val="22"/>
        </w:rPr>
        <w:fldChar w:fldCharType="begin"/>
      </w:r>
      <w:r w:rsidRPr="00E86B68">
        <w:rPr>
          <w:sz w:val="22"/>
          <w:szCs w:val="22"/>
        </w:rPr>
        <w:instrText xml:space="preserve"> SEQ Figure \* ARABIC </w:instrText>
      </w:r>
      <w:r w:rsidRPr="00E86B68">
        <w:rPr>
          <w:sz w:val="22"/>
          <w:szCs w:val="22"/>
        </w:rPr>
        <w:fldChar w:fldCharType="separate"/>
      </w:r>
      <w:r w:rsidR="0053054D">
        <w:rPr>
          <w:noProof/>
          <w:sz w:val="22"/>
          <w:szCs w:val="22"/>
        </w:rPr>
        <w:t>1</w:t>
      </w:r>
      <w:r w:rsidRPr="00E86B68">
        <w:rPr>
          <w:sz w:val="22"/>
          <w:szCs w:val="22"/>
        </w:rPr>
        <w:fldChar w:fldCharType="end"/>
      </w:r>
      <w:r w:rsidRPr="00E86B68">
        <w:rPr>
          <w:sz w:val="22"/>
          <w:szCs w:val="22"/>
        </w:rPr>
        <w:t xml:space="preserve"> Left: Image I , Right: Image J</w:t>
      </w:r>
    </w:p>
    <w:p w14:paraId="47E7FC24" w14:textId="1B4F5A25" w:rsidR="00E86B68" w:rsidRDefault="00E86B68" w:rsidP="00E86B68">
      <w:pPr>
        <w:rPr>
          <w:rFonts w:ascii="Microsoft YaHei Light" w:eastAsia="Microsoft YaHei Light" w:hAnsi="Microsoft YaHei Light"/>
          <w:sz w:val="24"/>
          <w:szCs w:val="24"/>
        </w:rPr>
      </w:pPr>
    </w:p>
    <w:p w14:paraId="4E421110" w14:textId="49A2365F" w:rsidR="00E86B68" w:rsidRDefault="00404280" w:rsidP="00E86B68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L</w:t>
      </w:r>
      <w:r w:rsidRPr="00404280">
        <w:rPr>
          <w:rFonts w:ascii="Microsoft YaHei Light" w:eastAsia="Microsoft YaHei Light" w:hAnsi="Microsoft YaHei Light"/>
          <w:sz w:val="24"/>
          <w:szCs w:val="24"/>
        </w:rPr>
        <w:t>ogarithm of the Fourier magnitude of the cross-power spectrum</w:t>
      </w:r>
      <w:r>
        <w:rPr>
          <w:rFonts w:ascii="Microsoft YaHei Light" w:eastAsia="Microsoft YaHei Light" w:hAnsi="Microsoft YaHei Light"/>
          <w:sz w:val="24"/>
          <w:szCs w:val="24"/>
        </w:rPr>
        <w:t>:</w:t>
      </w:r>
    </w:p>
    <w:p w14:paraId="6F0CAEBB" w14:textId="42AC19D0" w:rsidR="00404280" w:rsidRDefault="00404280" w:rsidP="004A2356">
      <w:pPr>
        <w:jc w:val="center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</w:rPr>
        <w:drawing>
          <wp:inline distT="0" distB="0" distL="0" distR="0" wp14:anchorId="0BAB1365" wp14:editId="6E5B8E57">
            <wp:extent cx="5013960" cy="3482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27AA" w14:textId="13697C34" w:rsidR="004A2356" w:rsidRDefault="004A2356" w:rsidP="004A2356">
      <w:pPr>
        <w:jc w:val="center"/>
        <w:rPr>
          <w:rFonts w:ascii="Microsoft YaHei Light" w:eastAsia="Microsoft YaHei Light" w:hAnsi="Microsoft YaHei Light"/>
          <w:sz w:val="24"/>
          <w:szCs w:val="24"/>
        </w:rPr>
      </w:pPr>
    </w:p>
    <w:p w14:paraId="50CE8964" w14:textId="6DFD8067" w:rsidR="004A2356" w:rsidRDefault="00E92733" w:rsidP="004A2356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lastRenderedPageBreak/>
        <w:t>Translation needed for restoration</w:t>
      </w:r>
      <w:r w:rsidR="00463DB0">
        <w:rPr>
          <w:rFonts w:ascii="Microsoft YaHei Light" w:eastAsia="Microsoft YaHei Light" w:hAnsi="Microsoft YaHei Light"/>
          <w:sz w:val="24"/>
          <w:szCs w:val="24"/>
        </w:rPr>
        <w:t xml:space="preserve"> for images without noise</w:t>
      </w:r>
      <w:r>
        <w:rPr>
          <w:rFonts w:ascii="Microsoft YaHei Light" w:eastAsia="Microsoft YaHei Light" w:hAnsi="Microsoft YaHei Light"/>
          <w:sz w:val="24"/>
          <w:szCs w:val="24"/>
        </w:rPr>
        <w:t>:</w:t>
      </w:r>
    </w:p>
    <w:p w14:paraId="616EC619" w14:textId="0CC567C7" w:rsidR="00E92733" w:rsidRDefault="005422C7" w:rsidP="005422C7">
      <w:pPr>
        <w:jc w:val="center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</w:rPr>
        <w:drawing>
          <wp:inline distT="0" distB="0" distL="0" distR="0" wp14:anchorId="766E480D" wp14:editId="4C736486">
            <wp:extent cx="4396740" cy="3999162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71" cy="400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8894" w14:textId="3A2807EE" w:rsidR="00731F66" w:rsidRDefault="00731F66" w:rsidP="00731F66">
      <w:pPr>
        <w:rPr>
          <w:rFonts w:ascii="Microsoft YaHei Light" w:eastAsia="Microsoft YaHei Light" w:hAnsi="Microsoft YaHei Light"/>
          <w:sz w:val="24"/>
          <w:szCs w:val="24"/>
        </w:rPr>
      </w:pPr>
    </w:p>
    <w:p w14:paraId="2CC50809" w14:textId="1DD1FB31" w:rsidR="00731F66" w:rsidRDefault="00731F66" w:rsidP="00731F66">
      <w:pPr>
        <w:rPr>
          <w:rFonts w:ascii="Microsoft YaHei Light" w:eastAsia="Microsoft YaHei Light" w:hAnsi="Microsoft YaHei Light"/>
          <w:sz w:val="24"/>
          <w:szCs w:val="24"/>
        </w:rPr>
      </w:pPr>
    </w:p>
    <w:p w14:paraId="22874C70" w14:textId="44744976" w:rsidR="00731F66" w:rsidRDefault="00731F66" w:rsidP="00731F66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Images </w:t>
      </w:r>
      <w:r>
        <w:rPr>
          <w:rFonts w:ascii="Microsoft YaHei Light" w:eastAsia="Microsoft YaHei Light" w:hAnsi="Microsoft YaHei Light"/>
          <w:sz w:val="24"/>
          <w:szCs w:val="24"/>
        </w:rPr>
        <w:t>with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Gaussian noise:</w:t>
      </w:r>
    </w:p>
    <w:p w14:paraId="346AA2E5" w14:textId="77777777" w:rsidR="0053054D" w:rsidRDefault="00483F21" w:rsidP="0053054D">
      <w:pPr>
        <w:keepNext/>
        <w:jc w:val="center"/>
      </w:pPr>
      <w:r>
        <w:rPr>
          <w:rFonts w:ascii="Microsoft YaHei Light" w:eastAsia="Microsoft YaHei Light" w:hAnsi="Microsoft YaHei Light"/>
          <w:noProof/>
          <w:sz w:val="24"/>
          <w:szCs w:val="24"/>
        </w:rPr>
        <w:drawing>
          <wp:inline distT="0" distB="0" distL="0" distR="0" wp14:anchorId="2503B705" wp14:editId="30B3BF48">
            <wp:extent cx="2758440" cy="2509007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910" cy="252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349">
        <w:rPr>
          <w:rFonts w:ascii="Microsoft YaHei Light" w:eastAsia="Microsoft YaHei Light" w:hAnsi="Microsoft YaHei Light"/>
          <w:sz w:val="24"/>
          <w:szCs w:val="24"/>
        </w:rPr>
        <w:t xml:space="preserve">  </w:t>
      </w:r>
      <w:r w:rsidR="00806349">
        <w:rPr>
          <w:rFonts w:ascii="Microsoft YaHei Light" w:eastAsia="Microsoft YaHei Light" w:hAnsi="Microsoft YaHei Light"/>
          <w:noProof/>
          <w:sz w:val="24"/>
          <w:szCs w:val="24"/>
        </w:rPr>
        <w:drawing>
          <wp:inline distT="0" distB="0" distL="0" distR="0" wp14:anchorId="15448E4A" wp14:editId="5F04E8F9">
            <wp:extent cx="2797401" cy="254444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683" cy="255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49F0" w14:textId="06BD2A38" w:rsidR="00731F66" w:rsidRDefault="0053054D" w:rsidP="0053054D">
      <w:pPr>
        <w:pStyle w:val="Caption"/>
        <w:jc w:val="center"/>
        <w:rPr>
          <w:rFonts w:ascii="Microsoft YaHei Light" w:eastAsia="Microsoft YaHei Light" w:hAnsi="Microsoft YaHei Light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Pr="00757467">
        <w:t>Left: Image I</w:t>
      </w:r>
      <w:r>
        <w:t xml:space="preserve"> with noise</w:t>
      </w:r>
      <w:r w:rsidRPr="00757467">
        <w:t xml:space="preserve"> , Right: Image J</w:t>
      </w:r>
      <w:r>
        <w:rPr>
          <w:noProof/>
        </w:rPr>
        <w:t xml:space="preserve"> with noise</w:t>
      </w:r>
    </w:p>
    <w:p w14:paraId="4433976D" w14:textId="389FF7D6" w:rsidR="00D61D46" w:rsidRDefault="00D61D46" w:rsidP="00806349">
      <w:pPr>
        <w:jc w:val="center"/>
        <w:rPr>
          <w:rFonts w:ascii="Microsoft YaHei Light" w:eastAsia="Microsoft YaHei Light" w:hAnsi="Microsoft YaHei Light"/>
          <w:sz w:val="24"/>
          <w:szCs w:val="24"/>
        </w:rPr>
      </w:pPr>
    </w:p>
    <w:p w14:paraId="5425DED1" w14:textId="77777777" w:rsidR="00D61D46" w:rsidRDefault="00D61D46" w:rsidP="00D61D46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lastRenderedPageBreak/>
        <w:t>L</w:t>
      </w:r>
      <w:r w:rsidRPr="00404280">
        <w:rPr>
          <w:rFonts w:ascii="Microsoft YaHei Light" w:eastAsia="Microsoft YaHei Light" w:hAnsi="Microsoft YaHei Light"/>
          <w:sz w:val="24"/>
          <w:szCs w:val="24"/>
        </w:rPr>
        <w:t>ogarithm of the Fourier magnitude of the cross-power spectrum</w:t>
      </w:r>
      <w:r>
        <w:rPr>
          <w:rFonts w:ascii="Microsoft YaHei Light" w:eastAsia="Microsoft YaHei Light" w:hAnsi="Microsoft YaHei Light"/>
          <w:sz w:val="24"/>
          <w:szCs w:val="24"/>
        </w:rPr>
        <w:t>:</w:t>
      </w:r>
    </w:p>
    <w:p w14:paraId="6BF39379" w14:textId="70755129" w:rsidR="00D61D46" w:rsidRDefault="003E5A92" w:rsidP="003E5A92">
      <w:pPr>
        <w:jc w:val="center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</w:rPr>
        <w:drawing>
          <wp:inline distT="0" distB="0" distL="0" distR="0" wp14:anchorId="2D70F71B" wp14:editId="1BF4F823">
            <wp:extent cx="5013960" cy="3482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8728" w14:textId="1EC8EDB6" w:rsidR="003E5A92" w:rsidRDefault="003E5A92" w:rsidP="003E5A92">
      <w:pPr>
        <w:rPr>
          <w:rFonts w:ascii="Microsoft YaHei Light" w:eastAsia="Microsoft YaHei Light" w:hAnsi="Microsoft YaHei Light"/>
          <w:sz w:val="24"/>
          <w:szCs w:val="24"/>
        </w:rPr>
      </w:pPr>
    </w:p>
    <w:p w14:paraId="042C2071" w14:textId="74F456A9" w:rsidR="003E5A92" w:rsidRDefault="003E5A92" w:rsidP="003E5A92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Translation needed for restoration</w:t>
      </w:r>
      <w:r w:rsidR="00463DB0">
        <w:rPr>
          <w:rFonts w:ascii="Microsoft YaHei Light" w:eastAsia="Microsoft YaHei Light" w:hAnsi="Microsoft YaHei Light"/>
          <w:sz w:val="24"/>
          <w:szCs w:val="24"/>
        </w:rPr>
        <w:t xml:space="preserve"> for images with noise</w:t>
      </w:r>
      <w:r>
        <w:rPr>
          <w:rFonts w:ascii="Microsoft YaHei Light" w:eastAsia="Microsoft YaHei Light" w:hAnsi="Microsoft YaHei Light"/>
          <w:sz w:val="24"/>
          <w:szCs w:val="24"/>
        </w:rPr>
        <w:t>:</w:t>
      </w:r>
    </w:p>
    <w:p w14:paraId="1D543357" w14:textId="29E25AF7" w:rsidR="003E5A92" w:rsidRDefault="00534506" w:rsidP="00534506">
      <w:pPr>
        <w:jc w:val="center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</w:rPr>
        <w:drawing>
          <wp:inline distT="0" distB="0" distL="0" distR="0" wp14:anchorId="4EAC22DD" wp14:editId="462D1906">
            <wp:extent cx="4411980" cy="4013025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84" cy="402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8826" w14:textId="62A4D57B" w:rsidR="00A03F90" w:rsidRPr="00807B3A" w:rsidRDefault="00171A28" w:rsidP="00A03F90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807B3A">
        <w:rPr>
          <w:rFonts w:ascii="Microsoft YaHei Light" w:eastAsia="Microsoft YaHei Light" w:hAnsi="Microsoft YaHei Light"/>
          <w:b/>
          <w:bCs/>
          <w:sz w:val="24"/>
          <w:szCs w:val="24"/>
        </w:rPr>
        <w:lastRenderedPageBreak/>
        <w:t>Verification between predic</w:t>
      </w:r>
      <w:r w:rsidR="00807B3A" w:rsidRPr="00807B3A">
        <w:rPr>
          <w:rFonts w:ascii="Microsoft YaHei Light" w:eastAsia="Microsoft YaHei Light" w:hAnsi="Microsoft YaHei Light"/>
          <w:b/>
          <w:bCs/>
          <w:sz w:val="24"/>
          <w:szCs w:val="24"/>
        </w:rPr>
        <w:t>ted values and ground truth values:</w:t>
      </w:r>
    </w:p>
    <w:p w14:paraId="2EC8D60F" w14:textId="53F110A0" w:rsidR="00375BF1" w:rsidRDefault="008462C6" w:rsidP="00A03F90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For images I and J without noise we can see that the required translation is shown as (</w:t>
      </w:r>
      <w:r w:rsidR="003D5874">
        <w:rPr>
          <w:rFonts w:ascii="Microsoft YaHei Light" w:eastAsia="Microsoft YaHei Light" w:hAnsi="Microsoft YaHei Light"/>
          <w:sz w:val="24"/>
          <w:szCs w:val="24"/>
        </w:rPr>
        <w:t>31, 231</w:t>
      </w:r>
      <w:r>
        <w:rPr>
          <w:rFonts w:ascii="Microsoft YaHei Light" w:eastAsia="Microsoft YaHei Light" w:hAnsi="Microsoft YaHei Light"/>
          <w:sz w:val="24"/>
          <w:szCs w:val="24"/>
        </w:rPr>
        <w:t>)</w:t>
      </w:r>
      <w:r w:rsidR="00751AFA">
        <w:rPr>
          <w:rFonts w:ascii="Microsoft YaHei Light" w:eastAsia="Microsoft YaHei Light" w:hAnsi="Microsoft YaHei Light"/>
          <w:sz w:val="24"/>
          <w:szCs w:val="24"/>
        </w:rPr>
        <w:t xml:space="preserve"> as a spike in values but</w:t>
      </w:r>
      <w:r w:rsidR="003D5874">
        <w:rPr>
          <w:rFonts w:ascii="Microsoft YaHei Light" w:eastAsia="Microsoft YaHei Light" w:hAnsi="Microsoft YaHei Light"/>
          <w:sz w:val="24"/>
          <w:szCs w:val="24"/>
        </w:rPr>
        <w:t xml:space="preserve"> as </w:t>
      </w:r>
      <w:r w:rsidR="007838D5">
        <w:rPr>
          <w:rFonts w:ascii="Microsoft YaHei Light" w:eastAsia="Microsoft YaHei Light" w:hAnsi="Microsoft YaHei Light"/>
          <w:sz w:val="24"/>
          <w:szCs w:val="24"/>
        </w:rPr>
        <w:t>MATLAB</w:t>
      </w:r>
      <w:r w:rsidR="003D5874">
        <w:rPr>
          <w:rFonts w:ascii="Microsoft YaHei Light" w:eastAsia="Microsoft YaHei Light" w:hAnsi="Microsoft YaHei Light"/>
          <w:sz w:val="24"/>
          <w:szCs w:val="24"/>
        </w:rPr>
        <w:t xml:space="preserve"> is indexed from 1 we can take this to be as (</w:t>
      </w:r>
      <w:r w:rsidR="007838D5">
        <w:rPr>
          <w:rFonts w:ascii="Microsoft YaHei Light" w:eastAsia="Microsoft YaHei Light" w:hAnsi="Microsoft YaHei Light"/>
          <w:sz w:val="24"/>
          <w:szCs w:val="24"/>
        </w:rPr>
        <w:t>30, 230</w:t>
      </w:r>
      <w:r w:rsidR="003D5874">
        <w:rPr>
          <w:rFonts w:ascii="Microsoft YaHei Light" w:eastAsia="Microsoft YaHei Light" w:hAnsi="Microsoft YaHei Light"/>
          <w:sz w:val="24"/>
          <w:szCs w:val="24"/>
        </w:rPr>
        <w:t>)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 </w:t>
      </w:r>
      <w:r w:rsidR="00150539">
        <w:rPr>
          <w:rFonts w:ascii="Microsoft YaHei Light" w:eastAsia="Microsoft YaHei Light" w:hAnsi="Microsoft YaHei Light"/>
          <w:sz w:val="24"/>
          <w:szCs w:val="24"/>
        </w:rPr>
        <w:t>which can be considered as (30,-70) considering wraparound which is the exact translation required as the initial translation we applied was</w:t>
      </w:r>
      <w:r w:rsidR="00E3480F">
        <w:rPr>
          <w:rFonts w:ascii="Microsoft YaHei Light" w:eastAsia="Microsoft YaHei Light" w:hAnsi="Microsoft YaHei Light"/>
          <w:sz w:val="24"/>
          <w:szCs w:val="24"/>
        </w:rPr>
        <w:t xml:space="preserve"> (-30,70)</w:t>
      </w:r>
      <w:r w:rsidR="00375BF1">
        <w:rPr>
          <w:rFonts w:ascii="Microsoft YaHei Light" w:eastAsia="Microsoft YaHei Light" w:hAnsi="Microsoft YaHei Light"/>
          <w:sz w:val="24"/>
          <w:szCs w:val="24"/>
        </w:rPr>
        <w:t xml:space="preserve"> .</w:t>
      </w:r>
    </w:p>
    <w:p w14:paraId="649B812F" w14:textId="77777777" w:rsidR="00541196" w:rsidRDefault="00541196" w:rsidP="00A03F90">
      <w:pPr>
        <w:rPr>
          <w:rFonts w:ascii="Microsoft YaHei Light" w:eastAsia="Microsoft YaHei Light" w:hAnsi="Microsoft YaHei Light"/>
          <w:sz w:val="24"/>
          <w:szCs w:val="24"/>
        </w:rPr>
      </w:pPr>
    </w:p>
    <w:p w14:paraId="56F85A93" w14:textId="0F9BC5AE" w:rsidR="00375BF1" w:rsidRDefault="00541196" w:rsidP="00A03F90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For image I and J with  noise we can see that the required translation is shown around (</w:t>
      </w:r>
      <w:r w:rsidR="00751AFA">
        <w:rPr>
          <w:rFonts w:ascii="Microsoft YaHei Light" w:eastAsia="Microsoft YaHei Light" w:hAnsi="Microsoft YaHei Light"/>
          <w:sz w:val="24"/>
          <w:szCs w:val="24"/>
        </w:rPr>
        <w:t>31, 231</w:t>
      </w:r>
      <w:r>
        <w:rPr>
          <w:rFonts w:ascii="Microsoft YaHei Light" w:eastAsia="Microsoft YaHei Light" w:hAnsi="Microsoft YaHei Light"/>
          <w:sz w:val="24"/>
          <w:szCs w:val="24"/>
        </w:rPr>
        <w:t>)</w:t>
      </w:r>
      <w:r w:rsidR="00751AFA">
        <w:rPr>
          <w:rFonts w:ascii="Microsoft YaHei Light" w:eastAsia="Microsoft YaHei Light" w:hAnsi="Microsoft YaHei Light"/>
          <w:sz w:val="24"/>
          <w:szCs w:val="24"/>
        </w:rPr>
        <w:t xml:space="preserve"> as a spike in values but as MATLAB is indexed from 1 we can take this to be as (30, 230) </w:t>
      </w:r>
      <w:r w:rsidR="00F64487">
        <w:rPr>
          <w:rFonts w:ascii="Microsoft YaHei Light" w:eastAsia="Microsoft YaHei Light" w:hAnsi="Microsoft YaHei Light"/>
          <w:sz w:val="24"/>
          <w:szCs w:val="24"/>
        </w:rPr>
        <w:t>which can we considered as (30, -70) considering wraparound</w:t>
      </w:r>
      <w:r w:rsidR="00186032">
        <w:rPr>
          <w:rFonts w:ascii="Microsoft YaHei Light" w:eastAsia="Microsoft YaHei Light" w:hAnsi="Microsoft YaHei Light"/>
          <w:sz w:val="24"/>
          <w:szCs w:val="24"/>
        </w:rPr>
        <w:t xml:space="preserve">. Here we observe that that spike is not as sharp as the first case because of noise. </w:t>
      </w:r>
      <w:r w:rsidR="00131CBB">
        <w:rPr>
          <w:rFonts w:ascii="Microsoft YaHei Light" w:eastAsia="Microsoft YaHei Light" w:hAnsi="Microsoft YaHei Light"/>
          <w:sz w:val="24"/>
          <w:szCs w:val="24"/>
        </w:rPr>
        <w:t>There are values on</w:t>
      </w:r>
      <w:r w:rsidR="00CC0175">
        <w:rPr>
          <w:rFonts w:ascii="Microsoft YaHei Light" w:eastAsia="Microsoft YaHei Light" w:hAnsi="Microsoft YaHei Light"/>
          <w:sz w:val="24"/>
          <w:szCs w:val="24"/>
        </w:rPr>
        <w:t xml:space="preserve"> around the spike because of noise added to the image.</w:t>
      </w:r>
    </w:p>
    <w:p w14:paraId="65FB574F" w14:textId="77777777" w:rsidR="0054108E" w:rsidRDefault="0054108E" w:rsidP="00A03F90">
      <w:pPr>
        <w:rPr>
          <w:rFonts w:ascii="Microsoft YaHei Light" w:eastAsia="Microsoft YaHei Light" w:hAnsi="Microsoft YaHei Light"/>
          <w:sz w:val="24"/>
          <w:szCs w:val="24"/>
        </w:rPr>
      </w:pPr>
    </w:p>
    <w:p w14:paraId="5D4EE9DC" w14:textId="68737209" w:rsidR="0054108E" w:rsidRDefault="002D6174" w:rsidP="00A03F90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r>
        <w:rPr>
          <w:rFonts w:ascii="Microsoft YaHei Light" w:eastAsia="Microsoft YaHei Light" w:hAnsi="Microsoft YaHei Light"/>
          <w:b/>
          <w:bCs/>
          <w:sz w:val="24"/>
          <w:szCs w:val="24"/>
        </w:rPr>
        <w:t>Comparison of Complexities:</w:t>
      </w:r>
    </w:p>
    <w:p w14:paraId="2FEAC4BF" w14:textId="26691D2A" w:rsidR="002D6174" w:rsidRDefault="002D6174" w:rsidP="00A03F90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For the current method used</w:t>
      </w:r>
      <w:r w:rsidR="005D5683">
        <w:rPr>
          <w:rFonts w:ascii="Microsoft YaHei Light" w:eastAsia="Microsoft YaHei Light" w:hAnsi="Microsoft YaHei Light"/>
          <w:sz w:val="24"/>
          <w:szCs w:val="24"/>
        </w:rPr>
        <w:t xml:space="preserve"> (NxN image)</w:t>
      </w:r>
      <w:r>
        <w:rPr>
          <w:rFonts w:ascii="Microsoft YaHei Light" w:eastAsia="Microsoft YaHei Light" w:hAnsi="Microsoft YaHei Light"/>
          <w:sz w:val="24"/>
          <w:szCs w:val="24"/>
        </w:rPr>
        <w:t>:</w:t>
      </w:r>
    </w:p>
    <w:p w14:paraId="72353F03" w14:textId="53408D58" w:rsidR="002D6174" w:rsidRDefault="002D6174" w:rsidP="002D6174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Complexity of FFT: </w:t>
      </w:r>
      <w:r w:rsidR="00A71DF4">
        <w:rPr>
          <w:rFonts w:ascii="Microsoft YaHei Light" w:eastAsia="Microsoft YaHei Light" w:hAnsi="Microsoft YaHei Light"/>
          <w:sz w:val="24"/>
          <w:szCs w:val="24"/>
        </w:rPr>
        <w:t>O(</w:t>
      </w:r>
      <w:r>
        <w:rPr>
          <w:rFonts w:ascii="Microsoft YaHei Light" w:eastAsia="Microsoft YaHei Light" w:hAnsi="Microsoft YaHei Light"/>
          <w:sz w:val="24"/>
          <w:szCs w:val="24"/>
        </w:rPr>
        <w:t>N</w:t>
      </w:r>
      <w:r w:rsidR="004C11E8">
        <w:rPr>
          <w:rFonts w:ascii="Microsoft YaHei Light" w:eastAsia="Microsoft YaHei Light" w:hAnsi="Microsoft YaHei Light"/>
          <w:sz w:val="24"/>
          <w:szCs w:val="24"/>
          <w:vertAlign w:val="superscript"/>
        </w:rPr>
        <w:t>2</w:t>
      </w:r>
      <w:r w:rsidR="005D5683">
        <w:rPr>
          <w:rFonts w:ascii="Microsoft YaHei Light" w:eastAsia="Microsoft YaHei Light" w:hAnsi="Microsoft YaHei Light"/>
          <w:sz w:val="24"/>
          <w:szCs w:val="24"/>
        </w:rPr>
        <w:t>*log(N)</w:t>
      </w:r>
      <w:r w:rsidR="00A71DF4">
        <w:rPr>
          <w:rFonts w:ascii="Microsoft YaHei Light" w:eastAsia="Microsoft YaHei Light" w:hAnsi="Microsoft YaHei Light"/>
          <w:sz w:val="24"/>
          <w:szCs w:val="24"/>
        </w:rPr>
        <w:t>)</w:t>
      </w:r>
    </w:p>
    <w:p w14:paraId="2FFD5840" w14:textId="08B8A191" w:rsidR="00445BD9" w:rsidRPr="00A244ED" w:rsidRDefault="00445BD9" w:rsidP="002D6174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Complexity of </w:t>
      </w:r>
      <w:r w:rsidR="00A244ED">
        <w:rPr>
          <w:rFonts w:ascii="Microsoft YaHei Light" w:eastAsia="Microsoft YaHei Light" w:hAnsi="Microsoft YaHei Light"/>
          <w:sz w:val="24"/>
          <w:szCs w:val="24"/>
        </w:rPr>
        <w:t xml:space="preserve">Conjugate: </w:t>
      </w:r>
      <w:r w:rsidR="00A71DF4">
        <w:rPr>
          <w:rFonts w:ascii="Microsoft YaHei Light" w:eastAsia="Microsoft YaHei Light" w:hAnsi="Microsoft YaHei Light"/>
          <w:sz w:val="24"/>
          <w:szCs w:val="24"/>
        </w:rPr>
        <w:t>O(</w:t>
      </w:r>
      <w:r w:rsidR="00A244ED">
        <w:rPr>
          <w:rFonts w:ascii="Microsoft YaHei Light" w:eastAsia="Microsoft YaHei Light" w:hAnsi="Microsoft YaHei Light"/>
          <w:sz w:val="24"/>
          <w:szCs w:val="24"/>
        </w:rPr>
        <w:t>N</w:t>
      </w:r>
      <w:r w:rsidR="00A244ED">
        <w:rPr>
          <w:rFonts w:ascii="Microsoft YaHei Light" w:eastAsia="Microsoft YaHei Light" w:hAnsi="Microsoft YaHei Light"/>
          <w:sz w:val="24"/>
          <w:szCs w:val="24"/>
          <w:vertAlign w:val="superscript"/>
        </w:rPr>
        <w:t>2</w:t>
      </w:r>
      <w:r w:rsidR="00A71DF4">
        <w:rPr>
          <w:rFonts w:ascii="Microsoft YaHei Light" w:eastAsia="Microsoft YaHei Light" w:hAnsi="Microsoft YaHei Light"/>
          <w:sz w:val="24"/>
          <w:szCs w:val="24"/>
        </w:rPr>
        <w:t>)</w:t>
      </w:r>
    </w:p>
    <w:p w14:paraId="7E8E1098" w14:textId="2ECCFA9B" w:rsidR="00A244ED" w:rsidRDefault="00C363E5" w:rsidP="002D6174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Vectorized multiplication and division: </w:t>
      </w:r>
      <w:r w:rsidR="00A71DF4">
        <w:rPr>
          <w:rFonts w:ascii="Microsoft YaHei Light" w:eastAsia="Microsoft YaHei Light" w:hAnsi="Microsoft YaHei Light"/>
          <w:sz w:val="24"/>
          <w:szCs w:val="24"/>
        </w:rPr>
        <w:t>O(1)</w:t>
      </w:r>
    </w:p>
    <w:p w14:paraId="08B6E6D3" w14:textId="1760BF82" w:rsidR="005850C0" w:rsidRDefault="005850C0" w:rsidP="002D6174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Total Complexity: O(N</w:t>
      </w:r>
      <w:r>
        <w:rPr>
          <w:rFonts w:ascii="Microsoft YaHei Light" w:eastAsia="Microsoft YaHei Light" w:hAnsi="Microsoft YaHei Light"/>
          <w:sz w:val="24"/>
          <w:szCs w:val="24"/>
          <w:vertAlign w:val="superscript"/>
        </w:rPr>
        <w:t>2</w:t>
      </w:r>
      <w:r>
        <w:rPr>
          <w:rFonts w:ascii="Microsoft YaHei Light" w:eastAsia="Microsoft YaHei Light" w:hAnsi="Microsoft YaHei Light"/>
          <w:sz w:val="24"/>
          <w:szCs w:val="24"/>
        </w:rPr>
        <w:t>*log(N))</w:t>
      </w:r>
    </w:p>
    <w:p w14:paraId="759F8F60" w14:textId="2E9C8E52" w:rsidR="005850C0" w:rsidRDefault="005850C0" w:rsidP="005850C0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For the </w:t>
      </w:r>
      <w:r w:rsidR="00441595">
        <w:rPr>
          <w:rFonts w:ascii="Microsoft YaHei Light" w:eastAsia="Microsoft YaHei Light" w:hAnsi="Microsoft YaHei Light"/>
          <w:sz w:val="24"/>
          <w:szCs w:val="24"/>
        </w:rPr>
        <w:t>pixel-wise image comparison (NxN image):</w:t>
      </w:r>
    </w:p>
    <w:p w14:paraId="0C19788A" w14:textId="70003859" w:rsidR="00441595" w:rsidRDefault="00052C41" w:rsidP="00441595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Complexity: O(</w:t>
      </w:r>
      <w:r w:rsidR="00012D50">
        <w:rPr>
          <w:rFonts w:ascii="Microsoft YaHei Light" w:eastAsia="Microsoft YaHei Light" w:hAnsi="Microsoft YaHei Light"/>
          <w:sz w:val="24"/>
          <w:szCs w:val="24"/>
        </w:rPr>
        <w:t>N</w:t>
      </w:r>
      <w:r w:rsidR="00012D50">
        <w:rPr>
          <w:rFonts w:ascii="Microsoft YaHei Light" w:eastAsia="Microsoft YaHei Light" w:hAnsi="Microsoft YaHei Light"/>
          <w:sz w:val="24"/>
          <w:szCs w:val="24"/>
          <w:vertAlign w:val="superscript"/>
        </w:rPr>
        <w:t>4</w:t>
      </w:r>
      <w:r>
        <w:rPr>
          <w:rFonts w:ascii="Microsoft YaHei Light" w:eastAsia="Microsoft YaHei Light" w:hAnsi="Microsoft YaHei Light"/>
          <w:sz w:val="24"/>
          <w:szCs w:val="24"/>
        </w:rPr>
        <w:t>)</w:t>
      </w:r>
    </w:p>
    <w:p w14:paraId="537E9D9A" w14:textId="0FBEAE13" w:rsidR="00805D77" w:rsidRDefault="00805D77" w:rsidP="00805D77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We can see here that the complexity for pixel-wise comparison is much higher than the current method used.</w:t>
      </w:r>
    </w:p>
    <w:p w14:paraId="2128B737" w14:textId="3209882E" w:rsidR="00AD5CB3" w:rsidRDefault="00AD5CB3" w:rsidP="00805D77">
      <w:pPr>
        <w:rPr>
          <w:rFonts w:ascii="Microsoft YaHei Light" w:eastAsia="Microsoft YaHei Light" w:hAnsi="Microsoft YaHei Light"/>
          <w:sz w:val="24"/>
          <w:szCs w:val="24"/>
        </w:rPr>
      </w:pPr>
    </w:p>
    <w:p w14:paraId="32BA2654" w14:textId="2A5D2149" w:rsidR="00AD5CB3" w:rsidRDefault="00AD5CB3" w:rsidP="00805D77">
      <w:pPr>
        <w:rPr>
          <w:rFonts w:ascii="Microsoft YaHei Light" w:eastAsia="Microsoft YaHei Light" w:hAnsi="Microsoft YaHei Light"/>
          <w:sz w:val="24"/>
          <w:szCs w:val="24"/>
        </w:rPr>
      </w:pPr>
    </w:p>
    <w:p w14:paraId="51D2ACE8" w14:textId="1A4033C0" w:rsidR="00AD5CB3" w:rsidRDefault="00AD5CB3" w:rsidP="00805D77">
      <w:pPr>
        <w:rPr>
          <w:rFonts w:ascii="Microsoft YaHei Light" w:eastAsia="Microsoft YaHei Light" w:hAnsi="Microsoft YaHei Light"/>
          <w:sz w:val="24"/>
          <w:szCs w:val="24"/>
        </w:rPr>
      </w:pPr>
    </w:p>
    <w:p w14:paraId="2C0DFCB5" w14:textId="2FA468D2" w:rsidR="00AD5CB3" w:rsidRDefault="00AD5CB3" w:rsidP="00805D77">
      <w:pPr>
        <w:rPr>
          <w:rFonts w:ascii="Microsoft YaHei Light" w:eastAsia="Microsoft YaHei Light" w:hAnsi="Microsoft YaHei Light"/>
          <w:sz w:val="24"/>
          <w:szCs w:val="24"/>
        </w:rPr>
      </w:pPr>
    </w:p>
    <w:p w14:paraId="51561B8D" w14:textId="1121158E" w:rsidR="00AD5CB3" w:rsidRPr="00D174C2" w:rsidRDefault="002216B2" w:rsidP="00805D77">
      <w:pPr>
        <w:rPr>
          <w:rFonts w:ascii="Microsoft YaHei Light" w:eastAsia="Microsoft YaHei Light" w:hAnsi="Microsoft YaHei Light"/>
          <w:b/>
          <w:bCs/>
          <w:sz w:val="24"/>
          <w:szCs w:val="24"/>
          <w:vertAlign w:val="subscript"/>
        </w:rPr>
      </w:pPr>
      <w:r>
        <w:rPr>
          <w:rFonts w:ascii="Microsoft YaHei Light" w:eastAsia="Microsoft YaHei Light" w:hAnsi="Microsoft YaHei Light"/>
          <w:b/>
          <w:bCs/>
          <w:sz w:val="24"/>
          <w:szCs w:val="24"/>
        </w:rPr>
        <w:lastRenderedPageBreak/>
        <w:t>Correction for rotation</w:t>
      </w:r>
      <w:r w:rsidR="00232CD2">
        <w:rPr>
          <w:rFonts w:ascii="Microsoft YaHei Light" w:eastAsia="Microsoft YaHei Light" w:hAnsi="Microsoft YaHei Light"/>
          <w:b/>
          <w:bCs/>
          <w:sz w:val="24"/>
          <w:szCs w:val="24"/>
        </w:rPr>
        <w:t xml:space="preserve"> between two images</w:t>
      </w:r>
      <w:r>
        <w:rPr>
          <w:rFonts w:ascii="Microsoft YaHei Light" w:eastAsia="Microsoft YaHei Light" w:hAnsi="Microsoft YaHei Light"/>
          <w:b/>
          <w:bCs/>
          <w:sz w:val="24"/>
          <w:szCs w:val="24"/>
        </w:rPr>
        <w:t>:</w:t>
      </w:r>
    </w:p>
    <w:p w14:paraId="765F57C3" w14:textId="1DE342B8" w:rsidR="002216B2" w:rsidRDefault="003A2314" w:rsidP="00805D77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Let f</w:t>
      </w:r>
      <w:r>
        <w:rPr>
          <w:rFonts w:ascii="Microsoft YaHei Light" w:eastAsia="Microsoft YaHei Light" w:hAnsi="Microsoft YaHei Light"/>
          <w:sz w:val="24"/>
          <w:szCs w:val="24"/>
          <w:vertAlign w:val="subscript"/>
        </w:rPr>
        <w:t>2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(x,y) be a </w:t>
      </w:r>
      <w:r w:rsidR="00BD6F39">
        <w:rPr>
          <w:rFonts w:ascii="Microsoft YaHei Light" w:eastAsia="Microsoft YaHei Light" w:hAnsi="Microsoft YaHei Light"/>
          <w:sz w:val="24"/>
          <w:szCs w:val="24"/>
        </w:rPr>
        <w:t xml:space="preserve">be a </w:t>
      </w:r>
      <w:r w:rsidR="00D174C2">
        <w:rPr>
          <w:rFonts w:ascii="Microsoft YaHei Light" w:eastAsia="Microsoft YaHei Light" w:hAnsi="Microsoft YaHei Light"/>
          <w:sz w:val="24"/>
          <w:szCs w:val="24"/>
        </w:rPr>
        <w:t>rotated version of f</w:t>
      </w:r>
      <w:r w:rsidR="00D174C2">
        <w:rPr>
          <w:rFonts w:ascii="Microsoft YaHei Light" w:eastAsia="Microsoft YaHei Light" w:hAnsi="Microsoft YaHei Light"/>
          <w:sz w:val="24"/>
          <w:szCs w:val="24"/>
          <w:vertAlign w:val="subscript"/>
        </w:rPr>
        <w:t>1</w:t>
      </w:r>
      <w:r w:rsidR="00D174C2">
        <w:rPr>
          <w:rFonts w:ascii="Microsoft YaHei Light" w:eastAsia="Microsoft YaHei Light" w:hAnsi="Microsoft YaHei Light"/>
          <w:sz w:val="24"/>
          <w:szCs w:val="24"/>
        </w:rPr>
        <w:t xml:space="preserve">(x,y) rotated by a angle </w:t>
      </w:r>
      <w:r w:rsidR="00D174C2">
        <w:rPr>
          <w:rFonts w:ascii="Microsoft YaHei Light" w:eastAsia="Microsoft YaHei Light" w:hAnsi="Microsoft YaHei Light" w:hint="eastAsia"/>
          <w:sz w:val="24"/>
          <w:szCs w:val="24"/>
        </w:rPr>
        <w:t>θ</w:t>
      </w:r>
      <w:r w:rsidR="00D174C2">
        <w:rPr>
          <w:rFonts w:ascii="Microsoft YaHei Light" w:eastAsia="Microsoft YaHei Light" w:hAnsi="Microsoft YaHei Light" w:hint="eastAsia"/>
          <w:sz w:val="24"/>
          <w:szCs w:val="24"/>
          <w:vertAlign w:val="subscript"/>
        </w:rPr>
        <w:t>o</w:t>
      </w:r>
      <w:r w:rsidR="00AA2840">
        <w:rPr>
          <w:rFonts w:ascii="Microsoft YaHei Light" w:eastAsia="Microsoft YaHei Light" w:hAnsi="Microsoft YaHei Light"/>
          <w:sz w:val="24"/>
          <w:szCs w:val="24"/>
        </w:rPr>
        <w:t>,</w:t>
      </w:r>
    </w:p>
    <w:p w14:paraId="32835227" w14:textId="43D52A69" w:rsidR="00AA2840" w:rsidRDefault="00AA2840" w:rsidP="00AA2840">
      <w:pPr>
        <w:jc w:val="center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f</w:t>
      </w:r>
      <w:r>
        <w:rPr>
          <w:rFonts w:ascii="Microsoft YaHei Light" w:eastAsia="Microsoft YaHei Light" w:hAnsi="Microsoft YaHei Light"/>
          <w:sz w:val="24"/>
          <w:szCs w:val="24"/>
          <w:vertAlign w:val="subscript"/>
        </w:rPr>
        <w:t>2</w:t>
      </w:r>
      <w:r w:rsidR="000C7536">
        <w:rPr>
          <w:rFonts w:ascii="Microsoft YaHei Light" w:eastAsia="Microsoft YaHei Light" w:hAnsi="Microsoft YaHei Light"/>
          <w:sz w:val="24"/>
          <w:szCs w:val="24"/>
        </w:rPr>
        <w:t>(x,y) = f</w:t>
      </w:r>
      <w:r w:rsidR="000C7536">
        <w:rPr>
          <w:rFonts w:ascii="Microsoft YaHei Light" w:eastAsia="Microsoft YaHei Light" w:hAnsi="Microsoft YaHei Light"/>
          <w:sz w:val="24"/>
          <w:szCs w:val="24"/>
          <w:vertAlign w:val="subscript"/>
        </w:rPr>
        <w:t>1</w:t>
      </w:r>
      <w:r w:rsidR="000C7536">
        <w:rPr>
          <w:rFonts w:ascii="Microsoft YaHei Light" w:eastAsia="Microsoft YaHei Light" w:hAnsi="Microsoft YaHei Light"/>
          <w:sz w:val="24"/>
          <w:szCs w:val="24"/>
        </w:rPr>
        <w:t>(x*cos(</w:t>
      </w:r>
      <w:r w:rsidR="00FE57B6">
        <w:rPr>
          <w:rFonts w:ascii="Microsoft YaHei Light" w:eastAsia="Microsoft YaHei Light" w:hAnsi="Microsoft YaHei Light" w:hint="eastAsia"/>
          <w:sz w:val="24"/>
          <w:szCs w:val="24"/>
        </w:rPr>
        <w:t>θ</w:t>
      </w:r>
      <w:r w:rsidR="00FE57B6">
        <w:rPr>
          <w:rFonts w:ascii="Microsoft YaHei Light" w:eastAsia="Microsoft YaHei Light" w:hAnsi="Microsoft YaHei Light" w:hint="eastAsia"/>
          <w:sz w:val="24"/>
          <w:szCs w:val="24"/>
          <w:vertAlign w:val="subscript"/>
        </w:rPr>
        <w:t>o</w:t>
      </w:r>
      <w:r w:rsidR="000C7536">
        <w:rPr>
          <w:rFonts w:ascii="Microsoft YaHei Light" w:eastAsia="Microsoft YaHei Light" w:hAnsi="Microsoft YaHei Light"/>
          <w:sz w:val="24"/>
          <w:szCs w:val="24"/>
        </w:rPr>
        <w:t xml:space="preserve">) + </w:t>
      </w:r>
      <w:r w:rsidR="00296440">
        <w:rPr>
          <w:rFonts w:ascii="Microsoft YaHei Light" w:eastAsia="Microsoft YaHei Light" w:hAnsi="Microsoft YaHei Light"/>
          <w:sz w:val="24"/>
          <w:szCs w:val="24"/>
        </w:rPr>
        <w:t>y*</w:t>
      </w:r>
      <w:r w:rsidR="000C7536">
        <w:rPr>
          <w:rFonts w:ascii="Microsoft YaHei Light" w:eastAsia="Microsoft YaHei Light" w:hAnsi="Microsoft YaHei Light"/>
          <w:sz w:val="24"/>
          <w:szCs w:val="24"/>
        </w:rPr>
        <w:t>sin(</w:t>
      </w:r>
      <w:r w:rsidR="00FE57B6">
        <w:rPr>
          <w:rFonts w:ascii="Microsoft YaHei Light" w:eastAsia="Microsoft YaHei Light" w:hAnsi="Microsoft YaHei Light" w:hint="eastAsia"/>
          <w:sz w:val="24"/>
          <w:szCs w:val="24"/>
        </w:rPr>
        <w:t>θ</w:t>
      </w:r>
      <w:r w:rsidR="00FE57B6">
        <w:rPr>
          <w:rFonts w:ascii="Microsoft YaHei Light" w:eastAsia="Microsoft YaHei Light" w:hAnsi="Microsoft YaHei Light" w:hint="eastAsia"/>
          <w:sz w:val="24"/>
          <w:szCs w:val="24"/>
          <w:vertAlign w:val="subscript"/>
        </w:rPr>
        <w:t>o</w:t>
      </w:r>
      <w:r w:rsidR="000C7536">
        <w:rPr>
          <w:rFonts w:ascii="Microsoft YaHei Light" w:eastAsia="Microsoft YaHei Light" w:hAnsi="Microsoft YaHei Light"/>
          <w:sz w:val="24"/>
          <w:szCs w:val="24"/>
        </w:rPr>
        <w:t>),</w:t>
      </w:r>
      <w:r w:rsidR="00296440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FE57B6">
        <w:rPr>
          <w:rFonts w:ascii="Microsoft YaHei Light" w:eastAsia="Microsoft YaHei Light" w:hAnsi="Microsoft YaHei Light"/>
          <w:sz w:val="24"/>
          <w:szCs w:val="24"/>
        </w:rPr>
        <w:t>-x*sin(</w:t>
      </w:r>
      <w:r w:rsidR="00FE57B6">
        <w:rPr>
          <w:rFonts w:ascii="Microsoft YaHei Light" w:eastAsia="Microsoft YaHei Light" w:hAnsi="Microsoft YaHei Light" w:hint="eastAsia"/>
          <w:sz w:val="24"/>
          <w:szCs w:val="24"/>
        </w:rPr>
        <w:t>θ</w:t>
      </w:r>
      <w:r w:rsidR="00FE57B6">
        <w:rPr>
          <w:rFonts w:ascii="Microsoft YaHei Light" w:eastAsia="Microsoft YaHei Light" w:hAnsi="Microsoft YaHei Light" w:hint="eastAsia"/>
          <w:sz w:val="24"/>
          <w:szCs w:val="24"/>
          <w:vertAlign w:val="subscript"/>
        </w:rPr>
        <w:t>o</w:t>
      </w:r>
      <w:r w:rsidR="00FE57B6">
        <w:rPr>
          <w:rFonts w:ascii="Microsoft YaHei Light" w:eastAsia="Microsoft YaHei Light" w:hAnsi="Microsoft YaHei Light"/>
          <w:sz w:val="24"/>
          <w:szCs w:val="24"/>
        </w:rPr>
        <w:t>) + y*cos(</w:t>
      </w:r>
      <w:r w:rsidR="00FE57B6">
        <w:rPr>
          <w:rFonts w:ascii="Microsoft YaHei Light" w:eastAsia="Microsoft YaHei Light" w:hAnsi="Microsoft YaHei Light" w:hint="eastAsia"/>
          <w:sz w:val="24"/>
          <w:szCs w:val="24"/>
        </w:rPr>
        <w:t>θ</w:t>
      </w:r>
      <w:r w:rsidR="00FE57B6">
        <w:rPr>
          <w:rFonts w:ascii="Microsoft YaHei Light" w:eastAsia="Microsoft YaHei Light" w:hAnsi="Microsoft YaHei Light" w:hint="eastAsia"/>
          <w:sz w:val="24"/>
          <w:szCs w:val="24"/>
          <w:vertAlign w:val="subscript"/>
        </w:rPr>
        <w:t>o</w:t>
      </w:r>
      <w:r w:rsidR="00FE57B6">
        <w:rPr>
          <w:rFonts w:ascii="Microsoft YaHei Light" w:eastAsia="Microsoft YaHei Light" w:hAnsi="Microsoft YaHei Light"/>
          <w:sz w:val="24"/>
          <w:szCs w:val="24"/>
        </w:rPr>
        <w:t>)</w:t>
      </w:r>
      <w:r w:rsidR="000C7536">
        <w:rPr>
          <w:rFonts w:ascii="Microsoft YaHei Light" w:eastAsia="Microsoft YaHei Light" w:hAnsi="Microsoft YaHei Light"/>
          <w:sz w:val="24"/>
          <w:szCs w:val="24"/>
        </w:rPr>
        <w:t>)</w:t>
      </w:r>
    </w:p>
    <w:p w14:paraId="6EA424EE" w14:textId="7B14799A" w:rsidR="00140DD3" w:rsidRDefault="0098022E" w:rsidP="0098022E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From Fourier rotation property</w:t>
      </w:r>
      <w:r w:rsidR="00140DD3">
        <w:rPr>
          <w:rFonts w:ascii="Microsoft YaHei Light" w:eastAsia="Microsoft YaHei Light" w:hAnsi="Microsoft YaHei Light"/>
          <w:sz w:val="24"/>
          <w:szCs w:val="24"/>
        </w:rPr>
        <w:t xml:space="preserve"> the Fourier transforms of f</w:t>
      </w:r>
      <w:r w:rsidR="00140DD3">
        <w:rPr>
          <w:rFonts w:ascii="Microsoft YaHei Light" w:eastAsia="Microsoft YaHei Light" w:hAnsi="Microsoft YaHei Light"/>
          <w:sz w:val="24"/>
          <w:szCs w:val="24"/>
          <w:vertAlign w:val="subscript"/>
        </w:rPr>
        <w:t>1</w:t>
      </w:r>
      <w:r w:rsidR="00140DD3">
        <w:rPr>
          <w:rFonts w:ascii="Microsoft YaHei Light" w:eastAsia="Microsoft YaHei Light" w:hAnsi="Microsoft YaHei Light"/>
          <w:sz w:val="24"/>
          <w:szCs w:val="24"/>
        </w:rPr>
        <w:t xml:space="preserve"> and f</w:t>
      </w:r>
      <w:r w:rsidR="00140DD3">
        <w:rPr>
          <w:rFonts w:ascii="Microsoft YaHei Light" w:eastAsia="Microsoft YaHei Light" w:hAnsi="Microsoft YaHei Light"/>
          <w:sz w:val="24"/>
          <w:szCs w:val="24"/>
          <w:vertAlign w:val="subscript"/>
        </w:rPr>
        <w:t>2</w:t>
      </w:r>
      <w:r w:rsidR="00140DD3">
        <w:rPr>
          <w:rFonts w:ascii="Microsoft YaHei Light" w:eastAsia="Microsoft YaHei Light" w:hAnsi="Microsoft YaHei Light"/>
          <w:sz w:val="24"/>
          <w:szCs w:val="24"/>
        </w:rPr>
        <w:t xml:space="preserve"> are related by,</w:t>
      </w:r>
    </w:p>
    <w:p w14:paraId="5B89F2E4" w14:textId="17CE5AE5" w:rsidR="00140DD3" w:rsidRDefault="00140DD3" w:rsidP="00140DD3">
      <w:pPr>
        <w:jc w:val="center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F</w:t>
      </w:r>
      <w:r>
        <w:rPr>
          <w:rFonts w:ascii="Microsoft YaHei Light" w:eastAsia="Microsoft YaHei Light" w:hAnsi="Microsoft YaHei Light"/>
          <w:sz w:val="24"/>
          <w:szCs w:val="24"/>
          <w:vertAlign w:val="subscript"/>
        </w:rPr>
        <w:t>2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(u,v) = </w:t>
      </w:r>
      <w:r w:rsidR="00367D1A">
        <w:rPr>
          <w:rFonts w:ascii="Microsoft YaHei Light" w:eastAsia="Microsoft YaHei Light" w:hAnsi="Microsoft YaHei Light"/>
          <w:sz w:val="24"/>
          <w:szCs w:val="24"/>
        </w:rPr>
        <w:t>F</w:t>
      </w:r>
      <w:r w:rsidR="00367D1A">
        <w:rPr>
          <w:rFonts w:ascii="Microsoft YaHei Light" w:eastAsia="Microsoft YaHei Light" w:hAnsi="Microsoft YaHei Light"/>
          <w:sz w:val="24"/>
          <w:szCs w:val="24"/>
          <w:vertAlign w:val="subscript"/>
        </w:rPr>
        <w:t>1</w:t>
      </w:r>
      <w:r w:rsidR="00367D1A">
        <w:rPr>
          <w:rFonts w:ascii="Microsoft YaHei Light" w:eastAsia="Microsoft YaHei Light" w:hAnsi="Microsoft YaHei Light"/>
          <w:sz w:val="24"/>
          <w:szCs w:val="24"/>
        </w:rPr>
        <w:t>(</w:t>
      </w:r>
      <w:r w:rsidR="00C03599">
        <w:rPr>
          <w:rFonts w:ascii="Microsoft YaHei Light" w:eastAsia="Microsoft YaHei Light" w:hAnsi="Microsoft YaHei Light"/>
          <w:sz w:val="24"/>
          <w:szCs w:val="24"/>
        </w:rPr>
        <w:t>u*cos(</w:t>
      </w:r>
      <w:r w:rsidR="00841DFE">
        <w:rPr>
          <w:rFonts w:ascii="Microsoft YaHei Light" w:eastAsia="Microsoft YaHei Light" w:hAnsi="Microsoft YaHei Light" w:hint="eastAsia"/>
          <w:sz w:val="24"/>
          <w:szCs w:val="24"/>
        </w:rPr>
        <w:t>θ</w:t>
      </w:r>
      <w:r w:rsidR="00841DFE">
        <w:rPr>
          <w:rFonts w:ascii="Microsoft YaHei Light" w:eastAsia="Microsoft YaHei Light" w:hAnsi="Microsoft YaHei Light" w:hint="eastAsia"/>
          <w:sz w:val="24"/>
          <w:szCs w:val="24"/>
          <w:vertAlign w:val="subscript"/>
        </w:rPr>
        <w:t>o</w:t>
      </w:r>
      <w:r w:rsidR="00C03599">
        <w:rPr>
          <w:rFonts w:ascii="Microsoft YaHei Light" w:eastAsia="Microsoft YaHei Light" w:hAnsi="Microsoft YaHei Light"/>
          <w:sz w:val="24"/>
          <w:szCs w:val="24"/>
        </w:rPr>
        <w:t>) + v*sin(</w:t>
      </w:r>
      <w:r w:rsidR="00841DFE">
        <w:rPr>
          <w:rFonts w:ascii="Microsoft YaHei Light" w:eastAsia="Microsoft YaHei Light" w:hAnsi="Microsoft YaHei Light" w:hint="eastAsia"/>
          <w:sz w:val="24"/>
          <w:szCs w:val="24"/>
        </w:rPr>
        <w:t>θ</w:t>
      </w:r>
      <w:r w:rsidR="00841DFE">
        <w:rPr>
          <w:rFonts w:ascii="Microsoft YaHei Light" w:eastAsia="Microsoft YaHei Light" w:hAnsi="Microsoft YaHei Light" w:hint="eastAsia"/>
          <w:sz w:val="24"/>
          <w:szCs w:val="24"/>
          <w:vertAlign w:val="subscript"/>
        </w:rPr>
        <w:t>o</w:t>
      </w:r>
      <w:r w:rsidR="00C03599">
        <w:rPr>
          <w:rFonts w:ascii="Microsoft YaHei Light" w:eastAsia="Microsoft YaHei Light" w:hAnsi="Microsoft YaHei Light"/>
          <w:sz w:val="24"/>
          <w:szCs w:val="24"/>
        </w:rPr>
        <w:t>), -u*sin(</w:t>
      </w:r>
      <w:r w:rsidR="00841DFE">
        <w:rPr>
          <w:rFonts w:ascii="Microsoft YaHei Light" w:eastAsia="Microsoft YaHei Light" w:hAnsi="Microsoft YaHei Light" w:hint="eastAsia"/>
          <w:sz w:val="24"/>
          <w:szCs w:val="24"/>
        </w:rPr>
        <w:t>θ</w:t>
      </w:r>
      <w:r w:rsidR="00841DFE">
        <w:rPr>
          <w:rFonts w:ascii="Microsoft YaHei Light" w:eastAsia="Microsoft YaHei Light" w:hAnsi="Microsoft YaHei Light" w:hint="eastAsia"/>
          <w:sz w:val="24"/>
          <w:szCs w:val="24"/>
          <w:vertAlign w:val="subscript"/>
        </w:rPr>
        <w:t>o</w:t>
      </w:r>
      <w:r w:rsidR="00C03599">
        <w:rPr>
          <w:rFonts w:ascii="Microsoft YaHei Light" w:eastAsia="Microsoft YaHei Light" w:hAnsi="Microsoft YaHei Light"/>
          <w:sz w:val="24"/>
          <w:szCs w:val="24"/>
        </w:rPr>
        <w:t>) + v*cos(</w:t>
      </w:r>
      <w:r w:rsidR="00841DFE">
        <w:rPr>
          <w:rFonts w:ascii="Microsoft YaHei Light" w:eastAsia="Microsoft YaHei Light" w:hAnsi="Microsoft YaHei Light" w:hint="eastAsia"/>
          <w:sz w:val="24"/>
          <w:szCs w:val="24"/>
        </w:rPr>
        <w:t>θ</w:t>
      </w:r>
      <w:r w:rsidR="00841DFE">
        <w:rPr>
          <w:rFonts w:ascii="Microsoft YaHei Light" w:eastAsia="Microsoft YaHei Light" w:hAnsi="Microsoft YaHei Light" w:hint="eastAsia"/>
          <w:sz w:val="24"/>
          <w:szCs w:val="24"/>
          <w:vertAlign w:val="subscript"/>
        </w:rPr>
        <w:t>o</w:t>
      </w:r>
      <w:r w:rsidR="00C03599">
        <w:rPr>
          <w:rFonts w:ascii="Microsoft YaHei Light" w:eastAsia="Microsoft YaHei Light" w:hAnsi="Microsoft YaHei Light"/>
          <w:sz w:val="24"/>
          <w:szCs w:val="24"/>
        </w:rPr>
        <w:t>)</w:t>
      </w:r>
      <w:r w:rsidR="00367D1A">
        <w:rPr>
          <w:rFonts w:ascii="Microsoft YaHei Light" w:eastAsia="Microsoft YaHei Light" w:hAnsi="Microsoft YaHei Light"/>
          <w:sz w:val="24"/>
          <w:szCs w:val="24"/>
        </w:rPr>
        <w:t>)</w:t>
      </w:r>
    </w:p>
    <w:p w14:paraId="158EA8F2" w14:textId="0FE2ED6B" w:rsidR="002C3A9F" w:rsidRDefault="00CB7314" w:rsidP="002C3A9F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Here as we </w:t>
      </w:r>
      <w:r w:rsidR="00C854F2">
        <w:rPr>
          <w:rFonts w:ascii="Microsoft YaHei Light" w:eastAsia="Microsoft YaHei Light" w:hAnsi="Microsoft YaHei Light"/>
          <w:sz w:val="24"/>
          <w:szCs w:val="24"/>
        </w:rPr>
        <w:t>can calculate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C854F2">
        <w:rPr>
          <w:rFonts w:ascii="Microsoft YaHei Light" w:eastAsia="Microsoft YaHei Light" w:hAnsi="Microsoft YaHei Light"/>
          <w:sz w:val="24"/>
          <w:szCs w:val="24"/>
        </w:rPr>
        <w:t>cross-power spectrum by converting the</w:t>
      </w:r>
      <w:r w:rsidR="00370BA0">
        <w:rPr>
          <w:rFonts w:ascii="Microsoft YaHei Light" w:eastAsia="Microsoft YaHei Light" w:hAnsi="Microsoft YaHei Light"/>
          <w:sz w:val="24"/>
          <w:szCs w:val="24"/>
        </w:rPr>
        <w:t xml:space="preserve"> magnitudes of F</w:t>
      </w:r>
      <w:r w:rsidR="00370BA0">
        <w:rPr>
          <w:rFonts w:ascii="Microsoft YaHei Light" w:eastAsia="Microsoft YaHei Light" w:hAnsi="Microsoft YaHei Light"/>
          <w:sz w:val="24"/>
          <w:szCs w:val="24"/>
          <w:vertAlign w:val="subscript"/>
        </w:rPr>
        <w:t>1</w:t>
      </w:r>
      <w:r w:rsidR="00370BA0">
        <w:rPr>
          <w:rFonts w:ascii="Microsoft YaHei Light" w:eastAsia="Microsoft YaHei Light" w:hAnsi="Microsoft YaHei Light"/>
          <w:sz w:val="24"/>
          <w:szCs w:val="24"/>
        </w:rPr>
        <w:t xml:space="preserve"> and F</w:t>
      </w:r>
      <w:r w:rsidR="00370BA0">
        <w:rPr>
          <w:rFonts w:ascii="Microsoft YaHei Light" w:eastAsia="Microsoft YaHei Light" w:hAnsi="Microsoft YaHei Light"/>
          <w:sz w:val="24"/>
          <w:szCs w:val="24"/>
          <w:vertAlign w:val="subscript"/>
        </w:rPr>
        <w:t>2</w:t>
      </w:r>
      <w:r w:rsidR="00370BA0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3277B6">
        <w:rPr>
          <w:rFonts w:ascii="Microsoft YaHei Light" w:eastAsia="Microsoft YaHei Light" w:hAnsi="Microsoft YaHei Light"/>
          <w:sz w:val="24"/>
          <w:szCs w:val="24"/>
        </w:rPr>
        <w:t>to polar coordinates,</w:t>
      </w:r>
    </w:p>
    <w:p w14:paraId="0FBAE755" w14:textId="63E1025C" w:rsidR="003277B6" w:rsidRDefault="001D1D5D" w:rsidP="003277B6">
      <w:pPr>
        <w:jc w:val="center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M</w:t>
      </w:r>
      <w:r>
        <w:rPr>
          <w:rFonts w:ascii="Microsoft YaHei Light" w:eastAsia="Microsoft YaHei Light" w:hAnsi="Microsoft YaHei Light"/>
          <w:sz w:val="24"/>
          <w:szCs w:val="24"/>
          <w:vertAlign w:val="subscript"/>
        </w:rPr>
        <w:t>1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= M</w:t>
      </w:r>
      <w:r>
        <w:rPr>
          <w:rFonts w:ascii="Microsoft YaHei Light" w:eastAsia="Microsoft YaHei Light" w:hAnsi="Microsoft YaHei Light"/>
          <w:sz w:val="24"/>
          <w:szCs w:val="24"/>
          <w:vertAlign w:val="subscript"/>
        </w:rPr>
        <w:t>2</w:t>
      </w:r>
      <w:r>
        <w:rPr>
          <w:rFonts w:ascii="Microsoft YaHei Light" w:eastAsia="Microsoft YaHei Light" w:hAnsi="Microsoft YaHei Light"/>
          <w:sz w:val="24"/>
          <w:szCs w:val="24"/>
        </w:rPr>
        <w:t>(</w:t>
      </w:r>
      <w:r>
        <w:rPr>
          <w:rFonts w:ascii="Microsoft YaHei Light" w:eastAsia="Microsoft YaHei Light" w:hAnsi="Microsoft YaHei Light" w:hint="eastAsia"/>
          <w:sz w:val="24"/>
          <w:szCs w:val="24"/>
        </w:rPr>
        <w:t>ρ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, </w:t>
      </w:r>
      <w:r>
        <w:rPr>
          <w:rFonts w:ascii="Microsoft YaHei Light" w:eastAsia="Microsoft YaHei Light" w:hAnsi="Microsoft YaHei Light" w:hint="eastAsia"/>
          <w:sz w:val="24"/>
          <w:szCs w:val="24"/>
        </w:rPr>
        <w:t>θ</w:t>
      </w:r>
      <w:r>
        <w:rPr>
          <w:rFonts w:ascii="Microsoft YaHei Light" w:eastAsia="Microsoft YaHei Light" w:hAnsi="Microsoft YaHei Light"/>
          <w:sz w:val="24"/>
          <w:szCs w:val="24"/>
        </w:rPr>
        <w:t>-</w:t>
      </w:r>
      <w:r>
        <w:rPr>
          <w:rFonts w:ascii="Microsoft YaHei Light" w:eastAsia="Microsoft YaHei Light" w:hAnsi="Microsoft YaHei Light" w:hint="eastAsia"/>
          <w:sz w:val="24"/>
          <w:szCs w:val="24"/>
        </w:rPr>
        <w:t>θ</w:t>
      </w:r>
      <w:r>
        <w:rPr>
          <w:rFonts w:ascii="Microsoft YaHei Light" w:eastAsia="Microsoft YaHei Light" w:hAnsi="Microsoft YaHei Light" w:hint="eastAsia"/>
          <w:sz w:val="24"/>
          <w:szCs w:val="24"/>
          <w:vertAlign w:val="subscript"/>
        </w:rPr>
        <w:t>o</w:t>
      </w:r>
      <w:r>
        <w:rPr>
          <w:rFonts w:ascii="Microsoft YaHei Light" w:eastAsia="Microsoft YaHei Light" w:hAnsi="Microsoft YaHei Light"/>
          <w:sz w:val="24"/>
          <w:szCs w:val="24"/>
        </w:rPr>
        <w:t>)</w:t>
      </w:r>
    </w:p>
    <w:p w14:paraId="4A245D43" w14:textId="6C6D5B71" w:rsidR="00AC6B9B" w:rsidRPr="001D1D5D" w:rsidRDefault="00F75B6C" w:rsidP="00AC6B9B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From this we can get both the translation and rotation of the image as we would be able to calculate both </w:t>
      </w:r>
      <w:r>
        <w:rPr>
          <w:rFonts w:ascii="Microsoft YaHei Light" w:eastAsia="Microsoft YaHei Light" w:hAnsi="Microsoft YaHei Light" w:hint="eastAsia"/>
          <w:sz w:val="24"/>
          <w:szCs w:val="24"/>
        </w:rPr>
        <w:t>ρ</w:t>
      </w:r>
      <w:r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and </w:t>
      </w:r>
      <w:r>
        <w:rPr>
          <w:rFonts w:ascii="Microsoft YaHei Light" w:eastAsia="Microsoft YaHei Light" w:hAnsi="Microsoft YaHei Light" w:hint="eastAsia"/>
          <w:sz w:val="24"/>
          <w:szCs w:val="24"/>
        </w:rPr>
        <w:t>θ</w:t>
      </w:r>
      <w:r>
        <w:rPr>
          <w:rFonts w:ascii="Microsoft YaHei Light" w:eastAsia="Microsoft YaHei Light" w:hAnsi="Microsoft YaHei Light" w:hint="eastAsia"/>
          <w:sz w:val="24"/>
          <w:szCs w:val="24"/>
        </w:rPr>
        <w:t>.</w:t>
      </w:r>
    </w:p>
    <w:sectPr w:rsidR="00AC6B9B" w:rsidRPr="001D1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C4D17"/>
    <w:multiLevelType w:val="hybridMultilevel"/>
    <w:tmpl w:val="4C6AD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E6974"/>
    <w:multiLevelType w:val="hybridMultilevel"/>
    <w:tmpl w:val="B4EE8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A5"/>
    <w:rsid w:val="00012D50"/>
    <w:rsid w:val="00052C41"/>
    <w:rsid w:val="000C7536"/>
    <w:rsid w:val="00131CBB"/>
    <w:rsid w:val="00140DD3"/>
    <w:rsid w:val="00150539"/>
    <w:rsid w:val="0017127F"/>
    <w:rsid w:val="00171A28"/>
    <w:rsid w:val="00186032"/>
    <w:rsid w:val="001D1D5D"/>
    <w:rsid w:val="002216B2"/>
    <w:rsid w:val="00232CD2"/>
    <w:rsid w:val="00296440"/>
    <w:rsid w:val="002C3A9F"/>
    <w:rsid w:val="002D6174"/>
    <w:rsid w:val="00313DA5"/>
    <w:rsid w:val="003277B6"/>
    <w:rsid w:val="00367D1A"/>
    <w:rsid w:val="00370BA0"/>
    <w:rsid w:val="00375BF1"/>
    <w:rsid w:val="003A2314"/>
    <w:rsid w:val="003B2C61"/>
    <w:rsid w:val="003D5874"/>
    <w:rsid w:val="003E5A92"/>
    <w:rsid w:val="00404280"/>
    <w:rsid w:val="00441595"/>
    <w:rsid w:val="00445BD9"/>
    <w:rsid w:val="00463DB0"/>
    <w:rsid w:val="00483F21"/>
    <w:rsid w:val="004A2356"/>
    <w:rsid w:val="004C11E8"/>
    <w:rsid w:val="0053054D"/>
    <w:rsid w:val="00534506"/>
    <w:rsid w:val="0054108E"/>
    <w:rsid w:val="00541196"/>
    <w:rsid w:val="005422C7"/>
    <w:rsid w:val="005850C0"/>
    <w:rsid w:val="005D5683"/>
    <w:rsid w:val="00731F66"/>
    <w:rsid w:val="00751AFA"/>
    <w:rsid w:val="007838D5"/>
    <w:rsid w:val="00805D77"/>
    <w:rsid w:val="00806349"/>
    <w:rsid w:val="00807B3A"/>
    <w:rsid w:val="00841DFE"/>
    <w:rsid w:val="008462C6"/>
    <w:rsid w:val="0098022E"/>
    <w:rsid w:val="00A03F90"/>
    <w:rsid w:val="00A244ED"/>
    <w:rsid w:val="00A71DF4"/>
    <w:rsid w:val="00AA2665"/>
    <w:rsid w:val="00AA2840"/>
    <w:rsid w:val="00AC6B9B"/>
    <w:rsid w:val="00AD5CB3"/>
    <w:rsid w:val="00B74F39"/>
    <w:rsid w:val="00B90B7C"/>
    <w:rsid w:val="00B910B7"/>
    <w:rsid w:val="00BD6F39"/>
    <w:rsid w:val="00C03599"/>
    <w:rsid w:val="00C363E5"/>
    <w:rsid w:val="00C854F2"/>
    <w:rsid w:val="00CB7314"/>
    <w:rsid w:val="00CC0175"/>
    <w:rsid w:val="00D174C2"/>
    <w:rsid w:val="00D419BD"/>
    <w:rsid w:val="00D61D46"/>
    <w:rsid w:val="00D969D2"/>
    <w:rsid w:val="00DB64E7"/>
    <w:rsid w:val="00E3480F"/>
    <w:rsid w:val="00E86B68"/>
    <w:rsid w:val="00E92733"/>
    <w:rsid w:val="00F57DE9"/>
    <w:rsid w:val="00F64487"/>
    <w:rsid w:val="00F75B6C"/>
    <w:rsid w:val="00FE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47F7"/>
  <w15:chartTrackingRefBased/>
  <w15:docId w15:val="{3569412D-0837-4131-BD99-72B5FB1F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86B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D6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Narahari</dc:creator>
  <cp:keywords/>
  <dc:description/>
  <cp:lastModifiedBy>Shreyas Narahari</cp:lastModifiedBy>
  <cp:revision>74</cp:revision>
  <dcterms:created xsi:type="dcterms:W3CDTF">2020-11-15T20:41:00Z</dcterms:created>
  <dcterms:modified xsi:type="dcterms:W3CDTF">2020-11-16T05:08:00Z</dcterms:modified>
</cp:coreProperties>
</file>