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E0E07" w14:textId="43D56EAC" w:rsidR="00B5025A" w:rsidRDefault="0092228C" w:rsidP="00B5025A">
      <w:r>
        <w:rPr>
          <w:noProof/>
        </w:rPr>
        <w:drawing>
          <wp:inline distT="0" distB="0" distL="0" distR="0" wp14:anchorId="2A131261" wp14:editId="43E503F4">
            <wp:extent cx="5936615" cy="1262380"/>
            <wp:effectExtent l="0" t="0" r="6985" b="0"/>
            <wp:docPr id="96126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1262380"/>
                    </a:xfrm>
                    <a:prstGeom prst="rect">
                      <a:avLst/>
                    </a:prstGeom>
                    <a:noFill/>
                    <a:ln>
                      <a:noFill/>
                    </a:ln>
                  </pic:spPr>
                </pic:pic>
              </a:graphicData>
            </a:graphic>
          </wp:inline>
        </w:drawing>
      </w:r>
    </w:p>
    <w:p w14:paraId="6845F9AC" w14:textId="370F3842" w:rsidR="00B5025A" w:rsidRDefault="0092228C" w:rsidP="00B5025A">
      <w:r>
        <w:rPr>
          <w:b/>
        </w:rPr>
        <w:t>Evaluation of the Best Prompt Engineering Template for Web Landing Page Requirements Analysis</w:t>
      </w:r>
    </w:p>
    <w:p w14:paraId="32CBE489" w14:textId="77777777" w:rsidR="0092228C" w:rsidRDefault="0092228C" w:rsidP="0092228C">
      <w:pPr>
        <w:rPr>
          <w:noProof/>
        </w:rPr>
      </w:pPr>
      <w:r>
        <w:rPr>
          <w:noProof/>
        </w:rPr>
        <w:t>A fictional software web application development company, “EasyApps”, has been awarded a contract to build a single web application for a fictional company, “Structured Mechanics Enterprises”,  but are instructed to make the user-facing landing page reflective of a functional area within “Structured Mechanics Enterprises”.</w:t>
      </w:r>
    </w:p>
    <w:p w14:paraId="09D45765" w14:textId="4104DB6D" w:rsidR="00B5025A" w:rsidRDefault="00B5025A" w:rsidP="0092228C">
      <w:r>
        <w:t xml:space="preserve">* Authors: </w:t>
      </w:r>
      <w:r w:rsidR="0092228C">
        <w:t xml:space="preserve">Linda Thomas </w:t>
      </w:r>
      <w:r>
        <w:t>(</w:t>
      </w:r>
      <w:r w:rsidR="0092228C">
        <w:t>https://github.com/CS-AIgen-Lin/PromptEngineeringforReqAnalysis.git</w:t>
      </w:r>
      <w:r>
        <w:t>)</w:t>
      </w:r>
    </w:p>
    <w:p w14:paraId="32297238" w14:textId="224AE6F7" w:rsidR="00B5025A" w:rsidRDefault="00B5025A" w:rsidP="00B5025A">
      <w:r>
        <w:t xml:space="preserve">* Academic Supervisor: [Dr. Fernando </w:t>
      </w:r>
      <w:r w:rsidR="0092228C">
        <w:t>Koch] (</w:t>
      </w:r>
      <w:r>
        <w:t>http://www.fernandokoch.me)</w:t>
      </w:r>
    </w:p>
    <w:p w14:paraId="1ED9F11B" w14:textId="3DF75141" w:rsidR="00B5025A" w:rsidRDefault="00B5025A" w:rsidP="00B5025A"/>
    <w:p w14:paraId="2A036C5B" w14:textId="77777777" w:rsidR="00B5025A" w:rsidRPr="000A1FF2" w:rsidRDefault="00B5025A" w:rsidP="00B5025A">
      <w:pPr>
        <w:rPr>
          <w:b/>
          <w:bCs/>
        </w:rPr>
      </w:pPr>
      <w:r w:rsidRPr="000A1FF2">
        <w:rPr>
          <w:b/>
          <w:bCs/>
        </w:rPr>
        <w:t xml:space="preserve"># Research Question </w:t>
      </w:r>
    </w:p>
    <w:p w14:paraId="76ED6064" w14:textId="68DF1F15" w:rsidR="00B5025A" w:rsidRDefault="000A1FF2" w:rsidP="00B5025A">
      <w:r>
        <w:t>How to dynamically build User Requirements for a unique landing page in various areas within an organization. In this Use Case: “Structured Mechanics Enterprises”.</w:t>
      </w:r>
    </w:p>
    <w:p w14:paraId="03B511EE" w14:textId="0FBD7210" w:rsidR="00BD1325" w:rsidRDefault="00BD1325" w:rsidP="00B5025A">
      <w:r>
        <w:t>We’ll gather enough information for a process to build the web pages!</w:t>
      </w:r>
    </w:p>
    <w:p w14:paraId="5B3F0739" w14:textId="77777777" w:rsidR="00B5025A" w:rsidRPr="000A1FF2" w:rsidRDefault="00B5025A" w:rsidP="00B5025A">
      <w:pPr>
        <w:rPr>
          <w:b/>
          <w:bCs/>
        </w:rPr>
      </w:pPr>
      <w:r w:rsidRPr="000A1FF2">
        <w:rPr>
          <w:b/>
          <w:bCs/>
        </w:rPr>
        <w:t>## Arguments</w:t>
      </w:r>
    </w:p>
    <w:p w14:paraId="1C050C8C" w14:textId="2A0D0F3E" w:rsidR="00B5025A" w:rsidRDefault="004452FC" w:rsidP="00B5025A">
      <w:r>
        <w:t>Prompt</w:t>
      </w:r>
    </w:p>
    <w:p w14:paraId="10FA88B1" w14:textId="18F6F194" w:rsidR="004452FC" w:rsidRDefault="004452FC" w:rsidP="00B5025A">
      <w:r>
        <w:t>Message</w:t>
      </w:r>
    </w:p>
    <w:p w14:paraId="5D56EDED" w14:textId="230A3B29" w:rsidR="004452FC" w:rsidRDefault="004452FC" w:rsidP="00B5025A">
      <w:r>
        <w:t>Error</w:t>
      </w:r>
    </w:p>
    <w:p w14:paraId="56273051" w14:textId="77777777" w:rsidR="004452FC" w:rsidRDefault="004452FC" w:rsidP="00B5025A"/>
    <w:p w14:paraId="08BF0D7C" w14:textId="77777777" w:rsidR="00B5025A" w:rsidRPr="000A1FF2" w:rsidRDefault="00B5025A" w:rsidP="00B5025A">
      <w:pPr>
        <w:rPr>
          <w:b/>
          <w:bCs/>
        </w:rPr>
      </w:pPr>
      <w:r w:rsidRPr="000A1FF2">
        <w:rPr>
          <w:b/>
          <w:bCs/>
        </w:rPr>
        <w:t>#### What is already known about this topic</w:t>
      </w:r>
    </w:p>
    <w:p w14:paraId="2475117C" w14:textId="77777777" w:rsidR="00B5025A" w:rsidRDefault="00B5025A" w:rsidP="00B5025A"/>
    <w:p w14:paraId="3A2C87CE" w14:textId="77777777" w:rsidR="00B5025A" w:rsidRDefault="00B5025A" w:rsidP="00B5025A">
      <w:r>
        <w:t>* you could do {something} to achieve {some result}</w:t>
      </w:r>
    </w:p>
    <w:p w14:paraId="5962C7CB" w14:textId="77777777" w:rsidR="00B5025A" w:rsidRDefault="00B5025A" w:rsidP="00B5025A">
      <w:r>
        <w:t>* the challenges of {doing something}</w:t>
      </w:r>
    </w:p>
    <w:p w14:paraId="3D97AE68" w14:textId="77777777" w:rsidR="00B5025A" w:rsidRDefault="00B5025A" w:rsidP="00B5025A">
      <w:r>
        <w:t>* the possibility of {doing something else}</w:t>
      </w:r>
    </w:p>
    <w:p w14:paraId="7F0AA8B0" w14:textId="77777777" w:rsidR="00B5025A" w:rsidRDefault="00B5025A" w:rsidP="00B5025A">
      <w:r>
        <w:t>* ...</w:t>
      </w:r>
    </w:p>
    <w:p w14:paraId="56F67121" w14:textId="77777777" w:rsidR="00B5025A" w:rsidRDefault="00B5025A" w:rsidP="00B5025A"/>
    <w:p w14:paraId="475EEF4E" w14:textId="77777777" w:rsidR="00B5025A" w:rsidRPr="00503765" w:rsidRDefault="00B5025A" w:rsidP="00B5025A">
      <w:pPr>
        <w:rPr>
          <w:b/>
          <w:bCs/>
        </w:rPr>
      </w:pPr>
      <w:r w:rsidRPr="00503765">
        <w:rPr>
          <w:b/>
          <w:bCs/>
        </w:rPr>
        <w:t>#### What this research is exploring</w:t>
      </w:r>
    </w:p>
    <w:p w14:paraId="200F67E4" w14:textId="77777777" w:rsidR="00B5025A" w:rsidRDefault="00B5025A" w:rsidP="00B5025A"/>
    <w:p w14:paraId="202E7749" w14:textId="77777777" w:rsidR="004452FC" w:rsidRPr="00503765" w:rsidRDefault="004452FC" w:rsidP="004452FC">
      <w:pPr>
        <w:pStyle w:val="Heading2"/>
        <w:rPr>
          <w:rFonts w:asciiTheme="minorHAnsi" w:hAnsiTheme="minorHAnsi"/>
          <w:b/>
          <w:bCs/>
          <w:sz w:val="22"/>
          <w:szCs w:val="22"/>
        </w:rPr>
      </w:pPr>
      <w:bookmarkStart w:id="0" w:name="_Toc190541911"/>
      <w:r w:rsidRPr="00503765">
        <w:rPr>
          <w:rFonts w:asciiTheme="minorHAnsi" w:hAnsiTheme="minorHAnsi"/>
          <w:b/>
          <w:bCs/>
          <w:color w:val="auto"/>
          <w:sz w:val="22"/>
          <w:szCs w:val="22"/>
        </w:rPr>
        <w:t>Tools Used and Environment</w:t>
      </w:r>
      <w:bookmarkEnd w:id="0"/>
    </w:p>
    <w:p w14:paraId="31A2FC4B" w14:textId="77777777" w:rsidR="004452FC" w:rsidRDefault="004452FC" w:rsidP="004452FC">
      <w:pPr>
        <w:pStyle w:val="ListParagraph"/>
        <w:numPr>
          <w:ilvl w:val="0"/>
          <w:numId w:val="1"/>
        </w:numPr>
        <w:spacing w:after="0" w:line="480" w:lineRule="auto"/>
      </w:pPr>
      <w:r>
        <w:t>Ollama 3.2</w:t>
      </w:r>
    </w:p>
    <w:p w14:paraId="54B59BBE" w14:textId="77777777" w:rsidR="004452FC" w:rsidRDefault="004452FC" w:rsidP="004452FC">
      <w:pPr>
        <w:pStyle w:val="ListParagraph"/>
        <w:numPr>
          <w:ilvl w:val="0"/>
          <w:numId w:val="1"/>
        </w:numPr>
        <w:spacing w:after="0" w:line="480" w:lineRule="auto"/>
      </w:pPr>
      <w:r>
        <w:t>Python 3.12</w:t>
      </w:r>
    </w:p>
    <w:p w14:paraId="5624A156" w14:textId="77777777" w:rsidR="004452FC" w:rsidRDefault="004452FC" w:rsidP="004452FC">
      <w:pPr>
        <w:pStyle w:val="ListParagraph"/>
        <w:numPr>
          <w:ilvl w:val="0"/>
          <w:numId w:val="1"/>
        </w:numPr>
        <w:spacing w:after="0" w:line="480" w:lineRule="auto"/>
      </w:pPr>
      <w:r>
        <w:t>Visual Studio 2022 (version 17.7.5)</w:t>
      </w:r>
    </w:p>
    <w:p w14:paraId="564E4DDC" w14:textId="77777777" w:rsidR="004452FC" w:rsidRDefault="004452FC" w:rsidP="004452FC">
      <w:pPr>
        <w:pStyle w:val="ListParagraph"/>
        <w:numPr>
          <w:ilvl w:val="0"/>
          <w:numId w:val="1"/>
        </w:numPr>
        <w:spacing w:after="0" w:line="480" w:lineRule="auto"/>
      </w:pPr>
      <w:r>
        <w:t>Windows 11</w:t>
      </w:r>
    </w:p>
    <w:p w14:paraId="150DE729" w14:textId="77777777" w:rsidR="004452FC" w:rsidRPr="00945D26" w:rsidRDefault="004452FC" w:rsidP="004452FC">
      <w:pPr>
        <w:pStyle w:val="ListParagraph"/>
        <w:numPr>
          <w:ilvl w:val="0"/>
          <w:numId w:val="1"/>
        </w:numPr>
        <w:spacing w:after="0" w:line="480" w:lineRule="auto"/>
      </w:pPr>
      <w:r>
        <w:t>8 Core (16 logical processors); Base Speed: 1.8 GHz; Available RAM: 7.4 GB; 12.5 MB cache memory.</w:t>
      </w:r>
    </w:p>
    <w:p w14:paraId="22B6B355" w14:textId="77777777" w:rsidR="004452FC" w:rsidRDefault="004452FC" w:rsidP="004452FC">
      <w:r>
        <w:t>Files and General Settings Used for Configuration</w:t>
      </w:r>
    </w:p>
    <w:p w14:paraId="256EF043" w14:textId="6D58007B" w:rsidR="004452FC" w:rsidRDefault="004452FC" w:rsidP="004452FC">
      <w:pPr>
        <w:pStyle w:val="ListParagraph"/>
        <w:numPr>
          <w:ilvl w:val="0"/>
          <w:numId w:val="5"/>
        </w:numPr>
      </w:pPr>
      <w:r>
        <w:t>_Pipeline</w:t>
      </w:r>
      <w:r>
        <w:t>_ChainofThought</w:t>
      </w:r>
      <w:r>
        <w:t xml:space="preserve">.py </w:t>
      </w:r>
    </w:p>
    <w:p w14:paraId="50AA0ECE" w14:textId="43808770" w:rsidR="004452FC" w:rsidRDefault="004452FC" w:rsidP="004452FC">
      <w:pPr>
        <w:pStyle w:val="ListParagraph"/>
        <w:numPr>
          <w:ilvl w:val="0"/>
          <w:numId w:val="5"/>
        </w:numPr>
      </w:pPr>
      <w:r>
        <w:t>_Pipeline_FewShots.py</w:t>
      </w:r>
    </w:p>
    <w:p w14:paraId="77B6C383" w14:textId="0CB9474B" w:rsidR="004452FC" w:rsidRDefault="004452FC" w:rsidP="004452FC">
      <w:pPr>
        <w:pStyle w:val="ListParagraph"/>
        <w:numPr>
          <w:ilvl w:val="0"/>
          <w:numId w:val="5"/>
        </w:numPr>
      </w:pPr>
      <w:r>
        <w:t>_Pipeline_PromptTemplate.py</w:t>
      </w:r>
    </w:p>
    <w:p w14:paraId="41053261" w14:textId="1EF85F71" w:rsidR="004452FC" w:rsidRDefault="004452FC" w:rsidP="004452FC">
      <w:pPr>
        <w:pStyle w:val="ListParagraph"/>
        <w:numPr>
          <w:ilvl w:val="0"/>
          <w:numId w:val="5"/>
        </w:numPr>
      </w:pPr>
      <w:r>
        <w:t>_Pipeline_Meta.py</w:t>
      </w:r>
    </w:p>
    <w:p w14:paraId="73F0B22F" w14:textId="087BE065" w:rsidR="004452FC" w:rsidRDefault="004452FC" w:rsidP="004452FC">
      <w:pPr>
        <w:pStyle w:val="ListParagraph"/>
        <w:numPr>
          <w:ilvl w:val="0"/>
          <w:numId w:val="5"/>
        </w:numPr>
      </w:pPr>
      <w:r>
        <w:t>_config.py (Contains URL to Ollama on local computer)</w:t>
      </w:r>
    </w:p>
    <w:p w14:paraId="58971492" w14:textId="170C3A90" w:rsidR="00B5025A" w:rsidRDefault="004452FC" w:rsidP="004452FC">
      <w:pPr>
        <w:pStyle w:val="ListParagraph"/>
        <w:numPr>
          <w:ilvl w:val="0"/>
          <w:numId w:val="5"/>
        </w:numPr>
      </w:pPr>
      <w:r>
        <w:t>Requirements.txt (</w:t>
      </w:r>
      <w:r>
        <w:t xml:space="preserve">General instructions </w:t>
      </w:r>
      <w:r>
        <w:t>for Python)</w:t>
      </w:r>
    </w:p>
    <w:p w14:paraId="3149F7D3" w14:textId="77777777" w:rsidR="004452FC" w:rsidRDefault="004452FC" w:rsidP="004452FC"/>
    <w:p w14:paraId="36FD027A" w14:textId="77777777" w:rsidR="00B5025A" w:rsidRDefault="00B5025A" w:rsidP="00B5025A">
      <w:r>
        <w:t xml:space="preserve">* we employ {some </w:t>
      </w:r>
      <w:proofErr w:type="gramStart"/>
      <w:r>
        <w:t>technique}</w:t>
      </w:r>
      <w:proofErr w:type="gramEnd"/>
    </w:p>
    <w:p w14:paraId="2354C934" w14:textId="77777777" w:rsidR="00B5025A" w:rsidRDefault="00B5025A" w:rsidP="00B5025A">
      <w:r>
        <w:t>* we are building {something}</w:t>
      </w:r>
    </w:p>
    <w:p w14:paraId="06B7A34A" w14:textId="77777777" w:rsidR="00B5025A" w:rsidRDefault="00B5025A" w:rsidP="00B5025A">
      <w:r>
        <w:t xml:space="preserve">* we are exploring {some </w:t>
      </w:r>
      <w:proofErr w:type="gramStart"/>
      <w:r>
        <w:t>idea</w:t>
      </w:r>
      <w:proofErr w:type="gramEnd"/>
      <w:r>
        <w:t xml:space="preserve"> or technology}</w:t>
      </w:r>
    </w:p>
    <w:p w14:paraId="4E0007BA" w14:textId="77777777" w:rsidR="00B5025A" w:rsidRDefault="00B5025A" w:rsidP="00B5025A"/>
    <w:p w14:paraId="72354D19" w14:textId="77777777" w:rsidR="00B5025A" w:rsidRPr="004452FC" w:rsidRDefault="00B5025A" w:rsidP="00B5025A">
      <w:pPr>
        <w:rPr>
          <w:b/>
          <w:bCs/>
        </w:rPr>
      </w:pPr>
      <w:r w:rsidRPr="004452FC">
        <w:rPr>
          <w:b/>
          <w:bCs/>
        </w:rPr>
        <w:t>#### Implications for practice</w:t>
      </w:r>
    </w:p>
    <w:p w14:paraId="01DBB2D2" w14:textId="77777777" w:rsidR="00B5025A" w:rsidRDefault="00B5025A" w:rsidP="00B5025A"/>
    <w:p w14:paraId="7BCEB0EA" w14:textId="77777777" w:rsidR="00B5025A" w:rsidRDefault="00B5025A" w:rsidP="00B5025A"/>
    <w:p w14:paraId="4365E902" w14:textId="77777777" w:rsidR="00B5025A" w:rsidRDefault="00B5025A" w:rsidP="00B5025A">
      <w:r>
        <w:t>* it will be easier to {do something}</w:t>
      </w:r>
    </w:p>
    <w:p w14:paraId="37A8D010" w14:textId="77777777" w:rsidR="00B5025A" w:rsidRDefault="00B5025A" w:rsidP="00B5025A">
      <w:r>
        <w:t>* it will optimize {some process}</w:t>
      </w:r>
    </w:p>
    <w:p w14:paraId="6242C396" w14:textId="77777777" w:rsidR="00B5025A" w:rsidRDefault="00B5025A" w:rsidP="00B5025A">
      <w:r>
        <w:t xml:space="preserve">* we will better understand {some </w:t>
      </w:r>
      <w:proofErr w:type="gramStart"/>
      <w:r>
        <w:t>process}</w:t>
      </w:r>
      <w:proofErr w:type="gramEnd"/>
    </w:p>
    <w:p w14:paraId="3656402A" w14:textId="77777777" w:rsidR="00B5025A" w:rsidRDefault="00B5025A" w:rsidP="00B5025A">
      <w:r>
        <w:t>* ...</w:t>
      </w:r>
    </w:p>
    <w:p w14:paraId="25E8499A" w14:textId="77777777" w:rsidR="00B5025A" w:rsidRDefault="00B5025A" w:rsidP="00B5025A"/>
    <w:p w14:paraId="5B5C5137" w14:textId="77777777" w:rsidR="00B5025A" w:rsidRDefault="00B5025A" w:rsidP="00B5025A">
      <w:r>
        <w:t># Research Method</w:t>
      </w:r>
    </w:p>
    <w:p w14:paraId="6AED9D3B" w14:textId="77777777" w:rsidR="004452FC" w:rsidRPr="005E66A2" w:rsidRDefault="004452FC" w:rsidP="004452FC">
      <w:r w:rsidRPr="005E66A2">
        <w:lastRenderedPageBreak/>
        <w:t xml:space="preserve">Based on the environment stipulated in the Tools </w:t>
      </w:r>
      <w:proofErr w:type="gramStart"/>
      <w:r w:rsidRPr="005E66A2">
        <w:t>section,…</w:t>
      </w:r>
      <w:proofErr w:type="gramEnd"/>
      <w:r w:rsidRPr="005E66A2">
        <w:t>..</w:t>
      </w:r>
    </w:p>
    <w:p w14:paraId="61ABD87B" w14:textId="47C5F9F0" w:rsidR="004452FC" w:rsidRPr="00577DBC" w:rsidRDefault="004452FC" w:rsidP="004452FC">
      <w:pPr>
        <w:pStyle w:val="Heading2"/>
        <w:rPr>
          <w:rFonts w:ascii="Aptos" w:hAnsi="Aptos"/>
          <w:sz w:val="22"/>
          <w:szCs w:val="22"/>
        </w:rPr>
      </w:pPr>
      <w:bookmarkStart w:id="1" w:name="_Toc190541915"/>
      <w:r w:rsidRPr="00577DBC">
        <w:rPr>
          <w:rFonts w:ascii="Aptos" w:hAnsi="Aptos"/>
          <w:sz w:val="22"/>
          <w:szCs w:val="22"/>
        </w:rPr>
        <w:t xml:space="preserve">Few-Shots </w:t>
      </w:r>
      <w:proofErr w:type="gramStart"/>
      <w:r w:rsidRPr="00577DBC">
        <w:rPr>
          <w:rFonts w:ascii="Aptos" w:hAnsi="Aptos"/>
          <w:sz w:val="22"/>
          <w:szCs w:val="22"/>
        </w:rPr>
        <w:t>Prompting</w:t>
      </w:r>
      <w:bookmarkEnd w:id="1"/>
      <w:proofErr w:type="gramEnd"/>
    </w:p>
    <w:p w14:paraId="61EC13C6" w14:textId="5989AA63" w:rsidR="004452FC" w:rsidRPr="00577DBC" w:rsidRDefault="004452FC" w:rsidP="004452FC">
      <w:pPr>
        <w:pStyle w:val="Heading2"/>
        <w:rPr>
          <w:rFonts w:ascii="Aptos" w:hAnsi="Aptos"/>
          <w:sz w:val="22"/>
          <w:szCs w:val="22"/>
        </w:rPr>
      </w:pPr>
      <w:bookmarkStart w:id="2" w:name="_Toc190541916"/>
      <w:r w:rsidRPr="00577DBC">
        <w:rPr>
          <w:rFonts w:ascii="Aptos" w:hAnsi="Aptos"/>
          <w:sz w:val="22"/>
          <w:szCs w:val="22"/>
        </w:rPr>
        <w:t>Prompt-Template Prompting</w:t>
      </w:r>
      <w:bookmarkEnd w:id="2"/>
    </w:p>
    <w:p w14:paraId="234C75F3" w14:textId="16651251" w:rsidR="004452FC" w:rsidRPr="00577DBC" w:rsidRDefault="004452FC" w:rsidP="004452FC">
      <w:pPr>
        <w:pStyle w:val="Heading2"/>
        <w:rPr>
          <w:rFonts w:ascii="Aptos" w:hAnsi="Aptos"/>
          <w:sz w:val="22"/>
          <w:szCs w:val="22"/>
        </w:rPr>
      </w:pPr>
      <w:bookmarkStart w:id="3" w:name="_Toc190541917"/>
      <w:r w:rsidRPr="00577DBC">
        <w:rPr>
          <w:rFonts w:ascii="Aptos" w:hAnsi="Aptos"/>
          <w:sz w:val="22"/>
          <w:szCs w:val="22"/>
        </w:rPr>
        <w:t>Chain-of-Thought</w:t>
      </w:r>
      <w:bookmarkEnd w:id="3"/>
      <w:r w:rsidR="000D0EB8">
        <w:rPr>
          <w:rFonts w:ascii="Aptos" w:hAnsi="Aptos"/>
          <w:sz w:val="22"/>
          <w:szCs w:val="22"/>
        </w:rPr>
        <w:t xml:space="preserve"> Prompting</w:t>
      </w:r>
    </w:p>
    <w:p w14:paraId="0F3B2156" w14:textId="560E681E" w:rsidR="004452FC" w:rsidRPr="00577DBC" w:rsidRDefault="004452FC" w:rsidP="004452FC">
      <w:pPr>
        <w:pStyle w:val="Heading2"/>
        <w:rPr>
          <w:rFonts w:ascii="Aptos" w:hAnsi="Aptos"/>
          <w:sz w:val="22"/>
          <w:szCs w:val="22"/>
        </w:rPr>
      </w:pPr>
      <w:bookmarkStart w:id="4" w:name="_Toc190541918"/>
      <w:r w:rsidRPr="00577DBC">
        <w:rPr>
          <w:rFonts w:ascii="Aptos" w:hAnsi="Aptos"/>
          <w:sz w:val="22"/>
          <w:szCs w:val="22"/>
        </w:rPr>
        <w:t>Meta Prompting</w:t>
      </w:r>
      <w:bookmarkEnd w:id="4"/>
    </w:p>
    <w:p w14:paraId="7FA494A0" w14:textId="77777777" w:rsidR="00B5025A" w:rsidRDefault="00B5025A" w:rsidP="00B5025A"/>
    <w:p w14:paraId="228698E2" w14:textId="77777777" w:rsidR="00B5025A" w:rsidRPr="004452FC" w:rsidRDefault="00B5025A" w:rsidP="00B5025A">
      <w:pPr>
        <w:rPr>
          <w:b/>
          <w:bCs/>
        </w:rPr>
      </w:pPr>
      <w:r w:rsidRPr="004452FC">
        <w:rPr>
          <w:b/>
          <w:bCs/>
        </w:rPr>
        <w:t># Results</w:t>
      </w:r>
    </w:p>
    <w:p w14:paraId="0919C7B8" w14:textId="77777777" w:rsidR="004452FC" w:rsidRDefault="004452FC" w:rsidP="004452FC"/>
    <w:p w14:paraId="6350C9E0" w14:textId="77777777" w:rsidR="004452FC" w:rsidRDefault="004452FC" w:rsidP="004452FC">
      <w:pPr>
        <w:rPr>
          <w:b/>
          <w:bCs/>
        </w:rPr>
      </w:pPr>
      <w:r w:rsidRPr="005E66A2">
        <w:rPr>
          <w:b/>
          <w:bCs/>
        </w:rPr>
        <w:t>Performance</w:t>
      </w:r>
    </w:p>
    <w:p w14:paraId="1849D3D8" w14:textId="77777777" w:rsidR="004452FC" w:rsidRDefault="004452FC" w:rsidP="004452FC"/>
    <w:p w14:paraId="5B8C0091" w14:textId="3D0F8ABA" w:rsidR="004452FC" w:rsidRDefault="004452FC" w:rsidP="004452FC">
      <w:r>
        <w:t xml:space="preserve">Based on the environment stipulated in the Tools </w:t>
      </w:r>
      <w:proofErr w:type="gramStart"/>
      <w:r>
        <w:t>section,…</w:t>
      </w:r>
      <w:proofErr w:type="gramEnd"/>
      <w:r>
        <w:t>..</w:t>
      </w:r>
    </w:p>
    <w:p w14:paraId="24FEA72D" w14:textId="77777777" w:rsidR="004452FC" w:rsidRDefault="004452FC" w:rsidP="004452FC">
      <w:r>
        <w:t>Test 1: Zero-Shots Prompting</w:t>
      </w:r>
    </w:p>
    <w:p w14:paraId="5860346D" w14:textId="77777777" w:rsidR="004452FC" w:rsidRDefault="004452FC" w:rsidP="004452FC">
      <w:r>
        <w:t>Figure 1</w:t>
      </w:r>
    </w:p>
    <w:p w14:paraId="7DC81395" w14:textId="77777777" w:rsidR="004452FC" w:rsidRDefault="004452FC" w:rsidP="004452FC">
      <w:r>
        <w:t>Zero-Shots Prompting Simulation</w:t>
      </w:r>
    </w:p>
    <w:p w14:paraId="5B625397" w14:textId="77777777" w:rsidR="004452FC" w:rsidRDefault="004452FC" w:rsidP="004452FC">
      <w:r>
        <w:t>Test 2: Few-Shots Prompting</w:t>
      </w:r>
    </w:p>
    <w:p w14:paraId="662DBD44" w14:textId="77777777" w:rsidR="004452FC" w:rsidRDefault="004452FC" w:rsidP="004452FC">
      <w:r>
        <w:t>Figure 2</w:t>
      </w:r>
    </w:p>
    <w:p w14:paraId="03C2CBBF" w14:textId="77777777" w:rsidR="004452FC" w:rsidRDefault="004452FC" w:rsidP="004452FC">
      <w:r>
        <w:t xml:space="preserve">Few-Shots </w:t>
      </w:r>
      <w:proofErr w:type="gramStart"/>
      <w:r>
        <w:t>Prompting</w:t>
      </w:r>
      <w:proofErr w:type="gramEnd"/>
      <w:r>
        <w:t xml:space="preserve"> Simulation </w:t>
      </w:r>
    </w:p>
    <w:p w14:paraId="630F2365" w14:textId="77777777" w:rsidR="004452FC" w:rsidRDefault="004452FC" w:rsidP="004452FC">
      <w:r>
        <w:t>Test 3: Prompt-Template Prompting</w:t>
      </w:r>
    </w:p>
    <w:p w14:paraId="56CDBEB2" w14:textId="77777777" w:rsidR="004452FC" w:rsidRDefault="004452FC" w:rsidP="004452FC">
      <w:r>
        <w:t>Figure 3</w:t>
      </w:r>
    </w:p>
    <w:p w14:paraId="2E1986CF" w14:textId="77777777" w:rsidR="004452FC" w:rsidRDefault="004452FC" w:rsidP="004452FC">
      <w:r>
        <w:t>Prompt-Template Prompting Simulation</w:t>
      </w:r>
    </w:p>
    <w:p w14:paraId="24558C5E" w14:textId="77777777" w:rsidR="004452FC" w:rsidRDefault="004452FC" w:rsidP="004452FC">
      <w:r>
        <w:t xml:space="preserve"> Test 4: Chain-of-Thought</w:t>
      </w:r>
    </w:p>
    <w:p w14:paraId="00F6AB79" w14:textId="77777777" w:rsidR="004452FC" w:rsidRDefault="004452FC" w:rsidP="004452FC">
      <w:r>
        <w:t>Figure 4</w:t>
      </w:r>
    </w:p>
    <w:p w14:paraId="121CF2B6" w14:textId="77777777" w:rsidR="004452FC" w:rsidRDefault="004452FC" w:rsidP="004452FC">
      <w:r>
        <w:t>Chain-of-Thought Prompting Simulation</w:t>
      </w:r>
    </w:p>
    <w:p w14:paraId="7B97FAF8" w14:textId="77777777" w:rsidR="004452FC" w:rsidRDefault="004452FC" w:rsidP="004452FC">
      <w:r>
        <w:t>Test 5: Meta Prompting</w:t>
      </w:r>
    </w:p>
    <w:p w14:paraId="1083F30C" w14:textId="77777777" w:rsidR="004452FC" w:rsidRDefault="004452FC" w:rsidP="004452FC">
      <w:r>
        <w:t>Figure 5</w:t>
      </w:r>
    </w:p>
    <w:p w14:paraId="310FC14B" w14:textId="77777777" w:rsidR="004452FC" w:rsidRDefault="004452FC" w:rsidP="004452FC">
      <w:r>
        <w:t>Meta Prompting Simulation</w:t>
      </w:r>
    </w:p>
    <w:p w14:paraId="44771AFC" w14:textId="77777777" w:rsidR="004452FC" w:rsidRDefault="004452FC" w:rsidP="004452FC">
      <w:r>
        <w:t>Test 5: Chain-of-Thought</w:t>
      </w:r>
    </w:p>
    <w:p w14:paraId="28530CFD" w14:textId="77777777" w:rsidR="004452FC" w:rsidRDefault="004452FC" w:rsidP="004452FC">
      <w:r>
        <w:t>Figure 5</w:t>
      </w:r>
    </w:p>
    <w:p w14:paraId="6A89FF4E" w14:textId="15261EC7" w:rsidR="004452FC" w:rsidRDefault="004452FC" w:rsidP="004452FC">
      <w:r>
        <w:t>Chain-of-Thought Prompting Simulation</w:t>
      </w:r>
    </w:p>
    <w:p w14:paraId="20A3D8B7" w14:textId="77777777" w:rsidR="00B5025A" w:rsidRDefault="00B5025A" w:rsidP="00B5025A"/>
    <w:p w14:paraId="48BDAA50" w14:textId="77777777" w:rsidR="00B5025A" w:rsidRPr="00C608FA" w:rsidRDefault="00B5025A" w:rsidP="00B5025A">
      <w:pPr>
        <w:rPr>
          <w:b/>
          <w:bCs/>
        </w:rPr>
      </w:pPr>
      <w:r w:rsidRPr="00C608FA">
        <w:rPr>
          <w:b/>
          <w:bCs/>
        </w:rPr>
        <w:t>Describe the results achieved through your research process.</w:t>
      </w:r>
    </w:p>
    <w:p w14:paraId="1D0769A7" w14:textId="77777777" w:rsidR="00C608FA" w:rsidRPr="00C608FA" w:rsidRDefault="00C608FA" w:rsidP="00C608FA">
      <w:pPr>
        <w:rPr>
          <w:b/>
          <w:bCs/>
        </w:rPr>
      </w:pPr>
      <w:r w:rsidRPr="00C608FA">
        <w:rPr>
          <w:b/>
          <w:bCs/>
        </w:rPr>
        <w:t>Conclusion</w:t>
      </w:r>
    </w:p>
    <w:p w14:paraId="406CE789" w14:textId="77777777" w:rsidR="00C608FA" w:rsidRDefault="00C608FA" w:rsidP="00C608FA">
      <w:r>
        <w:t xml:space="preserve">The “EasyApps” software engineers provided their </w:t>
      </w:r>
      <w:proofErr w:type="gramStart"/>
      <w:r>
        <w:t>customers,  business</w:t>
      </w:r>
      <w:proofErr w:type="gramEnd"/>
      <w:r>
        <w:t xml:space="preserve"> analysts of “Structured Mechanics Enterprises”,  the_______________ Prompt Requirements Analysis tool.</w:t>
      </w:r>
    </w:p>
    <w:p w14:paraId="2CFB51A1" w14:textId="77777777" w:rsidR="00C608FA" w:rsidRDefault="00C608FA" w:rsidP="00C608FA">
      <w:r>
        <w:t>Feedback from the business analysts was________________</w:t>
      </w:r>
    </w:p>
    <w:p w14:paraId="1C588EFF" w14:textId="407765AE" w:rsidR="00C608FA" w:rsidRDefault="00C608FA" w:rsidP="00C608FA">
      <w:r>
        <w:t xml:space="preserve">The more Questions and Answers provided through the PROMP pipeline the more refined the answers from the Prompt Engineering Tool. The Took continues to drill </w:t>
      </w:r>
      <w:proofErr w:type="gramStart"/>
      <w:r>
        <w:t>to</w:t>
      </w:r>
      <w:proofErr w:type="gramEnd"/>
      <w:r>
        <w:t xml:space="preserve"> more answers about your Q and A.</w:t>
      </w:r>
    </w:p>
    <w:p w14:paraId="2F3BA3FE" w14:textId="77777777" w:rsidR="00B5025A" w:rsidRDefault="00B5025A" w:rsidP="00B5025A"/>
    <w:p w14:paraId="1E0F1474" w14:textId="77777777" w:rsidR="00B5025A" w:rsidRPr="004452FC" w:rsidRDefault="00B5025A" w:rsidP="00B5025A">
      <w:pPr>
        <w:rPr>
          <w:b/>
          <w:bCs/>
        </w:rPr>
      </w:pPr>
      <w:r w:rsidRPr="004452FC">
        <w:rPr>
          <w:b/>
          <w:bCs/>
        </w:rPr>
        <w:t># Further research</w:t>
      </w:r>
    </w:p>
    <w:p w14:paraId="43905D10" w14:textId="77777777" w:rsidR="00B5025A" w:rsidRDefault="00B5025A" w:rsidP="00B5025A"/>
    <w:p w14:paraId="761F6F70" w14:textId="144F0E20" w:rsidR="00805962" w:rsidRDefault="00B5025A" w:rsidP="00B5025A">
      <w:r>
        <w:t>Describe what we could do next and propose new ideas for further research.</w:t>
      </w:r>
    </w:p>
    <w:p w14:paraId="5C7C983B" w14:textId="17411D39" w:rsidR="00C608FA" w:rsidRDefault="00C608FA" w:rsidP="00B5025A">
      <w:r>
        <w:t>Allow user input to gather information from at least one person from each user group. The more input we have about how the user would like to use the system, the more behavior we can add. Humans actually supply the information; AI supplies assistance in the form of refined information to help build our product.</w:t>
      </w:r>
    </w:p>
    <w:sectPr w:rsidR="00C60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047DE"/>
    <w:multiLevelType w:val="hybridMultilevel"/>
    <w:tmpl w:val="ADCE4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0064D"/>
    <w:multiLevelType w:val="hybridMultilevel"/>
    <w:tmpl w:val="AFBA0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321495"/>
    <w:multiLevelType w:val="hybridMultilevel"/>
    <w:tmpl w:val="B4C8F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C5533E"/>
    <w:multiLevelType w:val="hybridMultilevel"/>
    <w:tmpl w:val="4DAE83D0"/>
    <w:lvl w:ilvl="0" w:tplc="C5B8B86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6464A"/>
    <w:multiLevelType w:val="hybridMultilevel"/>
    <w:tmpl w:val="028ADEB0"/>
    <w:lvl w:ilvl="0" w:tplc="C5B8B86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778194">
    <w:abstractNumId w:val="2"/>
  </w:num>
  <w:num w:numId="2" w16cid:durableId="2090807709">
    <w:abstractNumId w:val="0"/>
  </w:num>
  <w:num w:numId="3" w16cid:durableId="1071149304">
    <w:abstractNumId w:val="1"/>
  </w:num>
  <w:num w:numId="4" w16cid:durableId="2010984810">
    <w:abstractNumId w:val="4"/>
  </w:num>
  <w:num w:numId="5" w16cid:durableId="1060254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25A"/>
    <w:rsid w:val="000A1FF2"/>
    <w:rsid w:val="000D0EB8"/>
    <w:rsid w:val="001D11E6"/>
    <w:rsid w:val="004452FC"/>
    <w:rsid w:val="00503765"/>
    <w:rsid w:val="00577DBC"/>
    <w:rsid w:val="00805962"/>
    <w:rsid w:val="0092228C"/>
    <w:rsid w:val="00B5025A"/>
    <w:rsid w:val="00BD1325"/>
    <w:rsid w:val="00C608FA"/>
    <w:rsid w:val="00DF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0515"/>
  <w15:chartTrackingRefBased/>
  <w15:docId w15:val="{101C40BB-C388-4E05-BE1D-F0ED957B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2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02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2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2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2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2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02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2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2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2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25A"/>
    <w:rPr>
      <w:rFonts w:eastAsiaTheme="majorEastAsia" w:cstheme="majorBidi"/>
      <w:color w:val="272727" w:themeColor="text1" w:themeTint="D8"/>
    </w:rPr>
  </w:style>
  <w:style w:type="paragraph" w:styleId="Title">
    <w:name w:val="Title"/>
    <w:basedOn w:val="Normal"/>
    <w:next w:val="Normal"/>
    <w:link w:val="TitleChar"/>
    <w:uiPriority w:val="10"/>
    <w:qFormat/>
    <w:rsid w:val="00B50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25A"/>
    <w:pPr>
      <w:spacing w:before="160"/>
      <w:jc w:val="center"/>
    </w:pPr>
    <w:rPr>
      <w:i/>
      <w:iCs/>
      <w:color w:val="404040" w:themeColor="text1" w:themeTint="BF"/>
    </w:rPr>
  </w:style>
  <w:style w:type="character" w:customStyle="1" w:styleId="QuoteChar">
    <w:name w:val="Quote Char"/>
    <w:basedOn w:val="DefaultParagraphFont"/>
    <w:link w:val="Quote"/>
    <w:uiPriority w:val="29"/>
    <w:rsid w:val="00B5025A"/>
    <w:rPr>
      <w:i/>
      <w:iCs/>
      <w:color w:val="404040" w:themeColor="text1" w:themeTint="BF"/>
    </w:rPr>
  </w:style>
  <w:style w:type="paragraph" w:styleId="ListParagraph">
    <w:name w:val="List Paragraph"/>
    <w:basedOn w:val="Normal"/>
    <w:uiPriority w:val="34"/>
    <w:qFormat/>
    <w:rsid w:val="00B5025A"/>
    <w:pPr>
      <w:ind w:left="720"/>
      <w:contextualSpacing/>
    </w:pPr>
  </w:style>
  <w:style w:type="character" w:styleId="IntenseEmphasis">
    <w:name w:val="Intense Emphasis"/>
    <w:basedOn w:val="DefaultParagraphFont"/>
    <w:uiPriority w:val="21"/>
    <w:qFormat/>
    <w:rsid w:val="00B5025A"/>
    <w:rPr>
      <w:i/>
      <w:iCs/>
      <w:color w:val="0F4761" w:themeColor="accent1" w:themeShade="BF"/>
    </w:rPr>
  </w:style>
  <w:style w:type="paragraph" w:styleId="IntenseQuote">
    <w:name w:val="Intense Quote"/>
    <w:basedOn w:val="Normal"/>
    <w:next w:val="Normal"/>
    <w:link w:val="IntenseQuoteChar"/>
    <w:uiPriority w:val="30"/>
    <w:qFormat/>
    <w:rsid w:val="00B502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25A"/>
    <w:rPr>
      <w:i/>
      <w:iCs/>
      <w:color w:val="0F4761" w:themeColor="accent1" w:themeShade="BF"/>
    </w:rPr>
  </w:style>
  <w:style w:type="character" w:styleId="IntenseReference">
    <w:name w:val="Intense Reference"/>
    <w:basedOn w:val="DefaultParagraphFont"/>
    <w:uiPriority w:val="32"/>
    <w:qFormat/>
    <w:rsid w:val="00B502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 Smith</dc:creator>
  <cp:keywords/>
  <dc:description/>
  <cp:lastModifiedBy>ne Smith</cp:lastModifiedBy>
  <cp:revision>6</cp:revision>
  <dcterms:created xsi:type="dcterms:W3CDTF">2025-02-18T00:34:00Z</dcterms:created>
  <dcterms:modified xsi:type="dcterms:W3CDTF">2025-02-18T02:25:00Z</dcterms:modified>
</cp:coreProperties>
</file>