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FF412">
      <w:pPr>
        <w:rPr>
          <w:rStyle w:val="5"/>
          <w:rFonts w:hint="default" w:asciiTheme="minorAscii" w:hAnsiTheme="minorAscii"/>
          <w:sz w:val="24"/>
          <w:szCs w:val="24"/>
        </w:rPr>
      </w:pPr>
      <w:r>
        <w:rPr>
          <w:rFonts w:hint="default" w:asciiTheme="minorAscii" w:hAnsiTheme="minorAscii"/>
          <w:sz w:val="24"/>
          <w:szCs w:val="24"/>
          <w:lang w:val="en-US"/>
        </w:rPr>
        <w:tab/>
        <w:t/>
      </w:r>
      <w:r>
        <w:rPr>
          <w:rFonts w:hint="default" w:asciiTheme="minorAscii" w:hAnsiTheme="minorAscii"/>
          <w:sz w:val="24"/>
          <w:szCs w:val="24"/>
          <w:lang w:val="en-US"/>
        </w:rPr>
        <w:tab/>
      </w:r>
      <w:r>
        <w:rPr>
          <w:rFonts w:hint="default" w:asciiTheme="minorAscii" w:hAnsiTheme="minorAscii"/>
          <w:sz w:val="24"/>
          <w:szCs w:val="24"/>
          <w:lang w:val="en-US"/>
        </w:rPr>
        <w:tab/>
      </w:r>
      <w:r>
        <w:rPr>
          <w:rStyle w:val="5"/>
          <w:rFonts w:hint="default" w:asciiTheme="minorAscii" w:hAnsiTheme="minorAscii"/>
          <w:sz w:val="24"/>
          <w:szCs w:val="24"/>
        </w:rPr>
        <w:t>Title: Kindness Over Ego at the Gym</w:t>
      </w:r>
    </w:p>
    <w:p w14:paraId="620F04A0">
      <w:pPr>
        <w:rPr>
          <w:rStyle w:val="5"/>
          <w:rFonts w:hint="default" w:asciiTheme="minorAscii" w:hAnsiTheme="minorAscii"/>
          <w:sz w:val="24"/>
          <w:szCs w:val="24"/>
        </w:rPr>
      </w:pPr>
    </w:p>
    <w:p w14:paraId="31186953">
      <w:pPr>
        <w:rPr>
          <w:rStyle w:val="5"/>
          <w:rFonts w:hint="default" w:asciiTheme="minorAscii" w:hAnsiTheme="minorAscii"/>
          <w:sz w:val="24"/>
          <w:szCs w:val="24"/>
          <w:lang w:val="en-US"/>
        </w:rPr>
      </w:pPr>
      <w:r>
        <w:rPr>
          <w:rStyle w:val="5"/>
          <w:rFonts w:hint="default" w:asciiTheme="minorAscii" w:hAnsiTheme="minorAscii"/>
          <w:sz w:val="24"/>
          <w:szCs w:val="24"/>
          <w:lang w:val="en-US"/>
        </w:rPr>
        <w:t>Introduction</w:t>
      </w:r>
    </w:p>
    <w:p w14:paraId="1478FC4B">
      <w:pPr>
        <w:pStyle w:val="4"/>
        <w:keepNext w:val="0"/>
        <w:keepLines w:val="0"/>
        <w:widowControl/>
        <w:suppressLineNumbers w:val="0"/>
      </w:pPr>
      <w:r>
        <w:rPr>
          <w:rStyle w:val="5"/>
          <w:rFonts w:hint="default" w:asciiTheme="minorAscii" w:hAnsiTheme="minorAscii"/>
          <w:sz w:val="24"/>
          <w:szCs w:val="24"/>
          <w:lang w:val="en-US"/>
        </w:rPr>
        <w:tab/>
      </w:r>
    </w:p>
    <w:p w14:paraId="13AF4CD4">
      <w:pPr>
        <w:pStyle w:val="4"/>
        <w:keepNext w:val="0"/>
        <w:keepLines w:val="0"/>
        <w:widowControl/>
        <w:suppressLineNumbers w:val="0"/>
        <w:ind w:firstLine="720" w:firstLineChars="0"/>
      </w:pPr>
      <w:r>
        <w:t>The world of the local gym is a place where physical strength often defines social status, but the true measure of character can sometimes be overlooked. Marcus Aurelius, the Stoic philosopher, once wrote, "The universe is change; our life is what our thoughts make it." This wisdom sets the stage for the story of Mark, Jake, and Greg, as Mark’s actions challenge Jake’s self-doubt and Greg’s ego-driven mindset, ultimately guiding them towards deeper self-understanding.</w:t>
      </w:r>
    </w:p>
    <w:p w14:paraId="45D0084F">
      <w:pPr>
        <w:pStyle w:val="4"/>
        <w:keepNext w:val="0"/>
        <w:keepLines w:val="0"/>
        <w:widowControl/>
        <w:suppressLineNumbers w:val="0"/>
      </w:pPr>
      <w:r>
        <w:t>Mark embodies the Stoic virtues of patience, humility, and compassion. His influence at the gym serves as a guiding light, reminding Jake that true strength lies not in physical dominance, but in the courage to ask for help and the willingness to support others. Marcus Aurelius also noted, "Very little is needed to make a happy life; it is all within yourself, in your way of thinking." These words reflect Mark’s impact on Jake, who begins to see the gym not just as a place to lift weights, but as a community where kindness is the true measure of strength.</w:t>
      </w:r>
    </w:p>
    <w:p w14:paraId="75D45ECE">
      <w:pPr>
        <w:pStyle w:val="4"/>
        <w:keepNext w:val="0"/>
        <w:keepLines w:val="0"/>
        <w:widowControl/>
        <w:suppressLineNumbers w:val="0"/>
      </w:pPr>
      <w:r>
        <w:t>However, the story takes a darker turn with the introduction of Greg—a bully driven by a fear of vulnerability and a desperate need for dominance. Greg’s aggressive behavior is a reflection of the Stoic caution that "our anger and annoyance are more detrimental to us than the things themselves which anger and annoy us." Greg’s actions challenge Jake’s newfound perspective, pushing him back into self-doubt and reinforcing the toxic hierarchy of the gym.</w:t>
      </w:r>
    </w:p>
    <w:p w14:paraId="5CDA42F6">
      <w:pPr>
        <w:pStyle w:val="4"/>
        <w:keepNext w:val="0"/>
        <w:keepLines w:val="0"/>
        <w:widowControl/>
        <w:suppressLineNumbers w:val="0"/>
      </w:pPr>
      <w:r>
        <w:t>As Mark continues to offer Jake support, he encourages him to confront Greg’s bullying head-on. "You have power over your mind—not outside events. Realize this, and you will find strength," Marcus Aurelius once noted. Inspired by Mark’s teachings, Jake finds the courage to stand up to Greg, rejecting his harsh treatment and reaffirming his belief in kindness and personal growth. The conflict reaches a peak as Greg escalates his bullying, making it clear he won’t back down.</w:t>
      </w:r>
    </w:p>
    <w:p w14:paraId="2A3C34B0">
      <w:pPr>
        <w:pStyle w:val="4"/>
        <w:keepNext w:val="0"/>
        <w:keepLines w:val="0"/>
        <w:widowControl/>
        <w:suppressLineNumbers w:val="0"/>
      </w:pPr>
      <w:r>
        <w:t>The story ends on a cliffhanger: Jake, filled with the wisdom of Marcus Aurelius and the courage Mark has instilled in him, faces Greg’s escalating threats in the gym’s weight room. Will Jake be able to maintain his newfound moral strength, or will Greg’s intimidation force him back into self-doubt? The narrative leaves us on the edge of our seats, wondering if Jake can stand firm against Greg’s bullying and emerge stronger on the other side, or if the toxic gym culture will ultimately win.</w:t>
      </w:r>
    </w:p>
    <w:p w14:paraId="25C83982">
      <w:pPr>
        <w:rPr>
          <w:rStyle w:val="5"/>
          <w:rFonts w:hint="default" w:asciiTheme="minorAscii" w:hAnsiTheme="minorAscii"/>
          <w:sz w:val="24"/>
          <w:szCs w:val="24"/>
          <w:lang w:val="en-US"/>
        </w:rPr>
      </w:pPr>
    </w:p>
    <w:p w14:paraId="49F491FC">
      <w:pPr>
        <w:rPr>
          <w:rStyle w:val="5"/>
          <w:rFonts w:hint="default" w:asciiTheme="minorAscii" w:hAnsiTheme="minorAscii"/>
          <w:sz w:val="24"/>
          <w:szCs w:val="24"/>
          <w:lang w:val="en-US"/>
        </w:rPr>
      </w:pPr>
    </w:p>
    <w:p w14:paraId="60D63A87">
      <w:pPr>
        <w:rPr>
          <w:rStyle w:val="5"/>
          <w:rFonts w:hint="default" w:asciiTheme="minorAscii" w:hAnsiTheme="minorAscii"/>
          <w:sz w:val="24"/>
          <w:szCs w:val="24"/>
          <w:lang w:val="en-US"/>
        </w:rPr>
      </w:pPr>
    </w:p>
    <w:p w14:paraId="7EFC598C">
      <w:pPr>
        <w:rPr>
          <w:rStyle w:val="5"/>
          <w:rFonts w:hint="default" w:asciiTheme="minorAscii" w:hAnsiTheme="minorAscii"/>
          <w:sz w:val="24"/>
          <w:szCs w:val="24"/>
          <w:lang w:val="en-US"/>
        </w:rPr>
      </w:pPr>
    </w:p>
    <w:p w14:paraId="370F5DC5">
      <w:pPr>
        <w:rPr>
          <w:rStyle w:val="5"/>
          <w:rFonts w:hint="default" w:asciiTheme="minorAscii" w:hAnsiTheme="minorAscii"/>
          <w:sz w:val="24"/>
          <w:szCs w:val="24"/>
          <w:lang w:val="en-US"/>
        </w:rPr>
      </w:pPr>
    </w:p>
    <w:p w14:paraId="489854FC">
      <w:pPr>
        <w:pStyle w:val="4"/>
        <w:keepNext w:val="0"/>
        <w:keepLines w:val="0"/>
        <w:widowControl/>
        <w:suppressLineNumbers w:val="0"/>
        <w:ind w:firstLine="720" w:firstLineChars="0"/>
        <w:rPr>
          <w:rFonts w:hint="default" w:asciiTheme="minorAscii" w:hAnsiTheme="minorAscii"/>
          <w:sz w:val="24"/>
          <w:szCs w:val="24"/>
        </w:rPr>
      </w:pPr>
    </w:p>
    <w:p w14:paraId="6FAD6C16">
      <w:pPr>
        <w:pStyle w:val="4"/>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lang w:val="en-US"/>
        </w:rPr>
        <w:t>Scenario:</w:t>
      </w:r>
    </w:p>
    <w:p w14:paraId="7F3BDA7E">
      <w:pPr>
        <w:pStyle w:val="4"/>
        <w:keepNext w:val="0"/>
        <w:keepLines w:val="0"/>
        <w:widowControl/>
        <w:suppressLineNumbers w:val="0"/>
        <w:ind w:firstLine="720" w:firstLineChars="0"/>
        <w:rPr>
          <w:rFonts w:hint="default" w:asciiTheme="minorAscii" w:hAnsiTheme="minorAscii"/>
          <w:sz w:val="24"/>
          <w:szCs w:val="24"/>
        </w:rPr>
      </w:pPr>
      <w:r>
        <w:rPr>
          <w:rFonts w:hint="default" w:asciiTheme="minorAscii" w:hAnsiTheme="minorAscii"/>
          <w:sz w:val="24"/>
          <w:szCs w:val="24"/>
        </w:rPr>
        <w:t>It was early morning at the local gym, and the usual crowd was just starting to gather. Among them was a veteran gym-goer named Mark, who had been working out at the gym for years. Mark was known for his impressive physique and dedication to fitness, but he was also humble and kind-hearted.</w:t>
      </w:r>
    </w:p>
    <w:p w14:paraId="3CEDE0A3">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Enter Jake, a new member who seemed nervous and unsure of where to start. He was scrawny, wearing loose gym clothes, and looked out of place among the seasoned lifters. Mark noticed Jake standing near the free weights, clearly struggling to pick up a set of dumbbells. He was hesitant and kept glancing around, trying to figure out what to do next.</w:t>
      </w:r>
    </w:p>
    <w:p w14:paraId="58FEFEB4">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Mark approached Jake with a warm smile. “Hey there, are you new here? Need a hand with anything?”</w:t>
      </w:r>
    </w:p>
    <w:p w14:paraId="5EB42631">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Jake nodded, clearly relieved. “Yeah, I don’t really know what I’m doing. I just signed up, and I thought I’d give it a shot.”</w:t>
      </w:r>
    </w:p>
    <w:p w14:paraId="7F24B2D7">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Mark introduced himself and offered to show Jake the ropes. “No worries, man. We all started somewhere. Let’s start with some basic exercises,” he said, picking up a pair of dumbbells and demonstrating some simple moves. He showed Jake proper form and technique, emphasizing the importance of maintaining good posture and gradually building strength.</w:t>
      </w:r>
    </w:p>
    <w:p w14:paraId="045978ED">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Jake was grateful for Mark’s patience and encouragement. “Thanks, Mark. I was really nervous about this, but now I feel a bit more comfortable,” he admitted.</w:t>
      </w:r>
    </w:p>
    <w:p w14:paraId="033E5AB9">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Mark nodded with a knowing smile. “The gym can be intimidating, but it’s all about progress, not perfection. Everyone starts at the beginning, and it’s about challenging yourself a little more each day.”</w:t>
      </w:r>
    </w:p>
    <w:p w14:paraId="1A0ADE4C">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Throughout the session, Mark continued to offer Jake helpful tips, always praising his efforts and reminding him not to rush things. He explained the importance of consistency, proper nutrition, and a positive mindset. Mark’s genuine kindness and willingness to help without any hint of condescension or ego made a lasting impression on Jake.</w:t>
      </w:r>
    </w:p>
    <w:p w14:paraId="46E0284F">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By the end of the session, Jake felt more confident and motivated. He thanked Mark sincerely for his guidance, realizing that he didn’t need to compare himself to others or have an ego-driven approach to succeed. Mark’s kindness showed him that the gym could be a place for growth and self-improvement, not just a venue for showing off.</w:t>
      </w:r>
    </w:p>
    <w:p w14:paraId="06360DE4">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Mark’s simple act of kindness not only helped Jake get started but also reinforced the gym’s community spirit—where kindness, humility, and support trumped any ego or self-image issues. From that day on, Jake looked forward to his workouts, and he often remembered Mark’s words: “It’s about challenging yourself, not trying to outdo anyone else.”</w:t>
      </w:r>
      <w:bookmarkStart w:id="0" w:name="_GoBack"/>
      <w:bookmarkEnd w:id="0"/>
    </w:p>
    <w:p w14:paraId="5F3D3DA6">
      <w:pPr>
        <w:pStyle w:val="4"/>
        <w:keepNext w:val="0"/>
        <w:keepLines w:val="0"/>
        <w:widowControl/>
        <w:suppressLineNumbers w:val="0"/>
      </w:pPr>
      <w:r>
        <w:rPr>
          <w:rStyle w:val="5"/>
        </w:rPr>
        <w:t>Mark’s Thought Process Using Kohlberg’s 7 Stages of Moral Reasoning:</w:t>
      </w:r>
    </w:p>
    <w:p w14:paraId="735EEB92">
      <w:pPr>
        <w:pStyle w:val="4"/>
        <w:keepNext w:val="0"/>
        <w:keepLines w:val="0"/>
        <w:widowControl/>
        <w:suppressLineNumbers w:val="0"/>
      </w:pPr>
      <w:r>
        <w:t xml:space="preserve">**1. </w:t>
      </w:r>
      <w:r>
        <w:rPr>
          <w:rStyle w:val="5"/>
        </w:rPr>
        <w:t>Preconventional Level:</w:t>
      </w:r>
      <w:r>
        <w:t xml:space="preserve"> </w:t>
      </w:r>
      <w:r>
        <w:rPr>
          <w:rStyle w:val="5"/>
        </w:rPr>
        <w:t>Stage 1 - Obedience and Punishment Orientation:</w:t>
      </w:r>
      <w:r>
        <w:t xml:space="preserve"> Mark’s initial thought process revolves around avoiding negative judgment and fitting into the gym culture. He knows how intimidating the gym can be for newcomers and wants to avoid any appearance of condescension. Mark is conscious of not being seen as the gym “know-it-all” who belittles others. His goal is simply to help Jake feel more comfortable without making him feel embarrassed or foolish.</w:t>
      </w:r>
    </w:p>
    <w:p w14:paraId="42CB029C">
      <w:pPr>
        <w:pStyle w:val="4"/>
        <w:keepNext w:val="0"/>
        <w:keepLines w:val="0"/>
        <w:widowControl/>
        <w:suppressLineNumbers w:val="0"/>
      </w:pPr>
      <w:r>
        <w:rPr>
          <w:rStyle w:val="5"/>
        </w:rPr>
        <w:t>Stage 2 - Self-Interest and Reward Orientation:</w:t>
      </w:r>
      <w:r>
        <w:t xml:space="preserve"> At this stage, Mark’s actions are driven by a sense of personal satisfaction and the immediate reward of knowing he’s done a good deed. Helping Jake gives him a positive feeling about himself and enhances his self-image as a supportive member of the gym community. While he enjoys the gratitude Jake expresses, Mark’s motivations are also partially about the emotional reward he gets from helping someone in need.</w:t>
      </w:r>
    </w:p>
    <w:p w14:paraId="5BFEB50D">
      <w:pPr>
        <w:pStyle w:val="4"/>
        <w:keepNext w:val="0"/>
        <w:keepLines w:val="0"/>
        <w:widowControl/>
        <w:suppressLineNumbers w:val="0"/>
      </w:pPr>
      <w:r>
        <w:t xml:space="preserve">**2. </w:t>
      </w:r>
      <w:r>
        <w:rPr>
          <w:rStyle w:val="5"/>
        </w:rPr>
        <w:t>Conventional Level:</w:t>
      </w:r>
      <w:r>
        <w:t xml:space="preserve"> </w:t>
      </w:r>
      <w:r>
        <w:rPr>
          <w:rStyle w:val="5"/>
        </w:rPr>
        <w:t>Stage 3 - Interpersonal Accord and Conformity (Good Boy/Girl Orientation):</w:t>
      </w:r>
      <w:r>
        <w:t xml:space="preserve"> Mark’s motivation shifts towards maintaining a good relationship with others at the gym. By helping Jake, he aligns with the broader social expectations and norms of kindness and mutual support. He values being seen as a good person in the eyes of others, not just for his physique but also for his supportive nature. Mark believes that helping Jake will reinforce his image as someone who is approachable and community-oriented.</w:t>
      </w:r>
    </w:p>
    <w:p w14:paraId="603EA790">
      <w:pPr>
        <w:pStyle w:val="4"/>
        <w:keepNext w:val="0"/>
        <w:keepLines w:val="0"/>
        <w:widowControl/>
        <w:suppressLineNumbers w:val="0"/>
      </w:pPr>
      <w:r>
        <w:rPr>
          <w:rStyle w:val="5"/>
        </w:rPr>
        <w:t>Stage 4 - Authority and Social Order (Law and Order Orientation):</w:t>
      </w:r>
      <w:r>
        <w:t xml:space="preserve"> Mark’s thought process becomes more rule-based at this stage. He understands that helping Jake is not just about being a nice guy but also about upholding the gym’s unspoken rule of mutual respect. He sees the gym as a place where everyone, regardless of experience, should feel welcome and not intimidated by others. By offering his help to Jake, Mark is ensuring that the gym maintains its positive atmosphere—a sort of ‘social order’ that values kindness and inclusivity.</w:t>
      </w:r>
    </w:p>
    <w:p w14:paraId="0BAA8A60">
      <w:pPr>
        <w:pStyle w:val="4"/>
        <w:keepNext w:val="0"/>
        <w:keepLines w:val="0"/>
        <w:widowControl/>
        <w:suppressLineNumbers w:val="0"/>
      </w:pPr>
      <w:r>
        <w:t xml:space="preserve">**3. </w:t>
      </w:r>
      <w:r>
        <w:rPr>
          <w:rStyle w:val="5"/>
        </w:rPr>
        <w:t>Postconventional Level:</w:t>
      </w:r>
      <w:r>
        <w:t xml:space="preserve"> </w:t>
      </w:r>
      <w:r>
        <w:rPr>
          <w:rStyle w:val="5"/>
        </w:rPr>
        <w:t>Stage 5 - Social Contract Orientation:</w:t>
      </w:r>
      <w:r>
        <w:t xml:space="preserve"> Mark’s reasoning evolves to include a broader understanding of social justice. He realizes that the gym can be a microcosm of society—a place where people should be encouraged to grow and support each other. Helping Jake is not just about adhering to the norms of the gym but about upholding a social contract that promotes kindness and personal development. Mark begins to see his actions as contributing to a larger good within the community.</w:t>
      </w:r>
    </w:p>
    <w:p w14:paraId="7E74C62D">
      <w:pPr>
        <w:pStyle w:val="4"/>
        <w:keepNext w:val="0"/>
        <w:keepLines w:val="0"/>
        <w:widowControl/>
        <w:suppressLineNumbers w:val="0"/>
      </w:pPr>
      <w:r>
        <w:rPr>
          <w:rStyle w:val="5"/>
        </w:rPr>
        <w:t>Stage 6 - Universal Ethical Principles:</w:t>
      </w:r>
      <w:r>
        <w:t xml:space="preserve"> Mark’s actions are now guided by a deeply held personal code of ethics that goes beyond societal norms or gym rules. He internalizes the principle that everyone, regardless of their starting point, deserves support and encouragement. Mark believes in the inherent value of helping others to grow and improve, not because it’s a social expectation or a personal reward, but because it’s the right thing to do. His moral reasoning is now based on principles of equality, kindness, and compassion.</w:t>
      </w:r>
    </w:p>
    <w:p w14:paraId="4D79CF46">
      <w:pPr>
        <w:pStyle w:val="4"/>
        <w:keepNext w:val="0"/>
        <w:keepLines w:val="0"/>
        <w:widowControl/>
        <w:suppressLineNumbers w:val="0"/>
      </w:pPr>
      <w:r>
        <w:t xml:space="preserve">**7. </w:t>
      </w:r>
      <w:r>
        <w:rPr>
          <w:rStyle w:val="5"/>
        </w:rPr>
        <w:t>Transcendental Stage:</w:t>
      </w:r>
      <w:r>
        <w:t xml:space="preserve"> Mark’s thought process extends beyond individual acts of kindness. He begins to see his role in the gym as more than just helping Jake; he’s contributing to a larger mission of fostering a supportive and nurturing environment. This stage involves a spiritual or transcendent aspect where Mark’s actions are driven by a sense of duty to humanity. He starts to apply these principles to all aspects of his life, understanding that kindness and support are universal values that transcend individual situations.</w:t>
      </w:r>
    </w:p>
    <w:p w14:paraId="239BC033">
      <w:pPr>
        <w:pStyle w:val="4"/>
        <w:keepNext w:val="0"/>
        <w:keepLines w:val="0"/>
        <w:widowControl/>
        <w:suppressLineNumbers w:val="0"/>
      </w:pPr>
      <w:r>
        <w:t>Throughout the scenario, Mark’s thought process evolves from self-interest to a principled approach grounded in universal ethical principles, showing the impact of moral reasoning on behavior and personal growth.</w:t>
      </w:r>
    </w:p>
    <w:p w14:paraId="54DC5F32">
      <w:pPr>
        <w:pStyle w:val="4"/>
        <w:keepNext w:val="0"/>
        <w:keepLines w:val="0"/>
        <w:widowControl/>
        <w:suppressLineNumbers w:val="0"/>
      </w:pPr>
      <w:r>
        <w:rPr>
          <w:rStyle w:val="5"/>
        </w:rPr>
        <w:t>Jake’s Thought Process Using Kohlberg’s 7 Stages of Moral Reasoning:</w:t>
      </w:r>
    </w:p>
    <w:p w14:paraId="58B8B966">
      <w:pPr>
        <w:pStyle w:val="4"/>
        <w:keepNext w:val="0"/>
        <w:keepLines w:val="0"/>
        <w:widowControl/>
        <w:suppressLineNumbers w:val="0"/>
      </w:pPr>
      <w:r>
        <w:t xml:space="preserve">**1. </w:t>
      </w:r>
      <w:r>
        <w:rPr>
          <w:rStyle w:val="5"/>
        </w:rPr>
        <w:t>Preconventional Level:</w:t>
      </w:r>
      <w:r>
        <w:t xml:space="preserve"> </w:t>
      </w:r>
      <w:r>
        <w:rPr>
          <w:rStyle w:val="5"/>
        </w:rPr>
        <w:t>Stage 1 - Obedience and Punishment Orientation:</w:t>
      </w:r>
      <w:r>
        <w:t xml:space="preserve"> Initially, Jake’s primary concern is avoiding punishment and feeling self-conscious about his lack of experience at the gym. He is afraid of making mistakes and feeling embarrassed in front of others. Jake’s thoughts are centered around how others perceive him and the fear of looking foolish in a place where everyone seems stronger and more knowledgeable. The thought of asking for help seems daunting because he doesn’t want to be judged.</w:t>
      </w:r>
    </w:p>
    <w:p w14:paraId="6BAD45BF">
      <w:pPr>
        <w:pStyle w:val="4"/>
        <w:keepNext w:val="0"/>
        <w:keepLines w:val="0"/>
        <w:widowControl/>
        <w:suppressLineNumbers w:val="0"/>
      </w:pPr>
      <w:r>
        <w:rPr>
          <w:rStyle w:val="5"/>
        </w:rPr>
        <w:t>Stage 2 - Self-Interest and Reward Orientation:</w:t>
      </w:r>
      <w:r>
        <w:t xml:space="preserve"> Jake’s motivations are primarily self-centered at this stage. He only considers what he can gain from the situation. When Mark offers to help, Jake’s initial interest is in the immediate reward of not having to look foolish or make a mistake. His thoughts revolve around the immediate benefits he perceives—avoiding embarrassment and feeling a sense of relief from the help Mark provides.</w:t>
      </w:r>
    </w:p>
    <w:p w14:paraId="215D8503">
      <w:pPr>
        <w:pStyle w:val="4"/>
        <w:keepNext w:val="0"/>
        <w:keepLines w:val="0"/>
        <w:widowControl/>
        <w:suppressLineNumbers w:val="0"/>
      </w:pPr>
      <w:r>
        <w:t xml:space="preserve">**2. </w:t>
      </w:r>
      <w:r>
        <w:rPr>
          <w:rStyle w:val="5"/>
        </w:rPr>
        <w:t>Conventional Level:</w:t>
      </w:r>
      <w:r>
        <w:t xml:space="preserve"> </w:t>
      </w:r>
      <w:r>
        <w:rPr>
          <w:rStyle w:val="5"/>
        </w:rPr>
        <w:t>Stage 3 - Interpersonal Accord and Conformity (Good Boy/Girl Orientation):</w:t>
      </w:r>
      <w:r>
        <w:t xml:space="preserve"> As Jake spends more time with Mark, his perspective starts to shift. He begins to appreciate Mark’s kindness and support, not just as a way to avoid negative judgment but as something valuable in its own right. Jake starts to internalize the importance of being kind and supportive, mirroring Mark’s behavior. His thoughts now align with wanting to be a good guy in the eyes of others, not just avoiding negative judgment but actively being someone others look up to within the gym community.</w:t>
      </w:r>
    </w:p>
    <w:p w14:paraId="6150A6BC">
      <w:pPr>
        <w:pStyle w:val="4"/>
        <w:keepNext w:val="0"/>
        <w:keepLines w:val="0"/>
        <w:widowControl/>
        <w:suppressLineNumbers w:val="0"/>
      </w:pPr>
      <w:r>
        <w:rPr>
          <w:rStyle w:val="5"/>
        </w:rPr>
        <w:t>Stage 4 - Authority and Social Order (Law and Order Orientation):</w:t>
      </w:r>
      <w:r>
        <w:t xml:space="preserve"> Jake’s moral reasoning evolves further to incorporate the rules and expectations of the gym environment. He starts to see the gym not just as a place to lift weights but as a community with its own unspoken rules—like mutual support and respect. Helping others becomes a part of his understanding of what it means to be a responsible member of the gym community. Jake realizes that adhering to these rules aligns with Mark’s approach to life, fostering a positive and supportive environment.</w:t>
      </w:r>
    </w:p>
    <w:p w14:paraId="0436D22D">
      <w:pPr>
        <w:pStyle w:val="4"/>
        <w:keepNext w:val="0"/>
        <w:keepLines w:val="0"/>
        <w:widowControl/>
        <w:suppressLineNumbers w:val="0"/>
      </w:pPr>
      <w:r>
        <w:t xml:space="preserve">**3. </w:t>
      </w:r>
      <w:r>
        <w:rPr>
          <w:rStyle w:val="5"/>
        </w:rPr>
        <w:t>Postconventional Level:</w:t>
      </w:r>
      <w:r>
        <w:t xml:space="preserve"> </w:t>
      </w:r>
      <w:r>
        <w:rPr>
          <w:rStyle w:val="5"/>
        </w:rPr>
        <w:t>Stage 5 - Social Contract Orientation:</w:t>
      </w:r>
      <w:r>
        <w:t xml:space="preserve"> Jake’s thoughts broaden beyond just personal interactions. He begins to understand the gym as a microcosm of society where mutual respect and support are essential for the common good. He starts to appreciate Mark’s lessons not just as something that applies to the gym but as universal principles of kindness and self-improvement. Jake’s reasoning becomes about contributing to a larger community where everyone benefits from mutual support, cooperation, and personal growth.</w:t>
      </w:r>
    </w:p>
    <w:p w14:paraId="67E892D6">
      <w:pPr>
        <w:pStyle w:val="4"/>
        <w:keepNext w:val="0"/>
        <w:keepLines w:val="0"/>
        <w:widowControl/>
        <w:suppressLineNumbers w:val="0"/>
      </w:pPr>
      <w:r>
        <w:rPr>
          <w:rStyle w:val="5"/>
        </w:rPr>
        <w:t>Stage 6 - Universal Ethical Principles:</w:t>
      </w:r>
      <w:r>
        <w:t xml:space="preserve"> Jake’s reasoning now involves deeply held principles of fairness, kindness, and respect for others. He begins to view helping others as a moral duty—something that should be practiced universally, not just in the gym but in all areas of life. Jake’s thoughts evolve to include a sense of personal responsibility for fostering a supportive environment, reflecting Mark’s values of kindness and compassion. His actions are no longer driven by the fear of judgment but by a genuine desire to contribute to the well-being of others.</w:t>
      </w:r>
    </w:p>
    <w:p w14:paraId="3AA6C08C">
      <w:pPr>
        <w:pStyle w:val="4"/>
        <w:keepNext w:val="0"/>
        <w:keepLines w:val="0"/>
        <w:widowControl/>
        <w:suppressLineNumbers w:val="0"/>
      </w:pPr>
      <w:r>
        <w:t xml:space="preserve">**7. </w:t>
      </w:r>
      <w:r>
        <w:rPr>
          <w:rStyle w:val="5"/>
        </w:rPr>
        <w:t>Transcendental Stage:</w:t>
      </w:r>
      <w:r>
        <w:t xml:space="preserve"> Jake’s thought process transcends individual acts of kindness and extends into a broader, more holistic understanding of his role in the world. He starts to see his actions as part of a greater good, a way to make a positive impact not just in the gym but in society at large. His moral reasoning becomes infused with a sense of duty to help others, not just because it’s the right thing to do, but because it’s what he believes is truly meaningful. Jake’s thoughts and actions are now driven by a sense of duty to humanity, influenced by Mark’s role-modeling and the moral lessons he has internalized.</w:t>
      </w:r>
    </w:p>
    <w:p w14:paraId="765AC352">
      <w:pPr>
        <w:pStyle w:val="4"/>
        <w:keepNext w:val="0"/>
        <w:keepLines w:val="0"/>
        <w:widowControl/>
        <w:suppressLineNumbers w:val="0"/>
      </w:pPr>
      <w:r>
        <w:t>Through this progression, Jake’s moral reasoning matures from self-serving concerns to a principled approach that embraces universal ethical principles and transcends his immediate environment.</w:t>
      </w:r>
    </w:p>
    <w:p w14:paraId="5B93252E">
      <w:pPr>
        <w:pStyle w:val="4"/>
        <w:keepNext w:val="0"/>
        <w:keepLines w:val="0"/>
        <w:widowControl/>
        <w:suppressLineNumbers w:val="0"/>
      </w:pPr>
      <w:r>
        <w:rPr>
          <w:rStyle w:val="5"/>
        </w:rPr>
        <w:t>Greg’s Thought Process Using Kohlberg’s 7 Stages of Moral Reasoning:</w:t>
      </w:r>
    </w:p>
    <w:p w14:paraId="2173A34A">
      <w:pPr>
        <w:pStyle w:val="4"/>
        <w:keepNext w:val="0"/>
        <w:keepLines w:val="0"/>
        <w:widowControl/>
        <w:suppressLineNumbers w:val="0"/>
      </w:pPr>
      <w:r>
        <w:t xml:space="preserve">**1. </w:t>
      </w:r>
      <w:r>
        <w:rPr>
          <w:rStyle w:val="5"/>
        </w:rPr>
        <w:t>Preconventional Level:</w:t>
      </w:r>
      <w:r>
        <w:t xml:space="preserve"> </w:t>
      </w:r>
      <w:r>
        <w:rPr>
          <w:rStyle w:val="5"/>
        </w:rPr>
        <w:t>Stage 1 - Obedience and Punishment Orientation:</w:t>
      </w:r>
      <w:r>
        <w:t xml:space="preserve"> Greg’s primary concern at this stage is not being judged or seen as weak within the gym environment. His thoughts are focused on maintaining his image as a strong, dominant figure among his peers. He doesn’t want to be embarrassed or appear vulnerable in front of others. Greg believes that by belittling Jake and intimidating others, he is asserting his dominance and avoiding the risk of being perceived as inferior himself. His actions are driven by the desire to avoid negative judgment and maintain his position within the gym’s social hierarchy.</w:t>
      </w:r>
    </w:p>
    <w:p w14:paraId="057C6050">
      <w:pPr>
        <w:pStyle w:val="4"/>
        <w:keepNext w:val="0"/>
        <w:keepLines w:val="0"/>
        <w:widowControl/>
        <w:suppressLineNumbers w:val="0"/>
      </w:pPr>
      <w:r>
        <w:rPr>
          <w:rStyle w:val="5"/>
        </w:rPr>
        <w:t>Stage 2 - Self-Interest and Reward Orientation:</w:t>
      </w:r>
      <w:r>
        <w:t xml:space="preserve"> Greg’s motivations are self-serving; he views intimidation and bullying as a means to gain respect and assert power. His thoughts revolve around the immediate rewards he perceives from dominating others—feeling superior and enjoying the fear he instills in Jake and others. Greg sees his aggressive behavior as a way to secure personal power and gain a sense of superiority, which he equates with respect in the gym culture.</w:t>
      </w:r>
    </w:p>
    <w:p w14:paraId="77187F6D">
      <w:pPr>
        <w:pStyle w:val="4"/>
        <w:keepNext w:val="0"/>
        <w:keepLines w:val="0"/>
        <w:widowControl/>
        <w:suppressLineNumbers w:val="0"/>
      </w:pPr>
      <w:r>
        <w:t xml:space="preserve">**2. </w:t>
      </w:r>
      <w:r>
        <w:rPr>
          <w:rStyle w:val="5"/>
        </w:rPr>
        <w:t>Conventional Level:</w:t>
      </w:r>
      <w:r>
        <w:t xml:space="preserve"> </w:t>
      </w:r>
      <w:r>
        <w:rPr>
          <w:rStyle w:val="5"/>
        </w:rPr>
        <w:t>Stage 3 - Interpersonal Accord and Conformity (Good Boy/Girl Orientation):</w:t>
      </w:r>
      <w:r>
        <w:t xml:space="preserve"> At this stage, Greg’s reasoning involves fitting in with the norms of the gym. He conforms to the bully-like behavior of those around him to maintain his place in the social order. His actions are driven by a desire to be accepted within this macho culture of the gym—where strength and dominance are highly valued. Greg’s thoughts are not about right or wrong but about what will make him popular and respected among his peers.</w:t>
      </w:r>
    </w:p>
    <w:p w14:paraId="2A57150C">
      <w:pPr>
        <w:pStyle w:val="4"/>
        <w:keepNext w:val="0"/>
        <w:keepLines w:val="0"/>
        <w:widowControl/>
        <w:suppressLineNumbers w:val="0"/>
      </w:pPr>
      <w:r>
        <w:rPr>
          <w:rStyle w:val="5"/>
        </w:rPr>
        <w:t>Stage 4 - Authority and Social Order (Law and Order Orientation):</w:t>
      </w:r>
      <w:r>
        <w:t xml:space="preserve"> Greg’s thinking evolves to justify his actions based on gym ‘rules’—where physical dominance is seen as a form of respect. He views his bullying as upholding these unspoken ‘laws’ of the gym—where strength and intimidation are required to maintain order. Greg sees himself as a gatekeeper, protecting the social norms of the gym from perceived weaknesses like Jake’s vulnerability. His moral reasoning is about maintaining the status quo and ensuring that those who deviate from the norm are punished or marginalized.</w:t>
      </w:r>
    </w:p>
    <w:p w14:paraId="6B18CD1C">
      <w:pPr>
        <w:pStyle w:val="4"/>
        <w:keepNext w:val="0"/>
        <w:keepLines w:val="0"/>
        <w:widowControl/>
        <w:suppressLineNumbers w:val="0"/>
      </w:pPr>
      <w:r>
        <w:t xml:space="preserve">**3. </w:t>
      </w:r>
      <w:r>
        <w:rPr>
          <w:rStyle w:val="5"/>
        </w:rPr>
        <w:t>Postconventional Level:</w:t>
      </w:r>
      <w:r>
        <w:t xml:space="preserve"> </w:t>
      </w:r>
      <w:r>
        <w:rPr>
          <w:rStyle w:val="5"/>
        </w:rPr>
        <w:t>Stage 5 - Social Contract Orientation:</w:t>
      </w:r>
      <w:r>
        <w:t xml:space="preserve"> Greg’s moral reasoning begins to shift slightly when he encounters resistance from Mark’s kindness and Jake’s resilience. He starts to recognize that there are alternative ways to exist within the gym—ones based on mutual respect and support. However, his primary thoughts are still dominated by the gym’s traditional ‘rules.’ Greg finds it challenging to accept these new values because they threaten his established social status. He perceives Mark and Jake’s approach as a deviation from the accepted norm of the gym and sees them as challenging the social contract he upholds.</w:t>
      </w:r>
    </w:p>
    <w:p w14:paraId="33CEA97E">
      <w:pPr>
        <w:pStyle w:val="4"/>
        <w:keepNext w:val="0"/>
        <w:keepLines w:val="0"/>
        <w:widowControl/>
        <w:suppressLineNumbers w:val="0"/>
      </w:pPr>
      <w:r>
        <w:rPr>
          <w:rStyle w:val="5"/>
        </w:rPr>
        <w:t>Stage 6 - Universal Ethical Principles:</w:t>
      </w:r>
      <w:r>
        <w:t xml:space="preserve"> Greg’s thought process does not fully align with this stage. His actions are still driven by maintaining personal power and respect within the gym’s rigid hierarchy. He struggles to see beyond his immediate needs and wants. Greg fails to understand or appreciate the broader principles of fairness, kindness, and equality that Mark embodies. His reasoning is not grounded in universal ethical principles but rather in maintaining his ego and status, regardless of the impact on others.</w:t>
      </w:r>
    </w:p>
    <w:p w14:paraId="09AF34F0">
      <w:pPr>
        <w:pStyle w:val="4"/>
        <w:keepNext w:val="0"/>
        <w:keepLines w:val="0"/>
        <w:widowControl/>
        <w:suppressLineNumbers w:val="0"/>
      </w:pPr>
      <w:r>
        <w:t xml:space="preserve">**7. </w:t>
      </w:r>
      <w:r>
        <w:rPr>
          <w:rStyle w:val="5"/>
        </w:rPr>
        <w:t>Transcendental Stage:</w:t>
      </w:r>
      <w:r>
        <w:t xml:space="preserve"> Greg does not reach this stage in the story. His moral reasoning remains focused on maintaining his personal power and superiority within the gym environment. He is unable to see the larger implications of his actions or the negative impact his bullying has on others. Greg’s thought process is stuck in a self-centered view of the world, where his actions are driven by fear of losing respect and status rather than a desire to improve or consider the well-being of others.</w:t>
      </w:r>
    </w:p>
    <w:p w14:paraId="297AC420">
      <w:pPr>
        <w:pStyle w:val="4"/>
        <w:keepNext w:val="0"/>
        <w:keepLines w:val="0"/>
        <w:widowControl/>
        <w:suppressLineNumbers w:val="0"/>
      </w:pPr>
      <w:r>
        <w:t>Greg’s moral development is stunted, reflecting his rigid adherence to the gym’s toxic norms. His inability to see beyond his immediate self-interest ultimately prevents him from evolving into a more morally mature individual.</w:t>
      </w:r>
    </w:p>
    <w:p w14:paraId="666335D5">
      <w:pPr>
        <w:pStyle w:val="4"/>
        <w:keepNext w:val="0"/>
        <w:keepLines w:val="0"/>
        <w:widowControl/>
        <w:suppressLineNumbers w:val="0"/>
      </w:pPr>
      <w:r>
        <w:t>The story involving Mark, Jake, and Greg illustrates several key lessons about moral development and personal growth:</w:t>
      </w:r>
    </w:p>
    <w:p w14:paraId="150726DA">
      <w:pPr>
        <w:pStyle w:val="4"/>
        <w:keepNext w:val="0"/>
        <w:keepLines w:val="0"/>
        <w:widowControl/>
        <w:suppressLineNumbers w:val="0"/>
        <w:ind w:left="720"/>
      </w:pPr>
      <w:r>
        <w:rPr>
          <w:rStyle w:val="5"/>
        </w:rPr>
        <w:t>The Impact of Role Models:</w:t>
      </w:r>
      <w:r>
        <w:t xml:space="preserve"> Mark’s kindness and willingness to help Jake show the powerful influence a positive role model can have. Mark’s behavior reflects empathy, patience, and a commitment to community, which helps Jake develop a more compassionate perspective. This demonstrates the importance of surrounding oneself with positive influences and the transformative power of kindness.</w:t>
      </w:r>
    </w:p>
    <w:p w14:paraId="7B07AE09">
      <w:pPr>
        <w:pStyle w:val="4"/>
        <w:keepNext w:val="0"/>
        <w:keepLines w:val="0"/>
        <w:widowControl/>
        <w:suppressLineNumbers w:val="0"/>
        <w:ind w:left="720"/>
      </w:pPr>
      <w:r>
        <w:rPr>
          <w:rStyle w:val="5"/>
        </w:rPr>
        <w:t>The Consequences of Bullying and Ego:</w:t>
      </w:r>
      <w:r>
        <w:t xml:space="preserve"> Greg’s behavior highlights the negative effects of ego-driven actions. His bullying and aggressive attitude are driven by a need for dominance and fear of vulnerability. This leads to a cycle of toxic behavior that prevents personal growth and damages relationships. It serves as a cautionary tale about the detrimental effects of toxic masculinity and the pursuit of superficial status.</w:t>
      </w:r>
    </w:p>
    <w:p w14:paraId="310156BF">
      <w:pPr>
        <w:pStyle w:val="4"/>
        <w:keepNext w:val="0"/>
        <w:keepLines w:val="0"/>
        <w:widowControl/>
        <w:suppressLineNumbers w:val="0"/>
        <w:ind w:left="720"/>
      </w:pPr>
      <w:r>
        <w:rPr>
          <w:rStyle w:val="5"/>
        </w:rPr>
        <w:t>The Journey of Moral Development:</w:t>
      </w:r>
      <w:r>
        <w:t xml:space="preserve"> Jake’s progression from self-interest to a more principled understanding of kindness and community demonstrates the stages of moral development. His journey shows that through supportive interactions and personal reflection, one can move beyond immediate self-interest to embrace universal ethical principles. This process underscores the potential for personal growth and change when individuals are exposed to supportive and positive role models.</w:t>
      </w:r>
    </w:p>
    <w:p w14:paraId="1CCE2F8D">
      <w:pPr>
        <w:keepNext w:val="0"/>
        <w:keepLines w:val="0"/>
        <w:widowControl/>
        <w:numPr>
          <w:numId w:val="0"/>
        </w:numPr>
        <w:suppressLineNumbers w:val="0"/>
        <w:spacing w:before="0" w:beforeAutospacing="1" w:after="0" w:afterAutospacing="1"/>
      </w:pPr>
    </w:p>
    <w:p w14:paraId="3E81049F">
      <w:pPr>
        <w:pStyle w:val="4"/>
        <w:keepNext w:val="0"/>
        <w:keepLines w:val="0"/>
        <w:widowControl/>
        <w:suppressLineNumbers w:val="0"/>
        <w:ind w:left="720"/>
      </w:pPr>
      <w:r>
        <w:rPr>
          <w:rStyle w:val="5"/>
        </w:rPr>
        <w:t>The Power of Challenging the Status Quo:</w:t>
      </w:r>
      <w:r>
        <w:t xml:space="preserve"> Mark’s influence on Jake challenges Greg’s rigid view of the gym’s ‘rules’ and promotes a healthier, more inclusive environment. The story illustrates the importance of challenging harmful norms and creating spaces where kindness, respect, and support are the standards. It shows that moral development involves questioning and evolving beyond societal expectations that encourage division and competition.</w:t>
      </w:r>
    </w:p>
    <w:p w14:paraId="4F13C57A">
      <w:pPr>
        <w:pStyle w:val="4"/>
        <w:keepNext w:val="0"/>
        <w:keepLines w:val="0"/>
        <w:widowControl/>
        <w:suppressLineNumbers w:val="0"/>
      </w:pPr>
      <w:r>
        <w:t>In conclusion, the third-person perspective on this story can learn that personal growth and moral development are deeply influenced by the people we encounter and the values we adopt from them. Mark’s positive influence on Jake reveals the importance of empathy, kindness, and community, while Greg’s rigid, ego-driven actions demonstrate the pitfalls of a narrow, self-centered worldview. The narrative highlights the transformative power of supportive role models and the need to challenge toxic norms in order to foster healthier, more supportive environments. It serves as a reminder that moral maturity is an ongoing journey that involves self-reflection, the willingness to learn from others, and the courage to challenge harmful societal norms.</w:t>
      </w:r>
    </w:p>
    <w:p w14:paraId="6D734345">
      <w:pPr>
        <w:pStyle w:val="4"/>
        <w:keepNext w:val="0"/>
        <w:keepLines w:val="0"/>
        <w:widowControl/>
        <w:suppressLineNumbers w:val="0"/>
      </w:pPr>
    </w:p>
    <w:p w14:paraId="39D24BDE">
      <w:pPr>
        <w:pStyle w:val="4"/>
        <w:keepNext w:val="0"/>
        <w:keepLines w:val="0"/>
        <w:widowControl/>
        <w:suppressLineNumbers w:val="0"/>
      </w:pPr>
    </w:p>
    <w:p w14:paraId="6373C109">
      <w:pPr>
        <w:pStyle w:val="4"/>
        <w:keepNext w:val="0"/>
        <w:keepLines w:val="0"/>
        <w:widowControl/>
        <w:suppressLineNumbers w:val="0"/>
      </w:pPr>
    </w:p>
    <w:p w14:paraId="6ED9D5B3">
      <w:pPr>
        <w:pStyle w:val="4"/>
        <w:keepNext w:val="0"/>
        <w:keepLines w:val="0"/>
        <w:widowControl/>
        <w:suppressLineNumbers w:val="0"/>
      </w:pPr>
    </w:p>
    <w:p w14:paraId="430E029E">
      <w:pPr>
        <w:pStyle w:val="4"/>
        <w:keepNext w:val="0"/>
        <w:keepLines w:val="0"/>
        <w:widowControl/>
        <w:suppressLineNumbers w:val="0"/>
      </w:pPr>
    </w:p>
    <w:p w14:paraId="37047A43">
      <w:pPr>
        <w:pStyle w:val="4"/>
        <w:keepNext w:val="0"/>
        <w:keepLines w:val="0"/>
        <w:widowControl/>
        <w:suppressLineNumbers w:val="0"/>
      </w:pPr>
    </w:p>
    <w:p w14:paraId="29545761">
      <w:pPr>
        <w:pStyle w:val="4"/>
        <w:keepNext w:val="0"/>
        <w:keepLines w:val="0"/>
        <w:widowControl/>
        <w:suppressLineNumbers w:val="0"/>
      </w:pPr>
    </w:p>
    <w:p w14:paraId="174CC6C0">
      <w:pPr>
        <w:pStyle w:val="4"/>
        <w:keepNext w:val="0"/>
        <w:keepLines w:val="0"/>
        <w:widowControl/>
        <w:suppressLineNumbers w:val="0"/>
      </w:pPr>
    </w:p>
    <w:p w14:paraId="637A0755">
      <w:pPr>
        <w:pStyle w:val="4"/>
        <w:keepNext w:val="0"/>
        <w:keepLines w:val="0"/>
        <w:widowControl/>
        <w:suppressLineNumbers w:val="0"/>
      </w:pPr>
    </w:p>
    <w:p w14:paraId="187E0571">
      <w:pPr>
        <w:pStyle w:val="4"/>
        <w:keepNext w:val="0"/>
        <w:keepLines w:val="0"/>
        <w:widowControl/>
        <w:suppressLineNumbers w:val="0"/>
      </w:pPr>
    </w:p>
    <w:p w14:paraId="5E953082">
      <w:pPr>
        <w:pStyle w:val="4"/>
        <w:keepNext w:val="0"/>
        <w:keepLines w:val="0"/>
        <w:widowControl/>
        <w:suppressLineNumbers w:val="0"/>
      </w:pPr>
      <w:r>
        <w:t>Here’s a table outlining the remedy, alternate solution, and possible outcome for each individual in the story using Kohlberg’s 7 Stages of Moral Reasoning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64"/>
        <w:gridCol w:w="1546"/>
        <w:gridCol w:w="1877"/>
        <w:gridCol w:w="1974"/>
        <w:gridCol w:w="1935"/>
      </w:tblGrid>
      <w:tr w14:paraId="67F174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1AC6516">
            <w:pPr>
              <w:keepNext w:val="0"/>
              <w:keepLines w:val="0"/>
              <w:widowControl/>
              <w:suppressLineNumbers w:val="0"/>
              <w:jc w:val="center"/>
              <w:rPr>
                <w:rFonts w:hint="default" w:ascii="Calibri" w:hAnsi="Calibri" w:cs="Calibri"/>
                <w:b/>
                <w:bCs/>
              </w:rPr>
            </w:pPr>
            <w:r>
              <w:rPr>
                <w:rStyle w:val="5"/>
                <w:rFonts w:hint="default" w:ascii="Calibri" w:hAnsi="Calibri" w:eastAsia="SimSun" w:cs="Calibri"/>
                <w:kern w:val="0"/>
                <w:sz w:val="24"/>
                <w:szCs w:val="24"/>
                <w:lang w:val="en-US" w:eastAsia="zh-CN" w:bidi="ar"/>
              </w:rPr>
              <w:t>Individual</w:t>
            </w:r>
          </w:p>
        </w:tc>
        <w:tc>
          <w:tcPr>
            <w:tcW w:w="0" w:type="auto"/>
            <w:shd w:val="clear"/>
            <w:vAlign w:val="center"/>
          </w:tcPr>
          <w:p w14:paraId="391BEAB3">
            <w:pPr>
              <w:keepNext w:val="0"/>
              <w:keepLines w:val="0"/>
              <w:widowControl/>
              <w:suppressLineNumbers w:val="0"/>
              <w:jc w:val="center"/>
              <w:rPr>
                <w:rFonts w:hint="default" w:ascii="Calibri" w:hAnsi="Calibri" w:cs="Calibri"/>
                <w:b/>
                <w:bCs/>
              </w:rPr>
            </w:pPr>
            <w:r>
              <w:rPr>
                <w:rStyle w:val="5"/>
                <w:rFonts w:hint="default" w:ascii="Calibri" w:hAnsi="Calibri" w:eastAsia="SimSun" w:cs="Calibri"/>
                <w:kern w:val="0"/>
                <w:sz w:val="24"/>
                <w:szCs w:val="24"/>
                <w:lang w:val="en-US" w:eastAsia="zh-CN" w:bidi="ar"/>
              </w:rPr>
              <w:t>Current Thought Process (Kohlberg’s Stages)</w:t>
            </w:r>
          </w:p>
        </w:tc>
        <w:tc>
          <w:tcPr>
            <w:tcW w:w="0" w:type="auto"/>
            <w:shd w:val="clear"/>
            <w:vAlign w:val="center"/>
          </w:tcPr>
          <w:p w14:paraId="4D809390">
            <w:pPr>
              <w:keepNext w:val="0"/>
              <w:keepLines w:val="0"/>
              <w:widowControl/>
              <w:suppressLineNumbers w:val="0"/>
              <w:jc w:val="center"/>
              <w:rPr>
                <w:rFonts w:hint="default" w:ascii="Calibri" w:hAnsi="Calibri" w:cs="Calibri"/>
                <w:b/>
                <w:bCs/>
              </w:rPr>
            </w:pPr>
            <w:r>
              <w:rPr>
                <w:rStyle w:val="5"/>
                <w:rFonts w:hint="default" w:ascii="Calibri" w:hAnsi="Calibri" w:eastAsia="SimSun" w:cs="Calibri"/>
                <w:kern w:val="0"/>
                <w:sz w:val="24"/>
                <w:szCs w:val="24"/>
                <w:lang w:val="en-US" w:eastAsia="zh-CN" w:bidi="ar"/>
              </w:rPr>
              <w:t>Remedy</w:t>
            </w:r>
          </w:p>
        </w:tc>
        <w:tc>
          <w:tcPr>
            <w:tcW w:w="0" w:type="auto"/>
            <w:shd w:val="clear"/>
            <w:vAlign w:val="center"/>
          </w:tcPr>
          <w:p w14:paraId="1F0BA8E9">
            <w:pPr>
              <w:keepNext w:val="0"/>
              <w:keepLines w:val="0"/>
              <w:widowControl/>
              <w:suppressLineNumbers w:val="0"/>
              <w:jc w:val="center"/>
              <w:rPr>
                <w:rFonts w:hint="default" w:ascii="Calibri" w:hAnsi="Calibri" w:cs="Calibri"/>
                <w:b/>
                <w:bCs/>
              </w:rPr>
            </w:pPr>
            <w:r>
              <w:rPr>
                <w:rStyle w:val="5"/>
                <w:rFonts w:hint="default" w:ascii="Calibri" w:hAnsi="Calibri" w:eastAsia="SimSun" w:cs="Calibri"/>
                <w:kern w:val="0"/>
                <w:sz w:val="24"/>
                <w:szCs w:val="24"/>
                <w:lang w:val="en-US" w:eastAsia="zh-CN" w:bidi="ar"/>
              </w:rPr>
              <w:t>Alternate Solution</w:t>
            </w:r>
          </w:p>
        </w:tc>
        <w:tc>
          <w:tcPr>
            <w:tcW w:w="0" w:type="auto"/>
            <w:shd w:val="clear"/>
            <w:vAlign w:val="center"/>
          </w:tcPr>
          <w:p w14:paraId="2F15B6E7">
            <w:pPr>
              <w:keepNext w:val="0"/>
              <w:keepLines w:val="0"/>
              <w:widowControl/>
              <w:suppressLineNumbers w:val="0"/>
              <w:jc w:val="center"/>
              <w:rPr>
                <w:rFonts w:hint="default" w:ascii="Calibri" w:hAnsi="Calibri" w:cs="Calibri"/>
                <w:b/>
                <w:bCs/>
              </w:rPr>
            </w:pPr>
            <w:r>
              <w:rPr>
                <w:rStyle w:val="5"/>
                <w:rFonts w:hint="default" w:ascii="Calibri" w:hAnsi="Calibri" w:eastAsia="SimSun" w:cs="Calibri"/>
                <w:kern w:val="0"/>
                <w:sz w:val="24"/>
                <w:szCs w:val="24"/>
                <w:lang w:val="en-US" w:eastAsia="zh-CN" w:bidi="ar"/>
              </w:rPr>
              <w:t>Possible Outcome</w:t>
            </w:r>
          </w:p>
        </w:tc>
      </w:tr>
      <w:tr w14:paraId="0C27EE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250E52">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Mark</w:t>
            </w:r>
          </w:p>
        </w:tc>
        <w:tc>
          <w:tcPr>
            <w:tcW w:w="0" w:type="auto"/>
            <w:shd w:val="clear"/>
            <w:vAlign w:val="center"/>
          </w:tcPr>
          <w:p w14:paraId="62C2336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Stage 3 - Interpersonal Accord and Conformity</w:t>
            </w:r>
          </w:p>
        </w:tc>
        <w:tc>
          <w:tcPr>
            <w:tcW w:w="0" w:type="auto"/>
            <w:shd w:val="clear"/>
            <w:vAlign w:val="center"/>
          </w:tcPr>
          <w:p w14:paraId="1532762A">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Encourage</w:t>
            </w:r>
            <w:r>
              <w:rPr>
                <w:rFonts w:hint="default" w:ascii="Calibri" w:hAnsi="Calibri" w:eastAsia="SimSun" w:cs="Calibri"/>
                <w:kern w:val="0"/>
                <w:sz w:val="24"/>
                <w:szCs w:val="24"/>
                <w:lang w:val="en-US" w:eastAsia="zh-CN" w:bidi="ar"/>
              </w:rPr>
              <w:t xml:space="preserve"> Mark to further develop his sense of personal ethics (Stage 5 - Social Contract Orientation).</w:t>
            </w:r>
          </w:p>
        </w:tc>
        <w:tc>
          <w:tcPr>
            <w:tcW w:w="0" w:type="auto"/>
            <w:shd w:val="clear"/>
            <w:vAlign w:val="center"/>
          </w:tcPr>
          <w:p w14:paraId="1620666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Help him realize that his actions can influence a broader community beyond the gym.</w:t>
            </w:r>
          </w:p>
        </w:tc>
        <w:tc>
          <w:tcPr>
            <w:tcW w:w="0" w:type="auto"/>
            <w:shd w:val="clear"/>
            <w:vAlign w:val="center"/>
          </w:tcPr>
          <w:p w14:paraId="554789B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Mark becomes more empathetic and principled in his actions, fostering a supportive environment in all aspects of his life.</w:t>
            </w:r>
          </w:p>
        </w:tc>
      </w:tr>
      <w:tr w14:paraId="5D730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C7AAB7">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Jake</w:t>
            </w:r>
          </w:p>
        </w:tc>
        <w:tc>
          <w:tcPr>
            <w:tcW w:w="0" w:type="auto"/>
            <w:shd w:val="clear"/>
            <w:vAlign w:val="center"/>
          </w:tcPr>
          <w:p w14:paraId="00FC26B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Stage 1 - Obedience and Punishment Orientation</w:t>
            </w:r>
          </w:p>
        </w:tc>
        <w:tc>
          <w:tcPr>
            <w:tcW w:w="0" w:type="auto"/>
            <w:shd w:val="clear"/>
            <w:vAlign w:val="center"/>
          </w:tcPr>
          <w:p w14:paraId="19D186E1">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Encourage</w:t>
            </w:r>
            <w:r>
              <w:rPr>
                <w:rFonts w:hint="default" w:ascii="Calibri" w:hAnsi="Calibri" w:eastAsia="SimSun" w:cs="Calibri"/>
                <w:kern w:val="0"/>
                <w:sz w:val="24"/>
                <w:szCs w:val="24"/>
                <w:lang w:val="en-US" w:eastAsia="zh-CN" w:bidi="ar"/>
              </w:rPr>
              <w:t xml:space="preserve"> Jake to embrace his own identity and challenge his fear of judgment (Stage 2 - Self-Interest and Reward Orientation).</w:t>
            </w:r>
          </w:p>
        </w:tc>
        <w:tc>
          <w:tcPr>
            <w:tcW w:w="0" w:type="auto"/>
            <w:shd w:val="clear"/>
            <w:vAlign w:val="center"/>
          </w:tcPr>
          <w:p w14:paraId="5A00DC5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Introduce him to Mark’s lessons on personal growth and self-improvement, highlighting the long-term benefits of kindness.</w:t>
            </w:r>
          </w:p>
        </w:tc>
        <w:tc>
          <w:tcPr>
            <w:tcW w:w="0" w:type="auto"/>
            <w:shd w:val="clear"/>
            <w:vAlign w:val="center"/>
          </w:tcPr>
          <w:p w14:paraId="1D562BF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Jake gains confidence, moves beyond self-serving motivations, and develops a sense of moral duty towards others.</w:t>
            </w:r>
          </w:p>
        </w:tc>
      </w:tr>
      <w:tr w14:paraId="23F3F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457C85">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Greg</w:t>
            </w:r>
          </w:p>
        </w:tc>
        <w:tc>
          <w:tcPr>
            <w:tcW w:w="0" w:type="auto"/>
            <w:shd w:val="clear"/>
            <w:vAlign w:val="center"/>
          </w:tcPr>
          <w:p w14:paraId="2141219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Stage 3 - Interpersonal Accord and Conformity</w:t>
            </w:r>
          </w:p>
        </w:tc>
        <w:tc>
          <w:tcPr>
            <w:tcW w:w="0" w:type="auto"/>
            <w:shd w:val="clear"/>
            <w:vAlign w:val="center"/>
          </w:tcPr>
          <w:p w14:paraId="61962C90">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Encourage</w:t>
            </w:r>
            <w:r>
              <w:rPr>
                <w:rFonts w:hint="default" w:ascii="Calibri" w:hAnsi="Calibri" w:eastAsia="SimSun" w:cs="Calibri"/>
                <w:kern w:val="0"/>
                <w:sz w:val="24"/>
                <w:szCs w:val="24"/>
                <w:lang w:val="en-US" w:eastAsia="zh-CN" w:bidi="ar"/>
              </w:rPr>
              <w:t xml:space="preserve"> Greg to reflect on his impact on others (Stage 5 - Social Contract Orientation).</w:t>
            </w:r>
          </w:p>
        </w:tc>
        <w:tc>
          <w:tcPr>
            <w:tcW w:w="0" w:type="auto"/>
            <w:shd w:val="clear"/>
            <w:vAlign w:val="center"/>
          </w:tcPr>
          <w:p w14:paraId="1ED10EF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Challenge his rigid views by introducing role models like Mark and Jake, who embody kindness and community support.</w:t>
            </w:r>
          </w:p>
        </w:tc>
        <w:tc>
          <w:tcPr>
            <w:tcW w:w="0" w:type="auto"/>
            <w:shd w:val="clear"/>
            <w:vAlign w:val="center"/>
          </w:tcPr>
          <w:p w14:paraId="5927E2E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Greg begins to see the value in mutual respect and support, transforming his behavior and contributing to a healthier gym .</w:t>
            </w:r>
          </w:p>
        </w:tc>
      </w:tr>
      <w:tr w14:paraId="47240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6544D6">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Overall</w:t>
            </w:r>
          </w:p>
        </w:tc>
        <w:tc>
          <w:tcPr>
            <w:tcW w:w="0" w:type="auto"/>
            <w:shd w:val="clear"/>
            <w:vAlign w:val="center"/>
          </w:tcPr>
          <w:p w14:paraId="1BAF8EE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w:t>
            </w:r>
          </w:p>
        </w:tc>
        <w:tc>
          <w:tcPr>
            <w:tcW w:w="0" w:type="auto"/>
            <w:shd w:val="clear"/>
            <w:vAlign w:val="center"/>
          </w:tcPr>
          <w:p w14:paraId="11411F89">
            <w:pPr>
              <w:keepNext w:val="0"/>
              <w:keepLines w:val="0"/>
              <w:widowControl/>
              <w:suppressLineNumbers w:val="0"/>
              <w:jc w:val="left"/>
              <w:rPr>
                <w:rFonts w:hint="default" w:ascii="Calibri" w:hAnsi="Calibri" w:cs="Calibri"/>
              </w:rPr>
            </w:pPr>
            <w:r>
              <w:rPr>
                <w:rStyle w:val="5"/>
                <w:rFonts w:hint="default" w:ascii="Calibri" w:hAnsi="Calibri" w:eastAsia="SimSun" w:cs="Calibri"/>
                <w:kern w:val="0"/>
                <w:sz w:val="24"/>
                <w:szCs w:val="24"/>
                <w:lang w:val="en-US" w:eastAsia="zh-CN" w:bidi="ar"/>
              </w:rPr>
              <w:t>Foster</w:t>
            </w:r>
            <w:r>
              <w:rPr>
                <w:rFonts w:hint="default" w:ascii="Calibri" w:hAnsi="Calibri" w:eastAsia="SimSun" w:cs="Calibri"/>
                <w:kern w:val="0"/>
                <w:sz w:val="24"/>
                <w:szCs w:val="24"/>
                <w:lang w:val="en-US" w:eastAsia="zh-CN" w:bidi="ar"/>
              </w:rPr>
              <w:t xml:space="preserve"> an environment that challenges toxic norms and encourages empathy and self-reflection.</w:t>
            </w:r>
          </w:p>
        </w:tc>
        <w:tc>
          <w:tcPr>
            <w:tcW w:w="0" w:type="auto"/>
            <w:shd w:val="clear"/>
            <w:vAlign w:val="center"/>
          </w:tcPr>
          <w:p w14:paraId="304856D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Create spaces where moral development and questioning societal norms are encouraged.</w:t>
            </w:r>
          </w:p>
        </w:tc>
        <w:tc>
          <w:tcPr>
            <w:tcW w:w="0" w:type="auto"/>
            <w:shd w:val="clear"/>
            <w:vAlign w:val="center"/>
          </w:tcPr>
          <w:p w14:paraId="29B6803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The gym becomes a more inclusive, supportive community where kindness and personal growth are prioritized, benefiting all members.</w:t>
            </w:r>
          </w:p>
        </w:tc>
      </w:tr>
    </w:tbl>
    <w:p w14:paraId="439B337C">
      <w:pPr>
        <w:pStyle w:val="4"/>
        <w:keepNext w:val="0"/>
        <w:keepLines w:val="0"/>
        <w:widowControl/>
        <w:suppressLineNumbers w:val="0"/>
      </w:pPr>
    </w:p>
    <w:p w14:paraId="2487B861">
      <w:pPr>
        <w:rPr>
          <w:rFonts w:hint="default" w:asciiTheme="minorAscii" w:hAnsiTheme="minorAsci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D710A"/>
    <w:rsid w:val="40920BDB"/>
    <w:rsid w:val="48960765"/>
    <w:rsid w:val="4F2D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2024-12-08T10:49:00Z</dcterms:created>
  <dc:creator>Justine Balasabas</dc:creator>
  <cp:lastModifiedBy>Justine Balasabas</cp:lastModifiedBy>
  <dcterms:modified xsi:type="dcterms:W3CDTF">2024-12-08T11:13:43Z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54409731D93A4648B650D91CFAC112A7_11</vt:lpwstr>
  </property>
</Properties>
</file>