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A09" w:rsidRPr="002E5A09" w:rsidRDefault="002E5A09" w:rsidP="002E5A0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B Zar" w:hint="cs"/>
          <w:b/>
          <w:bCs/>
          <w:color w:val="0F1115"/>
          <w:sz w:val="36"/>
          <w:szCs w:val="36"/>
          <w:rtl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36"/>
          <w:szCs w:val="36"/>
          <w:rtl/>
        </w:rPr>
        <w:t>منابع اصلی</w:t>
      </w:r>
      <w:r w:rsidRPr="002E5A09">
        <w:rPr>
          <w:rFonts w:ascii="Segoe UI" w:eastAsia="Times New Roman" w:hAnsi="Segoe UI" w:cs="B Zar"/>
          <w:b/>
          <w:bCs/>
          <w:color w:val="0F1115"/>
          <w:sz w:val="36"/>
          <w:szCs w:val="36"/>
        </w:rPr>
        <w:t>: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proofErr w:type="spellStart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LeetCode</w:t>
      </w:r>
      <w:proofErr w:type="spellEnd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پلتفرم معروف مسائل الگوریتمی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Missing Number (Problem #268)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Valid Anagram (Problem #242)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Best Time to Buy and Sell Stock (Problem #121)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Non-decreasing Array (Problem #665)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proofErr w:type="spellStart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GeeksforGeeks</w:t>
      </w:r>
      <w:proofErr w:type="spellEnd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مرجع آموزشی الگوریتم‌ها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Find the Missing Number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Check if two strings are anagram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Stock Buy Sell to Maximize Profit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Check if array can be made strictly increasing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b/>
          <w:bCs/>
          <w:color w:val="0F1115"/>
          <w:sz w:val="24"/>
          <w:szCs w:val="24"/>
        </w:rPr>
        <w:t xml:space="preserve"> </w:t>
      </w:r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Cracking the Coding Interview</w:t>
      </w:r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کتاب معروف مصاحبه‌های کاری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Chapter 1: Arrays and Strings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</w:rPr>
        <w:t>Chapter 16: Moderate Problems</w:t>
      </w:r>
    </w:p>
    <w:p w:rsidR="002E5A09" w:rsidRPr="002E5A09" w:rsidRDefault="002E5A09" w:rsidP="002E5A0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bookmarkStart w:id="0" w:name="_GoBack"/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 xml:space="preserve"> </w:t>
      </w:r>
      <w:r w:rsidRPr="002E5A0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Introduction to Algorithms (CLRS)</w:t>
      </w:r>
      <w:bookmarkEnd w:id="0"/>
      <w:r w:rsidRPr="002E5A0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کتاب مرجع الگوریتم</w:t>
      </w:r>
    </w:p>
    <w:p w:rsidR="002E5A09" w:rsidRPr="002E5A09" w:rsidRDefault="002E5A09" w:rsidP="002E5A0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2E5A09">
        <w:rPr>
          <w:rFonts w:ascii="Segoe UI" w:eastAsia="Times New Roman" w:hAnsi="Segoe UI" w:cs="B Zar"/>
          <w:color w:val="0F1115"/>
          <w:sz w:val="24"/>
          <w:szCs w:val="24"/>
          <w:rtl/>
        </w:rPr>
        <w:t>فصل‌های مربوط به تحلیل الگوریتم‌ها</w:t>
      </w:r>
    </w:p>
    <w:p w:rsidR="00C66255" w:rsidRDefault="00C66255"/>
    <w:sectPr w:rsidR="00C66255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60680"/>
    <w:multiLevelType w:val="multilevel"/>
    <w:tmpl w:val="1D28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A09"/>
    <w:rsid w:val="002E5A09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3F5601D"/>
  <w15:chartTrackingRefBased/>
  <w15:docId w15:val="{53486EC8-DB44-4CE9-8830-05345C54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7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>diakov.net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2025-10-30T18:28:00Z</dcterms:created>
  <dcterms:modified xsi:type="dcterms:W3CDTF">2025-10-30T18:30:00Z</dcterms:modified>
</cp:coreProperties>
</file>