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pacing w:val="30"/>
          <w:sz w:val="28"/>
          <w:szCs w:val="28"/>
        </w:rPr>
        <w:t xml:space="preserve">LEEDS TRINITY UNIVERSITY</w:t>
      </w:r>
    </w:p>
    <w:p>
      <w:pPr>
        <w:spacing w:after="600"/>
        <w:jc w:val="center"/>
      </w:pPr>
      <w:r>
        <w:rPr>
          <w:color w:val="2E5496"/>
          <w:sz w:val="24"/>
          <w:szCs w:val="24"/>
        </w:rPr>
        <w:t xml:space="preserve">Computer Science</w:t>
      </w:r>
    </w:p>
    <w:p>
      <w:pPr>
        <w:pBdr>
          <w:top w:val="single" w:color="C00000" w:sz="18" w:space="8"/>
        </w:pBdr>
        <w:spacing w:after="80" w:before="200"/>
        <w:jc w:val="center"/>
      </w:pPr>
      <w:r>
        <w:rPr>
          <w:b/>
          <w:bCs/>
          <w:color w:val="1F3864"/>
          <w:sz w:val="50"/>
          <w:szCs w:val="50"/>
        </w:rPr>
        <w:t xml:space="preserve">Awards &amp; Recognition Framework</w:t>
      </w:r>
    </w:p>
    <w:p>
      <w:pPr>
        <w:pBdr>
          <w:bottom w:val="single" w:color="C00000" w:sz="18" w:space="8"/>
        </w:pBdr>
        <w:spacing w:after="80"/>
        <w:jc w:val="center"/>
      </w:pPr>
      <w:r>
        <w:rPr>
          <w:color w:val="2E5496"/>
          <w:sz w:val="26"/>
          <w:szCs w:val="26"/>
        </w:rPr>
        <w:t xml:space="preserve">A growth-focused points system for the Summer School</w:t>
      </w:r>
    </w:p>
    <w:p>
      <w:pPr>
        <w:spacing w:before="500"/>
        <w:jc w:val="center"/>
      </w:pPr>
      <w:r>
        <w:rPr>
          <w:b/>
          <w:bCs/>
          <w:color w:val="2E5496"/>
          <w:sz w:val="24"/>
          <w:szCs w:val="24"/>
        </w:rPr>
        <w:t xml:space="preserve">Best Performance</w:t>
      </w:r>
      <w:r>
        <w:rPr>
          <w:b/>
          <w:bCs/>
          <w:color w:val="595959"/>
          <w:sz w:val="24"/>
          <w:szCs w:val="24"/>
        </w:rPr>
        <w:t xml:space="preserve">   ·   </w:t>
      </w:r>
      <w:r>
        <w:rPr>
          <w:b/>
          <w:bCs/>
          <w:color w:val="1F7A4D"/>
          <w:sz w:val="24"/>
          <w:szCs w:val="24"/>
        </w:rPr>
        <w:t xml:space="preserve">Best Teamwork</w:t>
      </w:r>
      <w:r>
        <w:rPr>
          <w:b/>
          <w:bCs/>
          <w:color w:val="595959"/>
          <w:sz w:val="24"/>
          <w:szCs w:val="24"/>
        </w:rPr>
        <w:t xml:space="preserve">   ·   </w:t>
      </w:r>
      <w:r>
        <w:rPr>
          <w:b/>
          <w:bCs/>
          <w:color w:val="9A4D00"/>
          <w:sz w:val="24"/>
          <w:szCs w:val="24"/>
        </w:rPr>
        <w:t xml:space="preserve">Best Perseverance &amp; Commitment</w:t>
      </w:r>
    </w:p>
    <w:p>
      <w:pPr>
        <w:spacing w:before="1300"/>
        <w:jc w:val="center"/>
      </w:pPr>
      <w:r>
        <w:rPr>
          <w:i/>
          <w:iCs/>
          <w:color w:val="595959"/>
          <w:sz w:val="22"/>
          <w:szCs w:val="22"/>
        </w:rPr>
        <w:t xml:space="preserve">Designed to celebrate individual best, teamwork and growth -</w:t>
      </w:r>
    </w:p>
    <w:p>
      <w:pPr>
        <w:jc w:val="center"/>
      </w:pPr>
      <w:r>
        <w:rPr>
          <w:i/>
          <w:iCs/>
          <w:color w:val="595959"/>
          <w:sz w:val="22"/>
          <w:szCs w:val="22"/>
        </w:rPr>
        <w:t xml:space="preserve">not competition between students.</w:t>
      </w:r>
    </w:p>
    <w:p>
      <w:pPr>
        <w:spacing w:before="1500"/>
        <w:jc w:val="center"/>
      </w:pPr>
      <w:r>
        <w:rPr>
          <w:color w:val="595959"/>
          <w:sz w:val="20"/>
          <w:szCs w:val="20"/>
        </w:rPr>
        <w:t xml:space="preserve">Computer Science Summer School Programme</w:t>
      </w:r>
    </w:p>
    <w:p>
      <w:r>
        <w:br w:type="page"/>
      </w:r>
    </w:p>
    <w:p>
      <w:pPr>
        <w:pStyle w:val="Heading1"/>
      </w:pPr>
      <w:r>
        <w:t xml:space="preserve">Contents</w:t>
      </w:r>
    </w:p>
    <w:p>
      <w:pPr>
        <w:pBdr>
          <w:bottom w:val="single" w:color="2E5496" w:sz="14" w:space="1"/>
        </w:pBdr>
        <w:spacing w:after="140" w:before="40"/>
      </w:pPr>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Our approach: recognition without competition</w:t>
      </w:r>
    </w:p>
    <w:p>
      <w:pPr>
        <w:pBdr>
          <w:bottom w:val="single" w:color="2E5496" w:sz="14" w:space="1"/>
        </w:pBdr>
        <w:spacing w:after="140" w:before="40"/>
      </w:pPr>
      <w:r>
        <w:t xml:space="preserve"/>
      </w:r>
    </w:p>
    <w:p>
      <w:pPr>
        <w:spacing w:after="160" w:line="276"/>
      </w:pPr>
      <w:r>
        <w:rPr>
          <w:b w:val="false"/>
          <w:bCs w:val="false"/>
          <w:i w:val="false"/>
          <w:iCs w:val="false"/>
        </w:rPr>
        <w:t xml:space="preserve">This framework recognises three teams at the end of the Summer School, one for each award. The way those winners are chosen is deliberately designed so that students never feel they are competing against one another. The goal is to encourage every student to do their individual best, to contribute to their team, and to challenge themselves to stretch beyond their comfort zone.</w:t>
      </w:r>
    </w:p>
    <w:p>
      <w:pPr>
        <w:spacing w:after="160" w:line="276"/>
      </w:pPr>
      <w:r>
        <w:rPr>
          <w:b w:val="false"/>
          <w:bCs w:val="false"/>
          <w:i w:val="false"/>
          <w:iCs w:val="false"/>
        </w:rPr>
        <w:t xml:space="preserve">Three design choices keep the focus on growth rather than rivalry:</w:t>
      </w:r>
    </w:p>
    <w:p>
      <w:pPr>
        <w:pStyle w:val="ListParagraph"/>
        <w:numPr>
          <w:ilvl w:val="0"/>
          <w:numId w:val="2"/>
        </w:numPr>
        <w:spacing w:after="80" w:line="270"/>
      </w:pPr>
      <w:r>
        <w:rPr>
          <w:b/>
          <w:bCs/>
        </w:rPr>
        <w:t xml:space="preserve">Judged against criteria, not each other. </w:t>
      </w:r>
      <w:r>
        <w:t xml:space="preserve">There is no leaderboard and no public running score. Each team is assessed only on whether it demonstrates the qualities in this framework.</w:t>
      </w:r>
    </w:p>
    <w:p>
      <w:pPr>
        <w:pStyle w:val="ListParagraph"/>
        <w:numPr>
          <w:ilvl w:val="0"/>
          <w:numId w:val="2"/>
        </w:numPr>
        <w:spacing w:after="80" w:line="270"/>
      </w:pPr>
      <w:r>
        <w:rPr>
          <w:b/>
          <w:bCs/>
        </w:rPr>
        <w:t xml:space="preserve">Measured from each team's own starting point. </w:t>
      </w:r>
      <w:r>
        <w:t xml:space="preserve">Growth and stretch are judged from a team's first attempt to its final showcase, so a beginner team that climbs a long way is valued as highly as an experienced one.</w:t>
      </w:r>
    </w:p>
    <w:p>
      <w:pPr>
        <w:pStyle w:val="ListParagraph"/>
        <w:numPr>
          <w:ilvl w:val="0"/>
          <w:numId w:val="2"/>
        </w:numPr>
        <w:spacing w:after="80" w:line="270"/>
      </w:pPr>
      <w:r>
        <w:rPr>
          <w:b/>
          <w:bCs/>
        </w:rPr>
        <w:t xml:space="preserve">One award each, and recognition for all. </w:t>
      </w:r>
      <w:r>
        <w:t xml:space="preserve">The three awards reward three different strengths, so three different teams are celebrated, and every student leaves with a personal-best recognition regardless of the awards.</w:t>
      </w:r>
    </w:p>
    <w:p>
      <w:pPr>
        <w:pStyle w:val="Heading1"/>
      </w:pPr>
      <w:r>
        <w:t xml:space="preserve">How the day is scored: three sessions</w:t>
      </w:r>
    </w:p>
    <w:p>
      <w:pPr>
        <w:pBdr>
          <w:bottom w:val="single" w:color="2E5496" w:sz="14" w:space="1"/>
        </w:pBdr>
        <w:spacing w:after="140" w:before="40"/>
      </w:pPr>
      <w:r>
        <w:t xml:space="preserve"/>
      </w:r>
    </w:p>
    <w:p>
      <w:pPr>
        <w:spacing w:after="160" w:line="276"/>
      </w:pPr>
      <w:r>
        <w:rPr>
          <w:b w:val="false"/>
          <w:bCs w:val="false"/>
          <w:i w:val="false"/>
          <w:iCs w:val="false"/>
        </w:rPr>
        <w:t xml:space="preserve">Evidence for the awards is gathered across the three sessions of the day. Each session naturally surfaces different qualities, which keeps the judging fair and rounded.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26"/>
        <w:gridCol w:w="26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Session</w:t>
            </w:r>
          </w:p>
        </w:tc>
        <w:tc>
          <w:tcPr>
            <w:tcW w:type="dxa" w:w="4326"/>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What happens</w:t>
            </w:r>
          </w:p>
        </w:tc>
        <w:tc>
          <w:tcPr>
            <w:tcW w:type="dxa" w:w="26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What it mainly feeds</w:t>
            </w:r>
          </w:p>
        </w:tc>
      </w:tr>
      <w:tr>
        <w:tc>
          <w:tcPr>
            <w:tcW w:type="dxa" w:w="2100"/>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bCs/>
                <w:sz w:val="20"/>
                <w:szCs w:val="20"/>
              </w:rPr>
              <w:t xml:space="preserve">Session 1 — Activities</w:t>
            </w:r>
          </w:p>
        </w:tc>
        <w:tc>
          <w:tcPr>
            <w:tcW w:type="dxa" w:w="4326"/>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val="false"/>
                <w:bCs w:val="false"/>
                <w:sz w:val="20"/>
                <w:szCs w:val="20"/>
              </w:rPr>
              <w:t xml:space="preserve">Teams work through the activities and begin their project.</w:t>
            </w:r>
          </w:p>
        </w:tc>
        <w:tc>
          <w:tcPr>
            <w:tcW w:type="dxa" w:w="2600"/>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val="false"/>
                <w:bCs w:val="false"/>
                <w:sz w:val="20"/>
                <w:szCs w:val="20"/>
              </w:rPr>
              <w:t xml:space="preserve">Stretch, skill, effort and teamwork</w:t>
            </w:r>
          </w:p>
        </w:tc>
      </w:tr>
      <w:tr>
        <w:tc>
          <w:tcPr>
            <w:tcW w:type="dxa" w:w="2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bCs/>
                <w:sz w:val="20"/>
                <w:szCs w:val="20"/>
              </w:rPr>
              <w:t xml:space="preserve">Session 2 — Feedback</w:t>
            </w:r>
          </w:p>
        </w:tc>
        <w:tc>
          <w:tcPr>
            <w:tcW w:type="dxa" w:w="43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The panel and industrial mentor review progress and give feedback; teams respond and refine.</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Noting feedback, mentor Q&amp;A, commitment</w:t>
            </w:r>
          </w:p>
        </w:tc>
      </w:tr>
      <w:tr>
        <w:tc>
          <w:tcPr>
            <w:tcW w:type="dxa" w:w="2100"/>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bCs/>
                <w:sz w:val="20"/>
                <w:szCs w:val="20"/>
              </w:rPr>
              <w:t xml:space="preserve">Session 3 — Showcase</w:t>
            </w:r>
          </w:p>
        </w:tc>
        <w:tc>
          <w:tcPr>
            <w:tcW w:type="dxa" w:w="4326"/>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val="false"/>
                <w:bCs w:val="false"/>
                <w:sz w:val="20"/>
                <w:szCs w:val="20"/>
              </w:rPr>
              <w:t xml:space="preserve">Teams present their finished work to the panel.</w:t>
            </w:r>
          </w:p>
        </w:tc>
        <w:tc>
          <w:tcPr>
            <w:tcW w:type="dxa" w:w="2600"/>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val="false"/>
                <w:bCs w:val="false"/>
                <w:sz w:val="20"/>
                <w:szCs w:val="20"/>
              </w:rPr>
              <w:t xml:space="preserve">Applied feedback, final quality, presentation</w:t>
            </w:r>
          </w:p>
        </w:tc>
      </w:tr>
    </w:tbl>
    <w:p>
      <w:pPr>
        <w:pStyle w:val="Heading1"/>
      </w:pPr>
      <w:r>
        <w:t xml:space="preserve">The scoring scale</w:t>
      </w:r>
    </w:p>
    <w:p>
      <w:pPr>
        <w:pBdr>
          <w:bottom w:val="single" w:color="2E5496" w:sz="14" w:space="1"/>
        </w:pBdr>
        <w:spacing w:after="140" w:before="40"/>
      </w:pPr>
      <w:r>
        <w:t xml:space="preserve"/>
      </w:r>
    </w:p>
    <w:p>
      <w:pPr>
        <w:spacing w:after="160" w:line="276"/>
      </w:pPr>
      <w:r>
        <w:rPr>
          <w:b w:val="false"/>
          <w:bCs w:val="false"/>
          <w:i w:val="false"/>
          <w:iCs w:val="false"/>
        </w:rPr>
        <w:t xml:space="preserve">Every criterion in this framework is scored from 1 to 4 by the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Score</w:t>
            </w:r>
          </w:p>
        </w:tc>
        <w:tc>
          <w:tcPr>
            <w:tcW w:type="dxa" w:w="677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What it means</w:t>
            </w:r>
          </w:p>
        </w:tc>
      </w:tr>
      <w:tr>
        <w:tc>
          <w:tcPr>
            <w:tcW w:type="dxa" w:w="2256"/>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bCs/>
                <w:color w:val="1F3864"/>
                <w:sz w:val="20"/>
                <w:szCs w:val="20"/>
              </w:rPr>
              <w:t xml:space="preserve">1  -  Getting started</w:t>
            </w:r>
          </w:p>
        </w:tc>
        <w:tc>
          <w:tcPr>
            <w:tcW w:type="dxa" w:w="6770"/>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val="false"/>
                <w:bCs w:val="false"/>
                <w:sz w:val="20"/>
                <w:szCs w:val="20"/>
              </w:rPr>
              <w:t xml:space="preserve">The team made an initial attempt.</w:t>
            </w:r>
          </w:p>
        </w:tc>
      </w:tr>
      <w:tr>
        <w:tc>
          <w:tcPr>
            <w:tcW w:type="dxa" w:w="225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bCs/>
                <w:color w:val="1F3864"/>
                <w:sz w:val="20"/>
                <w:szCs w:val="20"/>
              </w:rPr>
              <w:t xml:space="preserve">2  -  Making progress</w:t>
            </w:r>
          </w:p>
        </w:tc>
        <w:tc>
          <w:tcPr>
            <w:tcW w:type="dxa" w:w="677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The team is on the way and partly there.</w:t>
            </w:r>
          </w:p>
        </w:tc>
      </w:tr>
      <w:tr>
        <w:tc>
          <w:tcPr>
            <w:tcW w:type="dxa" w:w="2256"/>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bCs/>
                <w:color w:val="1F3864"/>
                <w:sz w:val="20"/>
                <w:szCs w:val="20"/>
              </w:rPr>
              <w:t xml:space="preserve">3  -  Doing it well</w:t>
            </w:r>
          </w:p>
        </w:tc>
        <w:tc>
          <w:tcPr>
            <w:tcW w:type="dxa" w:w="6770"/>
            <w:tcBorders>
              <w:top w:val="single" w:color="BFBFBF" w:sz="1"/>
              <w:left w:val="single" w:color="BFBFBF" w:sz="1"/>
              <w:bottom w:val="single" w:color="BFBFBF" w:sz="1"/>
              <w:right w:val="single" w:color="BFBFBF" w:sz="1"/>
            </w:tcBorders>
            <w:shd w:fill="EEF2F8" w:val="clear"/>
            <w:tcMar>
              <w:top w:type="dxa" w:w="70"/>
              <w:left w:type="dxa" w:w="120"/>
              <w:bottom w:type="dxa" w:w="70"/>
              <w:right w:type="dxa" w:w="120"/>
            </w:tcMar>
            <w:vAlign w:val="center"/>
          </w:tcPr>
          <w:p>
            <w:r>
              <w:rPr>
                <w:b w:val="false"/>
                <w:bCs w:val="false"/>
                <w:sz w:val="20"/>
                <w:szCs w:val="20"/>
              </w:rPr>
              <w:t xml:space="preserve">The team clearly demonstrates the quality.</w:t>
            </w:r>
          </w:p>
        </w:tc>
      </w:tr>
      <w:tr>
        <w:tc>
          <w:tcPr>
            <w:tcW w:type="dxa" w:w="225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bCs/>
                <w:color w:val="1F3864"/>
                <w:sz w:val="20"/>
                <w:szCs w:val="20"/>
              </w:rPr>
              <w:t xml:space="preserve">4  -  Above and beyond</w:t>
            </w:r>
          </w:p>
        </w:tc>
        <w:tc>
          <w:tcPr>
            <w:tcW w:type="dxa" w:w="677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The team excelled or made a notable stretch.</w:t>
            </w:r>
          </w:p>
        </w:tc>
      </w:tr>
    </w:tbl>
    <w:p>
      <w:pPr>
        <w:spacing w:after="120"/>
      </w:pPr>
      <w:r>
        <w:t xml:space="preserve"/>
      </w:r>
    </w:p>
    <w:p>
      <w:pPr>
        <w:spacing w:after="160" w:line="276"/>
      </w:pPr>
      <w:r>
        <w:rPr>
          <w:b w:val="false"/>
          <w:bCs w:val="false"/>
          <w:i w:val="false"/>
          <w:iCs w:val="false"/>
        </w:rPr>
        <w:t xml:space="preserve">Each award has five criteria, so each award is scored out of 20. Importantly, each award is decided on its own pillar score alone. There is no grand total and no overall champion, which is what prevents the day from becoming a single race.</w:t>
      </w:r>
    </w:p>
    <w:p>
      <w:pPr>
        <w:pStyle w:val="Heading2"/>
      </w:pPr>
      <w:r>
        <w:t xml:space="preserve">The three awards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26"/>
        <w:gridCol w:w="15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Award</w:t>
            </w:r>
          </w:p>
        </w:tc>
        <w:tc>
          <w:tcPr>
            <w:tcW w:type="dxa" w:w="4926"/>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Recognises</w:t>
            </w:r>
          </w:p>
        </w:tc>
        <w:tc>
          <w:tcPr>
            <w:tcW w:type="dxa" w:w="15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jc w:val="center"/>
            </w:pPr>
            <w:r>
              <w:rPr>
                <w:b/>
                <w:bCs/>
                <w:color w:val="FFFFFF"/>
                <w:sz w:val="20"/>
                <w:szCs w:val="20"/>
              </w:rPr>
              <w:t xml:space="preserve">Score</w:t>
            </w:r>
          </w:p>
        </w:tc>
      </w:tr>
      <w:tr>
        <w:tc>
          <w:tcPr>
            <w:tcW w:type="dxa" w:w="26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2E5496"/>
                <w:sz w:val="20"/>
                <w:szCs w:val="20"/>
              </w:rPr>
              <w:t xml:space="preserve">Best Performance</w:t>
            </w:r>
          </w:p>
        </w:tc>
        <w:tc>
          <w:tcPr>
            <w:tcW w:type="dxa" w:w="4926"/>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val="false"/>
                <w:bCs w:val="false"/>
                <w:sz w:val="20"/>
                <w:szCs w:val="20"/>
              </w:rPr>
              <w:t xml:space="preserve">The team that stretched furthest out of its comfort zone to a higher level of difficulty, and pulled it off.</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bCs/>
                <w:color w:val="2E5496"/>
                <w:sz w:val="20"/>
                <w:szCs w:val="20"/>
              </w:rPr>
              <w:t xml:space="preserve">/ 20</w:t>
            </w:r>
          </w:p>
        </w:tc>
      </w:tr>
      <w:tr>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bCs/>
                <w:color w:val="1F7A4D"/>
                <w:sz w:val="20"/>
                <w:szCs w:val="20"/>
              </w:rPr>
              <w:t xml:space="preserve">Best Teamwork</w:t>
            </w:r>
          </w:p>
        </w:tc>
        <w:tc>
          <w:tcPr>
            <w:tcW w:type="dxa" w:w="49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The team where every individual gave their best toward a shared goal.</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 20</w:t>
            </w:r>
          </w:p>
        </w:tc>
      </w:tr>
      <w:tr>
        <w:tc>
          <w:tcPr>
            <w:tcW w:type="dxa" w:w="2600"/>
            <w:tcBorders>
              <w:top w:val="single" w:color="BFBFBF" w:sz="1"/>
              <w:left w:val="single" w:color="BFBFBF" w:sz="1"/>
              <w:bottom w:val="single" w:color="BFBFBF" w:sz="1"/>
              <w:right w:val="single" w:color="BFBFBF" w:sz="1"/>
            </w:tcBorders>
            <w:shd w:fill="F7F3EE" w:val="clear"/>
            <w:tcMar>
              <w:top w:type="dxa" w:w="70"/>
              <w:left w:type="dxa" w:w="120"/>
              <w:bottom w:type="dxa" w:w="70"/>
              <w:right w:type="dxa" w:w="120"/>
            </w:tcMar>
            <w:vAlign w:val="center"/>
          </w:tcPr>
          <w:p>
            <w:r>
              <w:rPr>
                <w:b/>
                <w:bCs/>
                <w:color w:val="9A4D00"/>
                <w:sz w:val="20"/>
                <w:szCs w:val="20"/>
              </w:rPr>
              <w:t xml:space="preserve">Best Perseverance &amp; Commitment</w:t>
            </w:r>
          </w:p>
        </w:tc>
        <w:tc>
          <w:tcPr>
            <w:tcW w:type="dxa" w:w="4926"/>
            <w:tcBorders>
              <w:top w:val="single" w:color="BFBFBF" w:sz="1"/>
              <w:left w:val="single" w:color="BFBFBF" w:sz="1"/>
              <w:bottom w:val="single" w:color="BFBFBF" w:sz="1"/>
              <w:right w:val="single" w:color="BFBFBF" w:sz="1"/>
            </w:tcBorders>
            <w:shd w:fill="F7F3EE" w:val="clear"/>
            <w:tcMar>
              <w:top w:type="dxa" w:w="70"/>
              <w:left w:type="dxa" w:w="120"/>
              <w:bottom w:type="dxa" w:w="70"/>
              <w:right w:type="dxa" w:w="120"/>
            </w:tcMar>
            <w:vAlign w:val="center"/>
          </w:tcPr>
          <w:p>
            <w:r>
              <w:rPr>
                <w:b w:val="false"/>
                <w:bCs w:val="false"/>
                <w:sz w:val="20"/>
                <w:szCs w:val="20"/>
              </w:rPr>
              <w:t xml:space="preserve">The team that listened, adapted, and grew the most across the day.</w:t>
            </w:r>
          </w:p>
        </w:tc>
        <w:tc>
          <w:tcPr>
            <w:tcW w:type="dxa" w:w="1500"/>
            <w:tcBorders>
              <w:top w:val="single" w:color="BFBFBF" w:sz="1"/>
              <w:left w:val="single" w:color="BFBFBF" w:sz="1"/>
              <w:bottom w:val="single" w:color="BFBFBF" w:sz="1"/>
              <w:right w:val="single" w:color="BFBFBF" w:sz="1"/>
            </w:tcBorders>
            <w:shd w:fill="F7F3EE" w:val="clear"/>
            <w:tcMar>
              <w:top w:type="dxa" w:w="70"/>
              <w:left w:type="dxa" w:w="120"/>
              <w:bottom w:type="dxa" w:w="70"/>
              <w:right w:type="dxa" w:w="120"/>
            </w:tcMar>
            <w:vAlign w:val="center"/>
          </w:tcPr>
          <w:p>
            <w:pPr>
              <w:jc w:val="center"/>
            </w:pPr>
            <w:r>
              <w:rPr>
                <w:b/>
                <w:bCs/>
                <w:color w:val="9A4D00"/>
                <w:sz w:val="20"/>
                <w:szCs w:val="20"/>
              </w:rPr>
              <w:t xml:space="preserve">/ 20</w:t>
            </w:r>
          </w:p>
        </w:tc>
      </w:tr>
    </w:tbl>
    <w:p>
      <w:pPr>
        <w:pStyle w:val="Heading1"/>
      </w:pPr>
      <w:r>
        <w:t xml:space="preserve">The Challenge Ladder</w:t>
      </w:r>
    </w:p>
    <w:p>
      <w:pPr>
        <w:pBdr>
          <w:bottom w:val="single" w:color="2E5496" w:sz="14" w:space="1"/>
        </w:pBdr>
        <w:spacing w:after="140" w:before="40"/>
      </w:pPr>
      <w:r>
        <w:t xml:space="preserve"/>
      </w:r>
    </w:p>
    <w:p>
      <w:pPr>
        <w:spacing w:after="160" w:line="276"/>
      </w:pPr>
      <w:r>
        <w:rPr>
          <w:b w:val="false"/>
          <w:bCs w:val="false"/>
          <w:i w:val="false"/>
          <w:iCs w:val="false"/>
        </w:rPr>
        <w:t xml:space="preserve">The Challenge Ladder is the engine that rewards stretch. At each activity, teams choose how far to climb. They are recognised for choosing to step up, not for where they begin.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Rung</w:t>
            </w:r>
          </w:p>
        </w:tc>
        <w:tc>
          <w:tcPr>
            <w:tcW w:type="dxa" w:w="7126"/>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What it means</w:t>
            </w:r>
          </w:p>
        </w:tc>
      </w:tr>
      <w:tr>
        <w:tc>
          <w:tcPr>
            <w:tcW w:type="dxa" w:w="1900"/>
            <w:tcBorders>
              <w:top w:val="single" w:color="BFBFBF" w:sz="1"/>
              <w:left w:val="single" w:color="BFBFBF" w:sz="1"/>
              <w:bottom w:val="single" w:color="BFBFBF" w:sz="1"/>
              <w:right w:val="single" w:color="BFBFBF" w:sz="1"/>
            </w:tcBorders>
            <w:shd w:fill="F7F3EE" w:val="clear"/>
            <w:tcMar>
              <w:top w:type="dxa" w:w="70"/>
              <w:left w:type="dxa" w:w="120"/>
              <w:bottom w:type="dxa" w:w="70"/>
              <w:right w:type="dxa" w:w="120"/>
            </w:tcMar>
            <w:vAlign w:val="center"/>
          </w:tcPr>
          <w:p>
            <w:r>
              <w:rPr>
                <w:b/>
                <w:bCs/>
                <w:color w:val="1F3864"/>
                <w:sz w:val="22"/>
                <w:szCs w:val="22"/>
              </w:rPr>
              <w:t xml:space="preserve">Core</w:t>
            </w:r>
          </w:p>
        </w:tc>
        <w:tc>
          <w:tcPr>
            <w:tcW w:type="dxa" w:w="7126"/>
            <w:tcBorders>
              <w:top w:val="single" w:color="BFBFBF" w:sz="1"/>
              <w:left w:val="single" w:color="BFBFBF" w:sz="1"/>
              <w:bottom w:val="single" w:color="BFBFBF" w:sz="1"/>
              <w:right w:val="single" w:color="BFBFBF" w:sz="1"/>
            </w:tcBorders>
            <w:shd w:fill="F7F3EE" w:val="clear"/>
            <w:tcMar>
              <w:top w:type="dxa" w:w="70"/>
              <w:left w:type="dxa" w:w="120"/>
              <w:bottom w:type="dxa" w:w="70"/>
              <w:right w:type="dxa" w:w="120"/>
            </w:tcMar>
            <w:vAlign w:val="center"/>
          </w:tcPr>
          <w:p>
            <w:r>
              <w:rPr>
                <w:b w:val="false"/>
                <w:bCs w:val="false"/>
                <w:sz w:val="20"/>
                <w:szCs w:val="20"/>
              </w:rPr>
              <w:t xml:space="preserve">Complete the activity as it is given.</w:t>
            </w:r>
          </w:p>
        </w:tc>
      </w:tr>
      <w:tr>
        <w:tc>
          <w:tcPr>
            <w:tcW w:type="dxa" w:w="1900"/>
            <w:tcBorders>
              <w:top w:val="single" w:color="BFBFBF" w:sz="1"/>
              <w:left w:val="single" w:color="BFBFBF" w:sz="1"/>
              <w:bottom w:val="single" w:color="BFBFBF" w:sz="1"/>
              <w:right w:val="single" w:color="BFBFBF" w:sz="1"/>
            </w:tcBorders>
            <w:shd w:fill="EEF4EE" w:val="clear"/>
            <w:tcMar>
              <w:top w:type="dxa" w:w="70"/>
              <w:left w:type="dxa" w:w="120"/>
              <w:bottom w:type="dxa" w:w="70"/>
              <w:right w:type="dxa" w:w="120"/>
            </w:tcMar>
            <w:vAlign w:val="center"/>
          </w:tcPr>
          <w:p>
            <w:r>
              <w:rPr>
                <w:b/>
                <w:bCs/>
                <w:color w:val="1F3864"/>
                <w:sz w:val="22"/>
                <w:szCs w:val="22"/>
              </w:rPr>
              <w:t xml:space="preserve">Stretch</w:t>
            </w:r>
          </w:p>
        </w:tc>
        <w:tc>
          <w:tcPr>
            <w:tcW w:type="dxa" w:w="7126"/>
            <w:tcBorders>
              <w:top w:val="single" w:color="BFBFBF" w:sz="1"/>
              <w:left w:val="single" w:color="BFBFBF" w:sz="1"/>
              <w:bottom w:val="single" w:color="BFBFBF" w:sz="1"/>
              <w:right w:val="single" w:color="BFBFBF" w:sz="1"/>
            </w:tcBorders>
            <w:shd w:fill="EEF4EE" w:val="clear"/>
            <w:tcMar>
              <w:top w:type="dxa" w:w="70"/>
              <w:left w:type="dxa" w:w="120"/>
              <w:bottom w:type="dxa" w:w="70"/>
              <w:right w:type="dxa" w:w="120"/>
            </w:tcMar>
            <w:vAlign w:val="center"/>
          </w:tcPr>
          <w:p>
            <w:r>
              <w:rPr>
                <w:b w:val="false"/>
                <w:bCs w:val="false"/>
                <w:sz w:val="20"/>
                <w:szCs w:val="20"/>
              </w:rPr>
              <w:t xml:space="preserve">Extend it - add a feature, attempt the next difficulty, or make it your own.</w:t>
            </w:r>
          </w:p>
        </w:tc>
      </w:tr>
      <w:tr>
        <w:tc>
          <w:tcPr>
            <w:tcW w:type="dxa" w:w="19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r>
              <w:rPr>
                <w:b/>
                <w:bCs/>
                <w:color w:val="1F3864"/>
                <w:sz w:val="22"/>
                <w:szCs w:val="22"/>
              </w:rPr>
              <w:t xml:space="preserve">Advanced</w:t>
            </w:r>
          </w:p>
        </w:tc>
        <w:tc>
          <w:tcPr>
            <w:tcW w:type="dxa" w:w="7126"/>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r>
              <w:rPr>
                <w:b w:val="false"/>
                <w:bCs w:val="false"/>
                <w:sz w:val="20"/>
                <w:szCs w:val="20"/>
              </w:rPr>
              <w:t xml:space="preserve">Combine skills, take on an Advanced activity, or build a mini-project.</w:t>
            </w:r>
          </w:p>
        </w:tc>
      </w:tr>
    </w:tbl>
    <w:p>
      <w:pPr>
        <w:spacing w:after="100"/>
      </w:pPr>
      <w:r>
        <w:t xml:space="preserve"/>
      </w:r>
    </w:p>
    <w:p>
      <w:pPr>
        <w:spacing w:after="160" w:line="276"/>
      </w:pPr>
      <w:r>
        <w:rPr>
          <w:b w:val="false"/>
          <w:bCs w:val="false"/>
          <w:i/>
          <w:iCs/>
          <w:color w:val="595959"/>
        </w:rPr>
        <w:t xml:space="preserve">The panel values the distance climbed, not the rung reached. A team going from Core to Stretch has stretched as much as anyone. This is how a team of complete beginners can win an award on merit.</w:t>
      </w:r>
    </w:p>
    <w:p>
      <w:r>
        <w:br w:type="page"/>
      </w:r>
    </w:p>
    <w:p>
      <w:pPr>
        <w:pStyle w:val="Heading1"/>
      </w:pPr>
      <w:r>
        <w:t xml:space="preserve">The three awards and their criteria</w:t>
      </w:r>
    </w:p>
    <w:p>
      <w:pPr>
        <w:pBdr>
          <w:bottom w:val="single" w:color="2E5496" w:sz="14" w:space="1"/>
        </w:pBdr>
        <w:spacing w:after="140" w:before="40"/>
      </w:pPr>
      <w:r>
        <w:t xml:space="preserve"/>
      </w:r>
    </w:p>
    <w:p>
      <w:pPr>
        <w:spacing w:after="160" w:line="276"/>
      </w:pPr>
      <w:r>
        <w:rPr>
          <w:b w:val="false"/>
          <w:bCs w:val="false"/>
          <w:i w:val="false"/>
          <w:iCs w:val="false"/>
        </w:rPr>
        <w:t xml:space="preserve">Each criterion is scored 1-4. Highlighted rows mark the criteria tied to the feedback session and the industrial mentor.</w:t>
      </w:r>
    </w:p>
    <w:p>
      <w:pPr>
        <w:spacing w:after="80" w:before="240"/>
      </w:pPr>
      <w:r>
        <w:rPr>
          <w:b/>
          <w:bCs/>
          <w:color w:val="2E5496"/>
          <w:sz w:val="28"/>
          <w:szCs w:val="28"/>
        </w:rPr>
        <w:t xml:space="preserve">Best Performance</w:t>
      </w:r>
      <w:r>
        <w:rPr>
          <w:i/>
          <w:iCs/>
          <w:color w:val="595959"/>
          <w:sz w:val="22"/>
          <w:szCs w:val="22"/>
        </w:rPr>
        <w:t xml:space="preserve">   Stretch &amp; Skill</w:t>
      </w:r>
      <w:r>
        <w:rPr>
          <w:b/>
          <w:bCs/>
          <w:color w:val="2E5496"/>
          <w:sz w:val="24"/>
          <w:szCs w:val="24"/>
        </w:rPr>
        <w:t xml:space="preserve">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0"/>
        <w:gridCol w:w="6746"/>
        <w:gridCol w:w="1500"/>
      </w:tblGrid>
      <w:tr>
        <w:trPr>
          <w:tblHeader/>
        </w:trPr>
        <w:tc>
          <w:tcPr>
            <w:tcW w:type="dxa" w:w="780"/>
            <w:tcBorders>
              <w:top w:val="single" w:color="BFBFBF" w:sz="1"/>
              <w:left w:val="single" w:color="BFBFBF" w:sz="1"/>
              <w:bottom w:val="single" w:color="BFBFBF" w:sz="1"/>
              <w:right w:val="single" w:color="BFBFBF" w:sz="1"/>
            </w:tcBorders>
            <w:shd w:fill="2E5496" w:val="clear"/>
            <w:tcMar>
              <w:top w:type="dxa" w:w="70"/>
              <w:left w:type="dxa" w:w="120"/>
              <w:bottom w:type="dxa" w:w="70"/>
              <w:right w:type="dxa" w:w="120"/>
            </w:tcMar>
            <w:vAlign w:val="center"/>
          </w:tcPr>
          <w:p>
            <w:pPr>
              <w:jc w:val="center"/>
            </w:pPr>
            <w:r>
              <w:rPr>
                <w:b/>
                <w:bCs/>
                <w:color w:val="FFFFFF"/>
                <w:sz w:val="20"/>
                <w:szCs w:val="20"/>
              </w:rPr>
              <w:t xml:space="preserve">#</w:t>
            </w:r>
          </w:p>
        </w:tc>
        <w:tc>
          <w:tcPr>
            <w:tcW w:type="dxa" w:w="6746"/>
            <w:tcBorders>
              <w:top w:val="single" w:color="BFBFBF" w:sz="1"/>
              <w:left w:val="single" w:color="BFBFBF" w:sz="1"/>
              <w:bottom w:val="single" w:color="BFBFBF" w:sz="1"/>
              <w:right w:val="single" w:color="BFBFBF" w:sz="1"/>
            </w:tcBorders>
            <w:shd w:fill="2E5496" w:val="clear"/>
            <w:tcMar>
              <w:top w:type="dxa" w:w="70"/>
              <w:left w:type="dxa" w:w="120"/>
              <w:bottom w:type="dxa" w:w="70"/>
              <w:right w:type="dxa" w:w="120"/>
            </w:tcMar>
            <w:vAlign w:val="center"/>
          </w:tcPr>
          <w:p>
            <w:r>
              <w:rPr>
                <w:b/>
                <w:bCs/>
                <w:color w:val="FFFFFF"/>
                <w:sz w:val="20"/>
                <w:szCs w:val="20"/>
              </w:rPr>
              <w:t xml:space="preserve">What the panel looks for  (score each 1-4)</w:t>
            </w:r>
          </w:p>
        </w:tc>
        <w:tc>
          <w:tcPr>
            <w:tcW w:type="dxa" w:w="1500"/>
            <w:tcBorders>
              <w:top w:val="single" w:color="BFBFBF" w:sz="1"/>
              <w:left w:val="single" w:color="BFBFBF" w:sz="1"/>
              <w:bottom w:val="single" w:color="BFBFBF" w:sz="1"/>
              <w:right w:val="single" w:color="BFBFBF" w:sz="1"/>
            </w:tcBorders>
            <w:shd w:fill="2E5496" w:val="clear"/>
            <w:tcMar>
              <w:top w:type="dxa" w:w="70"/>
              <w:left w:type="dxa" w:w="120"/>
              <w:bottom w:type="dxa" w:w="70"/>
              <w:right w:type="dxa" w:w="120"/>
            </w:tcMar>
            <w:vAlign w:val="center"/>
          </w:tcPr>
          <w:p>
            <w:pPr>
              <w:jc w:val="center"/>
            </w:pPr>
            <w:r>
              <w:rPr>
                <w:b/>
                <w:bCs/>
                <w:color w:val="FFFFFF"/>
                <w:sz w:val="20"/>
                <w:szCs w:val="20"/>
              </w:rPr>
              <w:t xml:space="preserve">Session</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2E5496"/>
                <w:sz w:val="20"/>
                <w:szCs w:val="20"/>
              </w:rPr>
              <w:t xml:space="preserve">P1</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bCs/>
              </w:rPr>
              <w:t xml:space="preserve">Climbed the Challenge Ladder</w:t>
            </w:r>
            <w:r>
              <w:t xml:space="preserve"> - chose a harder level or extended an activity beyond the basics.</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S1</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2E5496"/>
                <w:sz w:val="20"/>
                <w:szCs w:val="20"/>
              </w:rPr>
              <w:t xml:space="preserve">P2</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Achieved something more complex than their starting point.</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S1 / S3</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2E5496"/>
                <w:sz w:val="20"/>
                <w:szCs w:val="20"/>
              </w:rPr>
              <w:t xml:space="preserve">P3</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Skill in execution - got it working and combined skills capably.</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S1 / S3</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2E5496"/>
                <w:sz w:val="20"/>
                <w:szCs w:val="20"/>
              </w:rPr>
              <w:t xml:space="preserve">P4</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Quality and clarity of the final presentation.</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S3</w:t>
            </w:r>
          </w:p>
        </w:tc>
      </w:tr>
      <w:tr>
        <w:tc>
          <w:tcPr>
            <w:tcW w:type="dxa" w:w="78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bCs/>
                <w:color w:val="2E5496"/>
                <w:sz w:val="20"/>
                <w:szCs w:val="20"/>
              </w:rPr>
              <w:t xml:space="preserve">P5</w:t>
            </w:r>
          </w:p>
        </w:tc>
        <w:tc>
          <w:tcPr>
            <w:tcW w:type="dxa" w:w="6746"/>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r>
              <w:rPr>
                <w:b/>
                <w:bCs/>
              </w:rPr>
              <w:t xml:space="preserve">Responded well to the industrial mentor's questions</w:t>
            </w:r>
            <w:r>
              <w:t xml:space="preserve"> - explained their thinking and thought on their feet.</w:t>
            </w:r>
          </w:p>
        </w:tc>
        <w:tc>
          <w:tcPr>
            <w:tcW w:type="dxa" w:w="1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val="false"/>
                <w:bCs w:val="false"/>
                <w:color w:val="595959"/>
                <w:sz w:val="18"/>
                <w:szCs w:val="18"/>
              </w:rPr>
              <w:t xml:space="preserve">S2 / S3</w:t>
            </w:r>
          </w:p>
        </w:tc>
      </w:tr>
    </w:tbl>
    <w:p>
      <w:pPr>
        <w:spacing w:after="80" w:before="240"/>
      </w:pPr>
      <w:r>
        <w:rPr>
          <w:b/>
          <w:bCs/>
          <w:color w:val="1F7A4D"/>
          <w:sz w:val="28"/>
          <w:szCs w:val="28"/>
        </w:rPr>
        <w:t xml:space="preserve">Best Teamwork</w:t>
      </w:r>
      <w:r>
        <w:rPr>
          <w:i/>
          <w:iCs/>
          <w:color w:val="595959"/>
          <w:sz w:val="22"/>
          <w:szCs w:val="22"/>
        </w:rPr>
        <w:t xml:space="preserve">   Together</w:t>
      </w:r>
      <w:r>
        <w:rPr>
          <w:b/>
          <w:bCs/>
          <w:color w:val="1F7A4D"/>
          <w:sz w:val="24"/>
          <w:szCs w:val="24"/>
        </w:rPr>
        <w:t xml:space="preserve">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0"/>
        <w:gridCol w:w="6746"/>
        <w:gridCol w:w="1500"/>
      </w:tblGrid>
      <w:tr>
        <w:trPr>
          <w:tblHeader/>
        </w:trPr>
        <w:tc>
          <w:tcPr>
            <w:tcW w:type="dxa" w:w="780"/>
            <w:tcBorders>
              <w:top w:val="single" w:color="BFBFBF" w:sz="1"/>
              <w:left w:val="single" w:color="BFBFBF" w:sz="1"/>
              <w:bottom w:val="single" w:color="BFBFBF" w:sz="1"/>
              <w:right w:val="single" w:color="BFBFBF" w:sz="1"/>
            </w:tcBorders>
            <w:shd w:fill="1F7A4D" w:val="clear"/>
            <w:tcMar>
              <w:top w:type="dxa" w:w="70"/>
              <w:left w:type="dxa" w:w="120"/>
              <w:bottom w:type="dxa" w:w="70"/>
              <w:right w:type="dxa" w:w="120"/>
            </w:tcMar>
            <w:vAlign w:val="center"/>
          </w:tcPr>
          <w:p>
            <w:pPr>
              <w:jc w:val="center"/>
            </w:pPr>
            <w:r>
              <w:rPr>
                <w:b/>
                <w:bCs/>
                <w:color w:val="FFFFFF"/>
                <w:sz w:val="20"/>
                <w:szCs w:val="20"/>
              </w:rPr>
              <w:t xml:space="preserve">#</w:t>
            </w:r>
          </w:p>
        </w:tc>
        <w:tc>
          <w:tcPr>
            <w:tcW w:type="dxa" w:w="6746"/>
            <w:tcBorders>
              <w:top w:val="single" w:color="BFBFBF" w:sz="1"/>
              <w:left w:val="single" w:color="BFBFBF" w:sz="1"/>
              <w:bottom w:val="single" w:color="BFBFBF" w:sz="1"/>
              <w:right w:val="single" w:color="BFBFBF" w:sz="1"/>
            </w:tcBorders>
            <w:shd w:fill="1F7A4D" w:val="clear"/>
            <w:tcMar>
              <w:top w:type="dxa" w:w="70"/>
              <w:left w:type="dxa" w:w="120"/>
              <w:bottom w:type="dxa" w:w="70"/>
              <w:right w:type="dxa" w:w="120"/>
            </w:tcMar>
            <w:vAlign w:val="center"/>
          </w:tcPr>
          <w:p>
            <w:r>
              <w:rPr>
                <w:b/>
                <w:bCs/>
                <w:color w:val="FFFFFF"/>
                <w:sz w:val="20"/>
                <w:szCs w:val="20"/>
              </w:rPr>
              <w:t xml:space="preserve">What the panel looks for  (score each 1-4)</w:t>
            </w:r>
          </w:p>
        </w:tc>
        <w:tc>
          <w:tcPr>
            <w:tcW w:type="dxa" w:w="1500"/>
            <w:tcBorders>
              <w:top w:val="single" w:color="BFBFBF" w:sz="1"/>
              <w:left w:val="single" w:color="BFBFBF" w:sz="1"/>
              <w:bottom w:val="single" w:color="BFBFBF" w:sz="1"/>
              <w:right w:val="single" w:color="BFBFBF" w:sz="1"/>
            </w:tcBorders>
            <w:shd w:fill="1F7A4D" w:val="clear"/>
            <w:tcMar>
              <w:top w:type="dxa" w:w="70"/>
              <w:left w:type="dxa" w:w="120"/>
              <w:bottom w:type="dxa" w:w="70"/>
              <w:right w:type="dxa" w:w="120"/>
            </w:tcMar>
            <w:vAlign w:val="center"/>
          </w:tcPr>
          <w:p>
            <w:pPr>
              <w:jc w:val="center"/>
            </w:pPr>
            <w:r>
              <w:rPr>
                <w:b/>
                <w:bCs/>
                <w:color w:val="FFFFFF"/>
                <w:sz w:val="20"/>
                <w:szCs w:val="20"/>
              </w:rPr>
              <w:t xml:space="preserve">Session</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T1</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rPr>
              <w:t xml:space="preserve">Every member had a real role and gave their individual best.</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S1</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T2</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Communicated, listened, and shared decisions.</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All</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T3</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Supported each other - and other teams - when stuck.</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All</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T4</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Inclusive - used everyone's strengths, with no one left behind.</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All</w:t>
            </w:r>
          </w:p>
        </w:tc>
      </w:tr>
      <w:tr>
        <w:tc>
          <w:tcPr>
            <w:tcW w:type="dxa" w:w="78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bCs/>
                <w:color w:val="1F7A4D"/>
                <w:sz w:val="20"/>
                <w:szCs w:val="20"/>
              </w:rPr>
              <w:t xml:space="preserve">T5</w:t>
            </w:r>
          </w:p>
        </w:tc>
        <w:tc>
          <w:tcPr>
            <w:tcW w:type="dxa" w:w="6746"/>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r>
              <w:rPr>
                <w:b/>
                <w:bCs/>
              </w:rPr>
              <w:t xml:space="preserve">Worked as a team to act on the mentor's feedback</w:t>
            </w:r>
            <w:r>
              <w:t xml:space="preserve"> - divided it up and tackled it together.</w:t>
            </w:r>
          </w:p>
        </w:tc>
        <w:tc>
          <w:tcPr>
            <w:tcW w:type="dxa" w:w="1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val="false"/>
                <w:bCs w:val="false"/>
                <w:color w:val="595959"/>
                <w:sz w:val="18"/>
                <w:szCs w:val="18"/>
              </w:rPr>
              <w:t xml:space="preserve">S2 → S3</w:t>
            </w:r>
          </w:p>
        </w:tc>
      </w:tr>
    </w:tbl>
    <w:p>
      <w:pPr>
        <w:spacing w:after="80" w:before="240"/>
      </w:pPr>
      <w:r>
        <w:rPr>
          <w:b/>
          <w:bCs/>
          <w:color w:val="9A4D00"/>
          <w:sz w:val="28"/>
          <w:szCs w:val="28"/>
        </w:rPr>
        <w:t xml:space="preserve">Best Perseverance &amp; Commitment</w:t>
      </w:r>
      <w:r>
        <w:rPr>
          <w:i/>
          <w:iCs/>
          <w:color w:val="595959"/>
          <w:sz w:val="22"/>
          <w:szCs w:val="22"/>
        </w:rPr>
        <w:t xml:space="preserve">   Grit &amp; Growth</w:t>
      </w:r>
      <w:r>
        <w:rPr>
          <w:b/>
          <w:bCs/>
          <w:color w:val="9A4D00"/>
          <w:sz w:val="24"/>
          <w:szCs w:val="24"/>
        </w:rPr>
        <w:t xml:space="preserve">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0"/>
        <w:gridCol w:w="6746"/>
        <w:gridCol w:w="1500"/>
      </w:tblGrid>
      <w:tr>
        <w:trPr>
          <w:tblHeader/>
        </w:trPr>
        <w:tc>
          <w:tcPr>
            <w:tcW w:type="dxa" w:w="780"/>
            <w:tcBorders>
              <w:top w:val="single" w:color="BFBFBF" w:sz="1"/>
              <w:left w:val="single" w:color="BFBFBF" w:sz="1"/>
              <w:bottom w:val="single" w:color="BFBFBF" w:sz="1"/>
              <w:right w:val="single" w:color="BFBFBF" w:sz="1"/>
            </w:tcBorders>
            <w:shd w:fill="9A4D00" w:val="clear"/>
            <w:tcMar>
              <w:top w:type="dxa" w:w="70"/>
              <w:left w:type="dxa" w:w="120"/>
              <w:bottom w:type="dxa" w:w="70"/>
              <w:right w:type="dxa" w:w="120"/>
            </w:tcMar>
            <w:vAlign w:val="center"/>
          </w:tcPr>
          <w:p>
            <w:pPr>
              <w:jc w:val="center"/>
            </w:pPr>
            <w:r>
              <w:rPr>
                <w:b/>
                <w:bCs/>
                <w:color w:val="FFFFFF"/>
                <w:sz w:val="20"/>
                <w:szCs w:val="20"/>
              </w:rPr>
              <w:t xml:space="preserve">#</w:t>
            </w:r>
          </w:p>
        </w:tc>
        <w:tc>
          <w:tcPr>
            <w:tcW w:type="dxa" w:w="6746"/>
            <w:tcBorders>
              <w:top w:val="single" w:color="BFBFBF" w:sz="1"/>
              <w:left w:val="single" w:color="BFBFBF" w:sz="1"/>
              <w:bottom w:val="single" w:color="BFBFBF" w:sz="1"/>
              <w:right w:val="single" w:color="BFBFBF" w:sz="1"/>
            </w:tcBorders>
            <w:shd w:fill="9A4D00" w:val="clear"/>
            <w:tcMar>
              <w:top w:type="dxa" w:w="70"/>
              <w:left w:type="dxa" w:w="120"/>
              <w:bottom w:type="dxa" w:w="70"/>
              <w:right w:type="dxa" w:w="120"/>
            </w:tcMar>
            <w:vAlign w:val="center"/>
          </w:tcPr>
          <w:p>
            <w:r>
              <w:rPr>
                <w:b/>
                <w:bCs/>
                <w:color w:val="FFFFFF"/>
                <w:sz w:val="20"/>
                <w:szCs w:val="20"/>
              </w:rPr>
              <w:t xml:space="preserve">What the panel looks for  (score each 1-4)</w:t>
            </w:r>
          </w:p>
        </w:tc>
        <w:tc>
          <w:tcPr>
            <w:tcW w:type="dxa" w:w="1500"/>
            <w:tcBorders>
              <w:top w:val="single" w:color="BFBFBF" w:sz="1"/>
              <w:left w:val="single" w:color="BFBFBF" w:sz="1"/>
              <w:bottom w:val="single" w:color="BFBFBF" w:sz="1"/>
              <w:right w:val="single" w:color="BFBFBF" w:sz="1"/>
            </w:tcBorders>
            <w:shd w:fill="9A4D00" w:val="clear"/>
            <w:tcMar>
              <w:top w:type="dxa" w:w="70"/>
              <w:left w:type="dxa" w:w="120"/>
              <w:bottom w:type="dxa" w:w="70"/>
              <w:right w:type="dxa" w:w="120"/>
            </w:tcMar>
            <w:vAlign w:val="center"/>
          </w:tcPr>
          <w:p>
            <w:pPr>
              <w:jc w:val="center"/>
            </w:pPr>
            <w:r>
              <w:rPr>
                <w:b/>
                <w:bCs/>
                <w:color w:val="FFFFFF"/>
                <w:sz w:val="20"/>
                <w:szCs w:val="20"/>
              </w:rPr>
              <w:t xml:space="preserve">Session</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9A4D00"/>
                <w:sz w:val="20"/>
                <w:szCs w:val="20"/>
              </w:rPr>
              <w:t xml:space="preserve">G1</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Kept going through setbacks, bugs and frustration.</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S1</w:t>
            </w:r>
          </w:p>
        </w:tc>
      </w:tr>
      <w:tr>
        <w:tc>
          <w:tcPr>
            <w:tcW w:type="dxa" w:w="78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bCs/>
                <w:color w:val="9A4D00"/>
                <w:sz w:val="20"/>
                <w:szCs w:val="20"/>
              </w:rPr>
              <w:t xml:space="preserve">G2</w:t>
            </w:r>
          </w:p>
        </w:tc>
        <w:tc>
          <w:tcPr>
            <w:tcW w:type="dxa" w:w="6746"/>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r>
              <w:rPr>
                <w:b/>
                <w:bCs/>
              </w:rPr>
              <w:t xml:space="preserve">Noted the feedback well</w:t>
            </w:r>
            <w:r>
              <w:t xml:space="preserve"> - listened, asked questions, and captured clear actions.</w:t>
            </w:r>
          </w:p>
        </w:tc>
        <w:tc>
          <w:tcPr>
            <w:tcW w:type="dxa" w:w="1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val="false"/>
                <w:bCs w:val="false"/>
                <w:color w:val="595959"/>
                <w:sz w:val="18"/>
                <w:szCs w:val="18"/>
              </w:rPr>
              <w:t xml:space="preserve">S2</w:t>
            </w:r>
          </w:p>
        </w:tc>
      </w:tr>
      <w:tr>
        <w:tc>
          <w:tcPr>
            <w:tcW w:type="dxa" w:w="78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bCs/>
                <w:color w:val="9A4D00"/>
                <w:sz w:val="20"/>
                <w:szCs w:val="20"/>
              </w:rPr>
              <w:t xml:space="preserve">G3</w:t>
            </w:r>
          </w:p>
        </w:tc>
        <w:tc>
          <w:tcPr>
            <w:tcW w:type="dxa" w:w="6746"/>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r>
              <w:rPr>
                <w:b/>
                <w:bCs/>
              </w:rPr>
              <w:t xml:space="preserve">Applied the feedback</w:t>
            </w:r>
            <w:r>
              <w:t xml:space="preserve"> - a visible change between the feedback session and the showcase.</w:t>
            </w:r>
          </w:p>
        </w:tc>
        <w:tc>
          <w:tcPr>
            <w:tcW w:type="dxa" w:w="1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jc w:val="center"/>
            </w:pPr>
            <w:r>
              <w:rPr>
                <w:b w:val="false"/>
                <w:bCs w:val="false"/>
                <w:color w:val="595959"/>
                <w:sz w:val="18"/>
                <w:szCs w:val="18"/>
              </w:rPr>
              <w:t xml:space="preserve">S2 → S3</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9A4D00"/>
                <w:sz w:val="20"/>
                <w:szCs w:val="20"/>
              </w:rPr>
              <w:t xml:space="preserve">G4</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Visible overall improvement from first attempt to final presentation.</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S1 → S3</w:t>
            </w:r>
          </w:p>
        </w:tc>
      </w:tr>
      <w:tr>
        <w:tc>
          <w:tcPr>
            <w:tcW w:type="dxa" w:w="78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9A4D00"/>
                <w:sz w:val="20"/>
                <w:szCs w:val="20"/>
              </w:rPr>
              <w:t xml:space="preserve">G5</w:t>
            </w:r>
          </w:p>
        </w:tc>
        <w:tc>
          <w:tcPr>
            <w:tcW w:type="dxa" w:w="674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t xml:space="preserve">Sustained commitment across all three sessions, and kept pushing their limits.</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color w:val="595959"/>
                <w:sz w:val="18"/>
                <w:szCs w:val="18"/>
              </w:rPr>
              <w:t xml:space="preserve">All</w:t>
            </w:r>
          </w:p>
        </w:tc>
      </w:tr>
    </w:tbl>
    <w:p>
      <w:r>
        <w:br w:type="page"/>
      </w:r>
    </w:p>
    <w:p>
      <w:pPr>
        <w:pStyle w:val="Heading1"/>
      </w:pPr>
      <w:r>
        <w:t xml:space="preserve">How the panel decides</w:t>
      </w:r>
    </w:p>
    <w:p>
      <w:pPr>
        <w:pBdr>
          <w:bottom w:val="single" w:color="2E5496" w:sz="14" w:space="1"/>
        </w:pBdr>
        <w:spacing w:after="140" w:before="40"/>
      </w:pPr>
      <w:r>
        <w:t xml:space="preserve"/>
      </w:r>
    </w:p>
    <w:p>
      <w:pPr>
        <w:spacing w:after="160" w:line="276"/>
      </w:pPr>
      <w:r>
        <w:rPr>
          <w:b w:val="false"/>
          <w:bCs w:val="false"/>
          <w:i w:val="false"/>
          <w:iCs w:val="false"/>
        </w:rPr>
        <w:t xml:space="preserve">The panel is made up of the strand facilitators together with the industrial mentor (Simon Quinn, Lenvi). The decision follows five steps:</w:t>
      </w:r>
    </w:p>
    <w:p>
      <w:pPr>
        <w:pStyle w:val="ListParagraph"/>
        <w:numPr>
          <w:ilvl w:val="0"/>
          <w:numId w:val="3"/>
        </w:numPr>
        <w:spacing w:after="100" w:line="270"/>
      </w:pPr>
      <w:r>
        <w:rPr>
          <w:b/>
          <w:bCs/>
        </w:rPr>
        <w:t xml:space="preserve">Gather evidence as you go. </w:t>
      </w:r>
      <w:r>
        <w:t xml:space="preserve">During Sessions 1 and 2, judges jot quick notes against the criteria rather than scoring live.</w:t>
      </w:r>
    </w:p>
    <w:p>
      <w:pPr>
        <w:pStyle w:val="ListParagraph"/>
        <w:numPr>
          <w:ilvl w:val="0"/>
          <w:numId w:val="3"/>
        </w:numPr>
        <w:spacing w:after="100" w:line="270"/>
      </w:pPr>
      <w:r>
        <w:rPr>
          <w:b/>
          <w:bCs/>
        </w:rPr>
        <w:t xml:space="preserve">Build in the mentor Q&amp;A. </w:t>
      </w:r>
      <w:r>
        <w:t xml:space="preserve">In the feedback session and at the showcase, the mentor asks each team a couple of questions, for example “why did you build it this way?”, “what was hardest?”, or “what would you do with more time?” Their response scores P5 and informs the wider picture.</w:t>
      </w:r>
    </w:p>
    <w:p>
      <w:pPr>
        <w:pStyle w:val="ListParagraph"/>
        <w:numPr>
          <w:ilvl w:val="0"/>
          <w:numId w:val="3"/>
        </w:numPr>
        <w:spacing w:after="100" w:line="270"/>
      </w:pPr>
      <w:r>
        <w:rPr>
          <w:b/>
          <w:bCs/>
        </w:rPr>
        <w:t xml:space="preserve">Score in one sitting after the showcase. </w:t>
      </w:r>
      <w:r>
        <w:t xml:space="preserve">The panel agrees a single 1-4 for each criterion per team from their notes, reaching consensus together on one shared sheet.</w:t>
      </w:r>
    </w:p>
    <w:p>
      <w:pPr>
        <w:pStyle w:val="ListParagraph"/>
        <w:numPr>
          <w:ilvl w:val="0"/>
          <w:numId w:val="3"/>
        </w:numPr>
        <w:spacing w:after="100" w:line="270"/>
      </w:pPr>
      <w:r>
        <w:rPr>
          <w:b/>
          <w:bCs/>
        </w:rPr>
        <w:t xml:space="preserve">Award by pillar. </w:t>
      </w:r>
      <w:r>
        <w:t xml:space="preserve">The highest Performance score wins Best Performance; the highest Teamwork score wins Best Teamwork; the highest Perseverance score wins Best Perseverance &amp; Commitment. Three separate decisions, each on its own criteria.</w:t>
      </w:r>
    </w:p>
    <w:p>
      <w:pPr>
        <w:pStyle w:val="ListParagraph"/>
        <w:numPr>
          <w:ilvl w:val="0"/>
          <w:numId w:val="3"/>
        </w:numPr>
        <w:spacing w:after="100" w:line="270"/>
      </w:pPr>
      <w:r>
        <w:rPr>
          <w:b/>
          <w:bCs/>
        </w:rPr>
        <w:t xml:space="preserve">Spread the recognition. </w:t>
      </w:r>
      <w:r>
        <w:t xml:space="preserve">A team takes at most one award. If a team tops two pillars, it keeps its strongest and the runner-up takes the other; the evidence notes settle any close call.</w:t>
      </w:r>
    </w:p>
    <w:p>
      <w:pPr>
        <w:pStyle w:val="Heading1"/>
      </w:pPr>
      <w:r>
        <w:t xml:space="preserve">Worked example</w:t>
      </w:r>
    </w:p>
    <w:p>
      <w:pPr>
        <w:pBdr>
          <w:bottom w:val="single" w:color="2E5496" w:sz="14" w:space="1"/>
        </w:pBdr>
        <w:spacing w:after="140" w:before="40"/>
      </w:pPr>
      <w:r>
        <w:t xml:space="preserve"/>
      </w:r>
    </w:p>
    <w:p>
      <w:pPr>
        <w:spacing w:after="160" w:line="276"/>
      </w:pPr>
      <w:r>
        <w:rPr>
          <w:b w:val="false"/>
          <w:bCs w:val="false"/>
          <w:i w:val="false"/>
          <w:iCs w:val="false"/>
        </w:rPr>
        <w:t xml:space="preserve">Because every criterion rewards stretch and growth from each team's own starting point, a team of beginners can win on merit. In this illustration, three different teams are celebrated, and the beginners win Best Perseverance because they climbed the furthest and applied their feedback the most - not because anyone lost.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500"/>
        <w:gridCol w:w="1450"/>
        <w:gridCol w:w="1450"/>
        <w:gridCol w:w="1500"/>
      </w:tblGrid>
      <w:tr>
        <w:trPr>
          <w:tblHeader/>
        </w:trPr>
        <w:tc>
          <w:tcPr>
            <w:tcW w:type="dxa" w:w="3626"/>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Team</w:t>
            </w:r>
          </w:p>
        </w:tc>
        <w:tc>
          <w:tcPr>
            <w:tcW w:type="dxa" w:w="1500"/>
            <w:tcBorders>
              <w:top w:val="single" w:color="BFBFBF" w:sz="1"/>
              <w:left w:val="single" w:color="BFBFBF" w:sz="1"/>
              <w:bottom w:val="single" w:color="BFBFBF" w:sz="1"/>
              <w:right w:val="single" w:color="BFBFBF" w:sz="1"/>
            </w:tcBorders>
            <w:shd w:fill="2E5496" w:val="clear"/>
            <w:tcMar>
              <w:top w:type="dxa" w:w="70"/>
              <w:left w:type="dxa" w:w="120"/>
              <w:bottom w:type="dxa" w:w="70"/>
              <w:right w:type="dxa" w:w="120"/>
            </w:tcMar>
            <w:vAlign w:val="center"/>
          </w:tcPr>
          <w:p>
            <w:pPr>
              <w:jc w:val="center"/>
            </w:pPr>
            <w:r>
              <w:rPr>
                <w:b/>
                <w:bCs/>
                <w:color w:val="FFFFFF"/>
                <w:sz w:val="20"/>
                <w:szCs w:val="20"/>
              </w:rPr>
              <w:t xml:space="preserve">Performance</w:t>
            </w:r>
          </w:p>
        </w:tc>
        <w:tc>
          <w:tcPr>
            <w:tcW w:type="dxa" w:w="1450"/>
            <w:tcBorders>
              <w:top w:val="single" w:color="BFBFBF" w:sz="1"/>
              <w:left w:val="single" w:color="BFBFBF" w:sz="1"/>
              <w:bottom w:val="single" w:color="BFBFBF" w:sz="1"/>
              <w:right w:val="single" w:color="BFBFBF" w:sz="1"/>
            </w:tcBorders>
            <w:shd w:fill="1F7A4D" w:val="clear"/>
            <w:tcMar>
              <w:top w:type="dxa" w:w="70"/>
              <w:left w:type="dxa" w:w="120"/>
              <w:bottom w:type="dxa" w:w="70"/>
              <w:right w:type="dxa" w:w="120"/>
            </w:tcMar>
            <w:vAlign w:val="center"/>
          </w:tcPr>
          <w:p>
            <w:pPr>
              <w:jc w:val="center"/>
            </w:pPr>
            <w:r>
              <w:rPr>
                <w:b/>
                <w:bCs/>
                <w:color w:val="FFFFFF"/>
                <w:sz w:val="20"/>
                <w:szCs w:val="20"/>
              </w:rPr>
              <w:t xml:space="preserve">Teamwork</w:t>
            </w:r>
          </w:p>
        </w:tc>
        <w:tc>
          <w:tcPr>
            <w:tcW w:type="dxa" w:w="1450"/>
            <w:tcBorders>
              <w:top w:val="single" w:color="BFBFBF" w:sz="1"/>
              <w:left w:val="single" w:color="BFBFBF" w:sz="1"/>
              <w:bottom w:val="single" w:color="BFBFBF" w:sz="1"/>
              <w:right w:val="single" w:color="BFBFBF" w:sz="1"/>
            </w:tcBorders>
            <w:shd w:fill="9A4D00" w:val="clear"/>
            <w:tcMar>
              <w:top w:type="dxa" w:w="70"/>
              <w:left w:type="dxa" w:w="120"/>
              <w:bottom w:type="dxa" w:w="70"/>
              <w:right w:type="dxa" w:w="120"/>
            </w:tcMar>
            <w:vAlign w:val="center"/>
          </w:tcPr>
          <w:p>
            <w:pPr>
              <w:jc w:val="center"/>
            </w:pPr>
            <w:r>
              <w:rPr>
                <w:b/>
                <w:bCs/>
                <w:color w:val="FFFFFF"/>
                <w:sz w:val="20"/>
                <w:szCs w:val="20"/>
              </w:rPr>
              <w:t xml:space="preserve">Grit</w:t>
            </w:r>
          </w:p>
        </w:tc>
        <w:tc>
          <w:tcPr>
            <w:tcW w:type="dxa" w:w="15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jc w:val="center"/>
            </w:pPr>
            <w:r>
              <w:rPr>
                <w:b/>
                <w:bCs/>
                <w:color w:val="FFFFFF"/>
                <w:sz w:val="20"/>
                <w:szCs w:val="20"/>
              </w:rPr>
              <w:t xml:space="preserve">Award</w:t>
            </w:r>
          </w:p>
        </w:tc>
      </w:tr>
      <w:tr>
        <w:tc>
          <w:tcPr>
            <w:tcW w:type="dxa" w:w="3626"/>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val="false"/>
                <w:bCs w:val="false"/>
                <w:sz w:val="20"/>
                <w:szCs w:val="20"/>
              </w:rPr>
              <w:t xml:space="preserve">Team A  (experienced)</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2E5496"/>
                <w:sz w:val="22"/>
                <w:szCs w:val="22"/>
              </w:rPr>
              <w:t xml:space="preserve">17</w:t>
            </w:r>
          </w:p>
        </w:tc>
        <w:tc>
          <w:tcPr>
            <w:tcW w:type="dxa" w:w="145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20"/>
                <w:szCs w:val="20"/>
              </w:rPr>
              <w:t xml:space="preserve">14</w:t>
            </w:r>
          </w:p>
        </w:tc>
        <w:tc>
          <w:tcPr>
            <w:tcW w:type="dxa" w:w="145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20"/>
                <w:szCs w:val="20"/>
              </w:rPr>
              <w:t xml:space="preserve">12</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2E5496"/>
                <w:sz w:val="18"/>
                <w:szCs w:val="18"/>
              </w:rPr>
              <w:t xml:space="preserve">Performance</w:t>
            </w:r>
          </w:p>
        </w:tc>
      </w:tr>
      <w:tr>
        <w:tc>
          <w:tcPr>
            <w:tcW w:type="dxa" w:w="36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Team B  (beginners, climbed two rungs)</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sz w:val="20"/>
                <w:szCs w:val="20"/>
              </w:rPr>
              <w:t xml:space="preserve">15</w:t>
            </w:r>
          </w:p>
        </w:tc>
        <w:tc>
          <w:tcPr>
            <w:tcW w:type="dxa" w:w="145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val="false"/>
                <w:bCs w:val="false"/>
                <w:sz w:val="20"/>
                <w:szCs w:val="20"/>
              </w:rPr>
              <w:t xml:space="preserve">16</w:t>
            </w:r>
          </w:p>
        </w:tc>
        <w:tc>
          <w:tcPr>
            <w:tcW w:type="dxa" w:w="145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bCs/>
                <w:color w:val="9A4D00"/>
                <w:sz w:val="22"/>
                <w:szCs w:val="22"/>
              </w:rPr>
              <w:t xml:space="preserve">19</w:t>
            </w:r>
          </w:p>
        </w:tc>
        <w:tc>
          <w:tcPr>
            <w:tcW w:type="dxa" w:w="15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bCs/>
                <w:color w:val="9A4D00"/>
                <w:sz w:val="18"/>
                <w:szCs w:val="18"/>
              </w:rPr>
              <w:t xml:space="preserve">Perseverance</w:t>
            </w:r>
          </w:p>
        </w:tc>
      </w:tr>
      <w:tr>
        <w:tc>
          <w:tcPr>
            <w:tcW w:type="dxa" w:w="3626"/>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val="false"/>
                <w:bCs w:val="false"/>
                <w:sz w:val="20"/>
                <w:szCs w:val="20"/>
              </w:rPr>
              <w:t xml:space="preserve">Team C</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20"/>
                <w:szCs w:val="20"/>
              </w:rPr>
              <w:t xml:space="preserve">13</w:t>
            </w:r>
          </w:p>
        </w:tc>
        <w:tc>
          <w:tcPr>
            <w:tcW w:type="dxa" w:w="145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1F7A4D"/>
                <w:sz w:val="22"/>
                <w:szCs w:val="22"/>
              </w:rPr>
              <w:t xml:space="preserve">18</w:t>
            </w:r>
          </w:p>
        </w:tc>
        <w:tc>
          <w:tcPr>
            <w:tcW w:type="dxa" w:w="145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20"/>
                <w:szCs w:val="20"/>
              </w:rPr>
              <w:t xml:space="preserve">15</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1F7A4D"/>
                <w:sz w:val="18"/>
                <w:szCs w:val="18"/>
              </w:rPr>
              <w:t xml:space="preserve">Teamwork</w:t>
            </w:r>
          </w:p>
        </w:tc>
      </w:tr>
    </w:tbl>
    <w:p>
      <w:pPr>
        <w:pStyle w:val="Heading1"/>
      </w:pPr>
      <w:r>
        <w:t xml:space="preserve">Recognition for everyone</w:t>
      </w:r>
    </w:p>
    <w:p>
      <w:pPr>
        <w:pBdr>
          <w:bottom w:val="single" w:color="2E5496" w:sz="14" w:space="1"/>
        </w:pBdr>
        <w:spacing w:after="140" w:before="40"/>
      </w:pPr>
      <w:r>
        <w:t xml:space="preserve"/>
      </w:r>
    </w:p>
    <w:p>
      <w:pPr>
        <w:spacing w:after="160" w:line="276"/>
      </w:pPr>
      <w:r>
        <w:rPr>
          <w:b w:val="false"/>
          <w:bCs w:val="false"/>
          <w:i w:val="false"/>
          <w:iCs w:val="false"/>
        </w:rPr>
        <w:t xml:space="preserve">Underpinning the awards, each student fills in a personal-best card at the start of the day (“my goal today is…”) and reflects on it at the end. These individual goals feed each team's story and reinforce the core message: the target is your own best, not first place.</w:t>
      </w:r>
    </w:p>
    <w:p>
      <w:pPr>
        <w:spacing w:after="160" w:line="276"/>
      </w:pPr>
      <w:r>
        <w:rPr>
          <w:b w:val="false"/>
          <w:bCs w:val="false"/>
          <w:i w:val="false"/>
          <w:iCs w:val="false"/>
        </w:rPr>
        <w:t xml:space="preserve">At the close, celebrate every team's climb first - name the stretch each team made - and then present the three awards as “this team especially showed…”. Every student receives a personal-best or participation certificate, so the three awards sit on top of universal recognition rather than dividing winners from losers.</w:t>
      </w:r>
    </w:p>
    <w:p>
      <w:r>
        <w:br w:type="page"/>
      </w:r>
    </w:p>
    <w:p>
      <w:pPr>
        <w:pStyle w:val="Heading1"/>
      </w:pPr>
      <w:r>
        <w:t xml:space="preserve">Appendix A - Panel scoring sheet</w:t>
      </w:r>
    </w:p>
    <w:p>
      <w:pPr>
        <w:pBdr>
          <w:bottom w:val="single" w:color="2E5496" w:sz="14" w:space="1"/>
        </w:pBdr>
        <w:spacing w:after="140" w:before="40"/>
      </w:pPr>
      <w:r>
        <w:t xml:space="preserve"/>
      </w:r>
    </w:p>
    <w:p>
      <w:pPr>
        <w:spacing w:after="160" w:line="276"/>
      </w:pPr>
      <w:r>
        <w:rPr>
          <w:b w:val="false"/>
          <w:bCs w:val="false"/>
          <w:i w:val="false"/>
          <w:iCs w:val="false"/>
          <w:color w:val="595959"/>
        </w:rPr>
        <w:t xml:space="preserve">One sheet per team. Score each criterion 1-4; the pillar with the highest total guides that team's case for the matching award.</w:t>
      </w:r>
    </w:p>
    <w:p>
      <w:pPr>
        <w:spacing w:after="120"/>
      </w:pPr>
      <w:r>
        <w:rPr>
          <w:b/>
          <w:bCs/>
          <w:sz w:val="20"/>
          <w:szCs w:val="20"/>
        </w:rPr>
        <w:t xml:space="preserve">Team name: </w:t>
      </w:r>
      <w:r>
        <w:rPr>
          <w:sz w:val="20"/>
          <w:szCs w:val="20"/>
        </w:rPr>
        <w:t xml:space="preserve">______________________________      </w:t>
      </w:r>
      <w:r>
        <w:rPr>
          <w:b/>
          <w:bCs/>
          <w:sz w:val="20"/>
          <w:szCs w:val="20"/>
        </w:rPr>
        <w:t xml:space="preserve">Challenge Ladder reached: </w:t>
      </w:r>
      <w:r>
        <w:rPr>
          <w:sz w:val="20"/>
          <w:szCs w:val="20"/>
        </w:rPr>
        <w:t xml:space="preserve">Core / Stretch / Advanced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100"/>
        <w:gridCol w:w="90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jc w:val="center"/>
            </w:pPr>
            <w:r>
              <w:rPr>
                <w:b/>
                <w:bCs/>
                <w:color w:val="FFFFFF"/>
                <w:sz w:val="20"/>
                <w:szCs w:val="20"/>
              </w:rPr>
              <w:t xml:space="preserve">#</w:t>
            </w:r>
          </w:p>
        </w:tc>
        <w:tc>
          <w:tcPr>
            <w:tcW w:type="dxa" w:w="6026"/>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20"/>
                <w:szCs w:val="20"/>
              </w:rPr>
              <w:t xml:space="preserve">Criterion</w:t>
            </w:r>
          </w:p>
        </w:tc>
        <w:tc>
          <w:tcPr>
            <w:tcW w:type="dxa" w:w="11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jc w:val="center"/>
            </w:pPr>
            <w:r>
              <w:rPr>
                <w:b/>
                <w:bCs/>
                <w:color w:val="FFFFFF"/>
                <w:sz w:val="20"/>
                <w:szCs w:val="20"/>
              </w:rPr>
              <w:t xml:space="preserve">Score 1-4</w:t>
            </w:r>
          </w:p>
        </w:tc>
        <w:tc>
          <w:tcPr>
            <w:tcW w:type="dxa" w:w="9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jc w:val="center"/>
            </w:pPr>
            <w:r>
              <w:rPr>
                <w:b/>
                <w:bCs/>
                <w:color w:val="FFFFFF"/>
                <w:sz w:val="20"/>
                <w:szCs w:val="20"/>
              </w:rPr>
              <w:t xml:space="preserve">Notes</w:t>
            </w:r>
          </w:p>
        </w:tc>
      </w:tr>
      <w:tr>
        <w:tc>
          <w:tcPr>
            <w:gridSpan w:val="4"/>
            <w:tcBorders>
              <w:top w:val="single" w:color="BFBFBF" w:sz="1"/>
              <w:left w:val="single" w:color="BFBFBF" w:sz="1"/>
              <w:bottom w:val="single" w:color="BFBFBF" w:sz="1"/>
              <w:right w:val="single" w:color="BFBFBF" w:sz="1"/>
            </w:tcBorders>
            <w:shd w:fill="2E5496" w:val="clear"/>
            <w:tcMar>
              <w:top w:type="dxa" w:w="50"/>
              <w:left w:type="dxa" w:w="120"/>
              <w:bottom w:type="dxa" w:w="50"/>
              <w:right w:type="dxa" w:w="120"/>
            </w:tcMar>
          </w:tcPr>
          <w:p>
            <w:r>
              <w:rPr>
                <w:b/>
                <w:bCs/>
                <w:color w:val="FFFFFF"/>
                <w:sz w:val="20"/>
                <w:szCs w:val="20"/>
              </w:rPr>
              <w:t xml:space="preserve">Best Performance (Stretch &amp; Skill)</w:t>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2E5496"/>
                <w:sz w:val="20"/>
                <w:szCs w:val="20"/>
              </w:rPr>
              <w:t xml:space="preserve">P1</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Climbed the Challenge Ladder - took on a harder level or extended an activity.</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pPr>
              <w:jc w:val="center"/>
            </w:pPr>
            <w:r>
              <w:rPr>
                <w:b/>
                <w:bCs/>
                <w:color w:val="2E5496"/>
                <w:sz w:val="20"/>
                <w:szCs w:val="20"/>
              </w:rPr>
              <w:t xml:space="preserve">P2</w:t>
            </w:r>
          </w:p>
        </w:tc>
        <w:tc>
          <w:tcPr>
            <w:tcW w:type="dxa" w:w="6026"/>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19"/>
                <w:szCs w:val="19"/>
              </w:rPr>
              <w:t xml:space="preserve">Achieved something more complex than their starting point.</w:t>
            </w:r>
          </w:p>
        </w:tc>
        <w:tc>
          <w:tcPr>
            <w:tcW w:type="dxa" w:w="11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2E5496"/>
                <w:sz w:val="20"/>
                <w:szCs w:val="20"/>
              </w:rPr>
              <w:t xml:space="preserve">P3</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Skill in execution - got it working, combined skills capably.</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pPr>
              <w:jc w:val="center"/>
            </w:pPr>
            <w:r>
              <w:rPr>
                <w:b/>
                <w:bCs/>
                <w:color w:val="2E5496"/>
                <w:sz w:val="20"/>
                <w:szCs w:val="20"/>
              </w:rPr>
              <w:t xml:space="preserve">P4</w:t>
            </w:r>
          </w:p>
        </w:tc>
        <w:tc>
          <w:tcPr>
            <w:tcW w:type="dxa" w:w="6026"/>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19"/>
                <w:szCs w:val="19"/>
              </w:rPr>
              <w:t xml:space="preserve">Quality and clarity of the final presentation.</w:t>
            </w:r>
          </w:p>
        </w:tc>
        <w:tc>
          <w:tcPr>
            <w:tcW w:type="dxa" w:w="11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2E5496"/>
                <w:sz w:val="20"/>
                <w:szCs w:val="20"/>
              </w:rPr>
              <w:t xml:space="preserve">P5</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Responded well to the industrial mentor's questions.</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val="false"/>
                <w:bCs w:val="false"/>
                <w:sz w:val="20"/>
                <w:szCs w:val="20"/>
              </w:rPr>
              <w:t xml:space="preserve"/>
            </w:r>
          </w:p>
        </w:tc>
        <w:tc>
          <w:tcPr>
            <w:tcW w:type="dxa" w:w="6026"/>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bCs/>
                <w:color w:val="2E5496"/>
                <w:sz w:val="19"/>
                <w:szCs w:val="19"/>
              </w:rPr>
              <w:t xml:space="preserve">Performance total</w:t>
            </w:r>
          </w:p>
        </w:tc>
        <w:tc>
          <w:tcPr>
            <w:tcW w:type="dxa" w:w="11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bCs/>
                <w:color w:val="2E5496"/>
                <w:sz w:val="19"/>
                <w:szCs w:val="19"/>
              </w:rPr>
              <w:t xml:space="preserve">/ 20</w:t>
            </w:r>
          </w:p>
        </w:tc>
        <w:tc>
          <w:tcPr>
            <w:tcW w:type="dxa" w:w="9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val="false"/>
                <w:bCs w:val="false"/>
                <w:sz w:val="20"/>
                <w:szCs w:val="20"/>
              </w:rPr>
              <w:t xml:space="preserve"/>
            </w:r>
          </w:p>
        </w:tc>
      </w:tr>
      <w:tr>
        <w:tc>
          <w:tcPr>
            <w:gridSpan w:val="4"/>
            <w:tcBorders>
              <w:top w:val="single" w:color="BFBFBF" w:sz="1"/>
              <w:left w:val="single" w:color="BFBFBF" w:sz="1"/>
              <w:bottom w:val="single" w:color="BFBFBF" w:sz="1"/>
              <w:right w:val="single" w:color="BFBFBF" w:sz="1"/>
            </w:tcBorders>
            <w:shd w:fill="1F7A4D" w:val="clear"/>
            <w:tcMar>
              <w:top w:type="dxa" w:w="50"/>
              <w:left w:type="dxa" w:w="120"/>
              <w:bottom w:type="dxa" w:w="50"/>
              <w:right w:type="dxa" w:w="120"/>
            </w:tcMar>
          </w:tcPr>
          <w:p>
            <w:r>
              <w:rPr>
                <w:b/>
                <w:bCs/>
                <w:color w:val="FFFFFF"/>
                <w:sz w:val="20"/>
                <w:szCs w:val="20"/>
              </w:rPr>
              <w:t xml:space="preserve">Best Teamwork (Together)</w:t>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T1</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Every member had a real role and gave their individual best.</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pPr>
              <w:jc w:val="center"/>
            </w:pPr>
            <w:r>
              <w:rPr>
                <w:b/>
                <w:bCs/>
                <w:color w:val="1F7A4D"/>
                <w:sz w:val="20"/>
                <w:szCs w:val="20"/>
              </w:rPr>
              <w:t xml:space="preserve">T2</w:t>
            </w:r>
          </w:p>
        </w:tc>
        <w:tc>
          <w:tcPr>
            <w:tcW w:type="dxa" w:w="6026"/>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19"/>
                <w:szCs w:val="19"/>
              </w:rPr>
              <w:t xml:space="preserve">Communicated, listened, and shared decisions.</w:t>
            </w:r>
          </w:p>
        </w:tc>
        <w:tc>
          <w:tcPr>
            <w:tcW w:type="dxa" w:w="11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T3</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Supported each other and other teams when stuck.</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pPr>
              <w:jc w:val="center"/>
            </w:pPr>
            <w:r>
              <w:rPr>
                <w:b/>
                <w:bCs/>
                <w:color w:val="1F7A4D"/>
                <w:sz w:val="20"/>
                <w:szCs w:val="20"/>
              </w:rPr>
              <w:t xml:space="preserve">T4</w:t>
            </w:r>
          </w:p>
        </w:tc>
        <w:tc>
          <w:tcPr>
            <w:tcW w:type="dxa" w:w="6026"/>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19"/>
                <w:szCs w:val="19"/>
              </w:rPr>
              <w:t xml:space="preserve">Inclusive - used everyone's strengths, no one left behind.</w:t>
            </w:r>
          </w:p>
        </w:tc>
        <w:tc>
          <w:tcPr>
            <w:tcW w:type="dxa" w:w="11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1F7A4D"/>
                <w:sz w:val="20"/>
                <w:szCs w:val="20"/>
              </w:rPr>
              <w:t xml:space="preserve">T5</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Worked as a team to act on the mentor's feedback.</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val="false"/>
                <w:bCs w:val="false"/>
                <w:sz w:val="20"/>
                <w:szCs w:val="20"/>
              </w:rPr>
              <w:t xml:space="preserve"/>
            </w:r>
          </w:p>
        </w:tc>
        <w:tc>
          <w:tcPr>
            <w:tcW w:type="dxa" w:w="6026"/>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bCs/>
                <w:color w:val="1F7A4D"/>
                <w:sz w:val="19"/>
                <w:szCs w:val="19"/>
              </w:rPr>
              <w:t xml:space="preserve">Teamwork total</w:t>
            </w:r>
          </w:p>
        </w:tc>
        <w:tc>
          <w:tcPr>
            <w:tcW w:type="dxa" w:w="11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bCs/>
                <w:color w:val="1F7A4D"/>
                <w:sz w:val="19"/>
                <w:szCs w:val="19"/>
              </w:rPr>
              <w:t xml:space="preserve">/ 20</w:t>
            </w:r>
          </w:p>
        </w:tc>
        <w:tc>
          <w:tcPr>
            <w:tcW w:type="dxa" w:w="9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val="false"/>
                <w:bCs w:val="false"/>
                <w:sz w:val="20"/>
                <w:szCs w:val="20"/>
              </w:rPr>
              <w:t xml:space="preserve"/>
            </w:r>
          </w:p>
        </w:tc>
      </w:tr>
      <w:tr>
        <w:tc>
          <w:tcPr>
            <w:gridSpan w:val="4"/>
            <w:tcBorders>
              <w:top w:val="single" w:color="BFBFBF" w:sz="1"/>
              <w:left w:val="single" w:color="BFBFBF" w:sz="1"/>
              <w:bottom w:val="single" w:color="BFBFBF" w:sz="1"/>
              <w:right w:val="single" w:color="BFBFBF" w:sz="1"/>
            </w:tcBorders>
            <w:shd w:fill="9A4D00" w:val="clear"/>
            <w:tcMar>
              <w:top w:type="dxa" w:w="50"/>
              <w:left w:type="dxa" w:w="120"/>
              <w:bottom w:type="dxa" w:w="50"/>
              <w:right w:type="dxa" w:w="120"/>
            </w:tcMar>
          </w:tcPr>
          <w:p>
            <w:r>
              <w:rPr>
                <w:b/>
                <w:bCs/>
                <w:color w:val="FFFFFF"/>
                <w:sz w:val="20"/>
                <w:szCs w:val="20"/>
              </w:rPr>
              <w:t xml:space="preserve">Best Perseverance &amp; Commitment (Grit &amp; Growth)</w:t>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9A4D00"/>
                <w:sz w:val="20"/>
                <w:szCs w:val="20"/>
              </w:rPr>
              <w:t xml:space="preserve">G1</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Kept going through setbacks, bugs and frustration.</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pPr>
              <w:jc w:val="center"/>
            </w:pPr>
            <w:r>
              <w:rPr>
                <w:b/>
                <w:bCs/>
                <w:color w:val="9A4D00"/>
                <w:sz w:val="20"/>
                <w:szCs w:val="20"/>
              </w:rPr>
              <w:t xml:space="preserve">G2</w:t>
            </w:r>
          </w:p>
        </w:tc>
        <w:tc>
          <w:tcPr>
            <w:tcW w:type="dxa" w:w="6026"/>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19"/>
                <w:szCs w:val="19"/>
              </w:rPr>
              <w:t xml:space="preserve">Noted the feedback well - listened, asked, captured actions.</w:t>
            </w:r>
          </w:p>
        </w:tc>
        <w:tc>
          <w:tcPr>
            <w:tcW w:type="dxa" w:w="11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9A4D00"/>
                <w:sz w:val="20"/>
                <w:szCs w:val="20"/>
              </w:rPr>
              <w:t xml:space="preserve">G3</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Applied the feedback - a visible change before the showcase.</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pPr>
              <w:jc w:val="center"/>
            </w:pPr>
            <w:r>
              <w:rPr>
                <w:b/>
                <w:bCs/>
                <w:color w:val="9A4D00"/>
                <w:sz w:val="20"/>
                <w:szCs w:val="20"/>
              </w:rPr>
              <w:t xml:space="preserve">G4</w:t>
            </w:r>
          </w:p>
        </w:tc>
        <w:tc>
          <w:tcPr>
            <w:tcW w:type="dxa" w:w="6026"/>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19"/>
                <w:szCs w:val="19"/>
              </w:rPr>
              <w:t xml:space="preserve">Visible overall improvement from first attempt to showcase.</w:t>
            </w:r>
          </w:p>
        </w:tc>
        <w:tc>
          <w:tcPr>
            <w:tcW w:type="dxa" w:w="11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shd w:fill="F4F4F4" w:val="clear"/>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pPr>
              <w:jc w:val="center"/>
            </w:pPr>
            <w:r>
              <w:rPr>
                <w:b/>
                <w:bCs/>
                <w:color w:val="9A4D00"/>
                <w:sz w:val="20"/>
                <w:szCs w:val="20"/>
              </w:rPr>
              <w:t xml:space="preserve">G5</w:t>
            </w:r>
          </w:p>
        </w:tc>
        <w:tc>
          <w:tcPr>
            <w:tcW w:type="dxa" w:w="60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19"/>
                <w:szCs w:val="19"/>
              </w:rPr>
              <w:t xml:space="preserve">Sustained commitment across all sessions; kept pushing limits.</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b w:val="false"/>
                <w:bCs w:val="false"/>
                <w:sz w:val="20"/>
                <w:szCs w:val="20"/>
              </w:rPr>
              <w:t xml:space="preserve"/>
            </w:r>
          </w:p>
        </w:tc>
      </w:tr>
      <w:tr>
        <w:tc>
          <w:tcPr>
            <w:tcW w:type="dxa" w:w="10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val="false"/>
                <w:bCs w:val="false"/>
                <w:sz w:val="20"/>
                <w:szCs w:val="20"/>
              </w:rPr>
              <w:t xml:space="preserve"/>
            </w:r>
          </w:p>
        </w:tc>
        <w:tc>
          <w:tcPr>
            <w:tcW w:type="dxa" w:w="6026"/>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bCs/>
                <w:color w:val="9A4D00"/>
                <w:sz w:val="19"/>
                <w:szCs w:val="19"/>
              </w:rPr>
              <w:t xml:space="preserve">Perseverance total</w:t>
            </w:r>
          </w:p>
        </w:tc>
        <w:tc>
          <w:tcPr>
            <w:tcW w:type="dxa" w:w="11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bCs/>
                <w:color w:val="9A4D00"/>
                <w:sz w:val="19"/>
                <w:szCs w:val="19"/>
              </w:rPr>
              <w:t xml:space="preserve">/ 20</w:t>
            </w:r>
          </w:p>
        </w:tc>
        <w:tc>
          <w:tcPr>
            <w:tcW w:type="dxa" w:w="900"/>
            <w:tcBorders>
              <w:top w:val="single" w:color="BFBFBF" w:sz="1"/>
              <w:left w:val="single" w:color="BFBFBF" w:sz="1"/>
              <w:bottom w:val="single" w:color="BFBFBF" w:sz="1"/>
              <w:right w:val="single" w:color="BFBFBF" w:sz="1"/>
            </w:tcBorders>
            <w:shd w:fill="ECECEC" w:val="clear"/>
            <w:tcMar>
              <w:top w:type="dxa" w:w="70"/>
              <w:left w:type="dxa" w:w="120"/>
              <w:bottom w:type="dxa" w:w="70"/>
              <w:right w:type="dxa" w:w="120"/>
            </w:tcMar>
            <w:vAlign w:val="center"/>
          </w:tcPr>
          <w:p>
            <w:r>
              <w:rPr>
                <w:b w:val="false"/>
                <w:bCs w:val="false"/>
                <w:sz w:val="20"/>
                <w:szCs w:val="20"/>
              </w:rPr>
              <w:t xml:space="preserve"/>
            </w:r>
          </w:p>
        </w:tc>
      </w:tr>
    </w:tbl>
    <w:p>
      <w:r>
        <w:br w:type="page"/>
      </w:r>
    </w:p>
    <w:p>
      <w:pPr>
        <w:pStyle w:val="Heading1"/>
      </w:pPr>
      <w:r>
        <w:t xml:space="preserve">Appendix B - Team card</w:t>
      </w:r>
    </w:p>
    <w:p>
      <w:pPr>
        <w:pBdr>
          <w:bottom w:val="single" w:color="2E5496" w:sz="14" w:space="1"/>
        </w:pBdr>
        <w:spacing w:after="140" w:before="40"/>
      </w:pPr>
      <w:r>
        <w:t xml:space="preserve"/>
      </w:r>
    </w:p>
    <w:p>
      <w:pPr>
        <w:spacing w:after="160" w:line="276"/>
      </w:pPr>
      <w:r>
        <w:rPr>
          <w:b w:val="false"/>
          <w:bCs w:val="false"/>
          <w:i w:val="false"/>
          <w:iCs w:val="false"/>
          <w:color w:val="595959"/>
        </w:rPr>
        <w:t xml:space="preserve">One card per team, kept by the team through the day.</w:t>
      </w:r>
    </w:p>
    <w:p>
      <w:pPr>
        <w:spacing w:after="120"/>
      </w:pPr>
      <w:r>
        <w:rPr>
          <w:b/>
          <w:bCs/>
          <w:sz w:val="22"/>
          <w:szCs w:val="22"/>
        </w:rPr>
        <w:t xml:space="preserve">Team name: </w:t>
      </w:r>
      <w:r>
        <w:rPr>
          <w:sz w:val="22"/>
          <w:szCs w:val="22"/>
        </w:rPr>
        <w:t xml:space="preserve">________________________________________________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F1" w:sz="2"/>
              <w:left w:val="single" w:color="2E5496" w:sz="14"/>
              <w:bottom w:val="single" w:color="DCE6F1" w:sz="2"/>
              <w:right w:val="single" w:color="DCE6F1" w:sz="2"/>
            </w:tcBorders>
            <w:tcMar>
              <w:top w:type="dxa" w:w="140"/>
              <w:left w:type="dxa" w:w="180"/>
              <w:bottom w:type="dxa" w:w="140"/>
              <w:right w:type="dxa" w:w="180"/>
            </w:tcMar>
          </w:tcPr>
          <w:p>
            <w:pPr>
              <w:spacing w:after="100"/>
            </w:pPr>
            <w:r>
              <w:rPr>
                <w:b/>
                <w:bCs/>
                <w:color w:val="2E5496"/>
                <w:sz w:val="22"/>
                <w:szCs w:val="22"/>
              </w:rPr>
              <w:t xml:space="preserve">Our team stretch goal for today (the harder thing we will try):</w:t>
            </w:r>
          </w:p>
          <w:p>
            <w:pPr>
              <w:pBdr>
                <w:bottom w:val="single" w:color="BFBFBF" w:sz="4" w:space="6"/>
              </w:pBdr>
              <w:spacing w:after="160"/>
            </w:pPr>
            <w:r>
              <w:t xml:space="preserve"/>
            </w:r>
          </w:p>
          <w:p>
            <w:pPr>
              <w:pBdr>
                <w:bottom w:val="single" w:color="BFBFBF" w:sz="4" w:space="6"/>
              </w:pBdr>
              <w:spacing w:after="160"/>
            </w:pPr>
            <w:r>
              <w:t xml:space="preserve"/>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F1" w:sz="2"/>
              <w:left w:val="single" w:color="9A4D00" w:sz="14"/>
              <w:bottom w:val="single" w:color="DCE6F1" w:sz="2"/>
              <w:right w:val="single" w:color="DCE6F1" w:sz="2"/>
            </w:tcBorders>
            <w:tcMar>
              <w:top w:type="dxa" w:w="140"/>
              <w:left w:type="dxa" w:w="180"/>
              <w:bottom w:type="dxa" w:w="140"/>
              <w:right w:type="dxa" w:w="180"/>
            </w:tcMar>
          </w:tcPr>
          <w:p>
            <w:pPr>
              <w:spacing w:after="100"/>
            </w:pPr>
            <w:r>
              <w:rPr>
                <w:b/>
                <w:bCs/>
                <w:color w:val="9A4D00"/>
                <w:sz w:val="22"/>
                <w:szCs w:val="22"/>
              </w:rPr>
              <w:t xml:space="preserve">Feedback we received from the panel / mentor:</w:t>
            </w:r>
          </w:p>
          <w:p>
            <w:pPr>
              <w:pBdr>
                <w:bottom w:val="single" w:color="BFBFBF" w:sz="4" w:space="6"/>
              </w:pBdr>
              <w:spacing w:after="160"/>
            </w:pPr>
            <w:r>
              <w:t xml:space="preserve"/>
            </w:r>
          </w:p>
          <w:p>
            <w:pPr>
              <w:pBdr>
                <w:bottom w:val="single" w:color="BFBFBF" w:sz="4" w:space="6"/>
              </w:pBdr>
              <w:spacing w:after="160"/>
            </w:pPr>
            <w:r>
              <w:t xml:space="preserve"/>
            </w:r>
          </w:p>
          <w:p>
            <w:pPr>
              <w:pBdr>
                <w:bottom w:val="single" w:color="BFBFBF" w:sz="4" w:space="6"/>
              </w:pBdr>
              <w:spacing w:after="160"/>
            </w:pPr>
            <w:r>
              <w:t xml:space="preserve"/>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F1" w:sz="2"/>
              <w:left w:val="single" w:color="1F7A4D" w:sz="14"/>
              <w:bottom w:val="single" w:color="DCE6F1" w:sz="2"/>
              <w:right w:val="single" w:color="DCE6F1" w:sz="2"/>
            </w:tcBorders>
            <w:tcMar>
              <w:top w:type="dxa" w:w="140"/>
              <w:left w:type="dxa" w:w="180"/>
              <w:bottom w:type="dxa" w:w="140"/>
              <w:right w:type="dxa" w:w="180"/>
            </w:tcMar>
          </w:tcPr>
          <w:p>
            <w:pPr>
              <w:spacing w:after="100"/>
            </w:pPr>
            <w:r>
              <w:rPr>
                <w:b/>
                <w:bCs/>
                <w:color w:val="1F7A4D"/>
                <w:sz w:val="22"/>
                <w:szCs w:val="22"/>
              </w:rPr>
              <w:t xml:space="preserve">What we changed because of that feedback:</w:t>
            </w:r>
          </w:p>
          <w:p>
            <w:pPr>
              <w:pBdr>
                <w:bottom w:val="single" w:color="BFBFBF" w:sz="4" w:space="6"/>
              </w:pBdr>
              <w:spacing w:after="160"/>
            </w:pPr>
            <w:r>
              <w:t xml:space="preserve"/>
            </w:r>
          </w:p>
          <w:p>
            <w:pPr>
              <w:pBdr>
                <w:bottom w:val="single" w:color="BFBFBF" w:sz="4" w:space="6"/>
              </w:pBdr>
              <w:spacing w:after="160"/>
            </w:pPr>
            <w:r>
              <w:t xml:space="preserve"/>
            </w:r>
          </w:p>
          <w:p>
            <w:pPr>
              <w:pBdr>
                <w:bottom w:val="single" w:color="BFBFBF" w:sz="4" w:space="6"/>
              </w:pBdr>
              <w:spacing w:after="160"/>
            </w:pPr>
            <w:r>
              <w:t xml:space="preserve"/>
            </w:r>
          </w:p>
        </w:tc>
      </w:tr>
    </w:tbl>
    <w:p>
      <w:r>
        <w:br w:type="page"/>
      </w:r>
    </w:p>
    <w:p>
      <w:pPr>
        <w:pStyle w:val="Heading1"/>
      </w:pPr>
      <w:r>
        <w:t xml:space="preserve">Appendix C - Student personal-best card</w:t>
      </w:r>
    </w:p>
    <w:p>
      <w:pPr>
        <w:pBdr>
          <w:bottom w:val="single" w:color="2E5496" w:sz="14" w:space="1"/>
        </w:pBdr>
        <w:spacing w:after="140" w:before="40"/>
      </w:pPr>
      <w:r>
        <w:t xml:space="preserve"/>
      </w:r>
    </w:p>
    <w:p>
      <w:pPr>
        <w:spacing w:after="160" w:line="276"/>
      </w:pPr>
      <w:r>
        <w:rPr>
          <w:b w:val="false"/>
          <w:bCs w:val="false"/>
          <w:i w:val="false"/>
          <w:iCs w:val="false"/>
          <w:color w:val="595959"/>
        </w:rPr>
        <w:t xml:space="preserve">One card per student. Set a goal at the start, reflect at the end.</w:t>
      </w:r>
    </w:p>
    <w:p>
      <w:pPr>
        <w:spacing w:after="160"/>
      </w:pPr>
      <w:r>
        <w:rPr>
          <w:b/>
          <w:bCs/>
          <w:sz w:val="22"/>
          <w:szCs w:val="22"/>
        </w:rPr>
        <w:t xml:space="preserve">Name: </w:t>
      </w:r>
      <w:r>
        <w:rPr>
          <w:sz w:val="22"/>
          <w:szCs w:val="22"/>
        </w:rPr>
        <w:t xml:space="preserve">____________________________      </w:t>
      </w:r>
      <w:r>
        <w:rPr>
          <w:b/>
          <w:bCs/>
          <w:sz w:val="22"/>
          <w:szCs w:val="22"/>
        </w:rPr>
        <w:t xml:space="preserve">Strand: </w:t>
      </w:r>
      <w:r>
        <w:rPr>
          <w:sz w:val="22"/>
          <w:szCs w:val="22"/>
        </w:rPr>
        <w:t xml:space="preserve">AI  /  Cyber  /  Game 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F1" w:sz="2"/>
              <w:left w:val="single" w:color="1F3864" w:sz="14"/>
              <w:bottom w:val="single" w:color="DCE6F1" w:sz="2"/>
              <w:right w:val="single" w:color="DCE6F1" w:sz="2"/>
            </w:tcBorders>
            <w:tcMar>
              <w:top w:type="dxa" w:w="140"/>
              <w:left w:type="dxa" w:w="180"/>
              <w:bottom w:type="dxa" w:w="140"/>
              <w:right w:type="dxa" w:w="180"/>
            </w:tcMar>
          </w:tcPr>
          <w:p>
            <w:pPr>
              <w:spacing w:after="100"/>
            </w:pPr>
            <w:r>
              <w:rPr>
                <w:b/>
                <w:bCs/>
                <w:color w:val="1F3864"/>
                <w:sz w:val="22"/>
                <w:szCs w:val="22"/>
              </w:rPr>
              <w:t xml:space="preserve">My personal goal for today is:</w:t>
            </w:r>
          </w:p>
          <w:p>
            <w:pPr>
              <w:pBdr>
                <w:bottom w:val="single" w:color="BFBFBF" w:sz="4" w:space="6"/>
              </w:pBdr>
              <w:spacing w:after="160"/>
            </w:pPr>
            <w:r>
              <w:t xml:space="preserve"/>
            </w:r>
          </w:p>
          <w:p>
            <w:pPr>
              <w:pBdr>
                <w:bottom w:val="single" w:color="BFBFBF" w:sz="4" w:space="6"/>
              </w:pBdr>
              <w:spacing w:after="160"/>
            </w:pPr>
            <w:r>
              <w:t xml:space="preserve"/>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F1" w:sz="2"/>
              <w:left w:val="single" w:color="1F7A4D" w:sz="14"/>
              <w:bottom w:val="single" w:color="DCE6F1" w:sz="2"/>
              <w:right w:val="single" w:color="DCE6F1" w:sz="2"/>
            </w:tcBorders>
            <w:tcMar>
              <w:top w:type="dxa" w:w="140"/>
              <w:left w:type="dxa" w:w="180"/>
              <w:bottom w:type="dxa" w:w="140"/>
              <w:right w:type="dxa" w:w="180"/>
            </w:tcMar>
          </w:tcPr>
          <w:p>
            <w:pPr>
              <w:spacing w:after="100"/>
            </w:pPr>
            <w:r>
              <w:rPr>
                <w:b/>
                <w:bCs/>
                <w:color w:val="1F7A4D"/>
                <w:sz w:val="22"/>
                <w:szCs w:val="22"/>
              </w:rPr>
              <w:t xml:space="preserve">Something new I learned or got better at:</w:t>
            </w:r>
          </w:p>
          <w:p>
            <w:pPr>
              <w:pBdr>
                <w:bottom w:val="single" w:color="BFBFBF" w:sz="4" w:space="6"/>
              </w:pBdr>
              <w:spacing w:after="160"/>
            </w:pPr>
            <w:r>
              <w:t xml:space="preserve"/>
            </w:r>
          </w:p>
          <w:p>
            <w:pPr>
              <w:pBdr>
                <w:bottom w:val="single" w:color="BFBFBF" w:sz="4" w:space="6"/>
              </w:pBdr>
              <w:spacing w:after="160"/>
            </w:pPr>
            <w:r>
              <w:t xml:space="preserve"/>
            </w:r>
          </w:p>
          <w:p>
            <w:pPr>
              <w:pBdr>
                <w:bottom w:val="single" w:color="BFBFBF" w:sz="4" w:space="6"/>
              </w:pBdr>
              <w:spacing w:after="160"/>
            </w:pPr>
            <w:r>
              <w:t xml:space="preserve"/>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F1" w:sz="2"/>
              <w:left w:val="single" w:color="2E5496" w:sz="14"/>
              <w:bottom w:val="single" w:color="DCE6F1" w:sz="2"/>
              <w:right w:val="single" w:color="DCE6F1" w:sz="2"/>
            </w:tcBorders>
            <w:tcMar>
              <w:top w:type="dxa" w:w="140"/>
              <w:left w:type="dxa" w:w="180"/>
              <w:bottom w:type="dxa" w:w="140"/>
              <w:right w:type="dxa" w:w="180"/>
            </w:tcMar>
          </w:tcPr>
          <w:p>
            <w:pPr>
              <w:spacing w:after="100"/>
            </w:pPr>
            <w:r>
              <w:rPr>
                <w:b/>
                <w:bCs/>
                <w:color w:val="2E5496"/>
                <w:sz w:val="22"/>
                <w:szCs w:val="22"/>
              </w:rPr>
              <w:t xml:space="preserve">The thing I am most proud of today:</w:t>
            </w:r>
          </w:p>
          <w:p>
            <w:pPr>
              <w:pBdr>
                <w:bottom w:val="single" w:color="BFBFBF" w:sz="4" w:space="6"/>
              </w:pBdr>
              <w:spacing w:after="160"/>
            </w:pPr>
            <w:r>
              <w:t xml:space="preserve"/>
            </w:r>
          </w:p>
          <w:p>
            <w:pPr>
              <w:pBdr>
                <w:bottom w:val="single" w:color="BFBFBF" w:sz="4" w:space="6"/>
              </w:pBdr>
              <w:spacing w:after="160"/>
            </w:pPr>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6F1" w:sz="4" w:space="4"/>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F1" w:sz="4" w:space="4"/>
      </w:pBdr>
      <w:tabs>
        <w:tab w:val="right" w:pos="9026"/>
      </w:tabs>
    </w:pPr>
    <w:r>
      <w:rPr>
        <w:color w:val="595959"/>
        <w:sz w:val="16"/>
        <w:szCs w:val="16"/>
      </w:rPr>
      <w:t xml:space="preserve">Leeds Trinity University · Computer Science</w:t>
    </w:r>
    <w:r>
      <w:rPr>
        <w:color w:val="595959"/>
        <w:sz w:val="16"/>
        <w:szCs w:val="16"/>
      </w:rPr>
      <w:t xml:space="preserve">	Awards &amp; Recognition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2E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Awards &amp; Recognition Framework - Computer Science Summer School</dc:title>
  <dc:creator>Leeds Trinity University - Computer Science</dc:creator>
  <cp:lastModifiedBy>Un-named</cp:lastModifiedBy>
  <cp:revision>1</cp:revision>
  <dcterms:created xsi:type="dcterms:W3CDTF">2026-06-10T23:48:08.517Z</dcterms:created>
  <dcterms:modified xsi:type="dcterms:W3CDTF">2026-06-10T23:48:08.519Z</dcterms:modified>
</cp:coreProperties>
</file>

<file path=docProps/custom.xml><?xml version="1.0" encoding="utf-8"?>
<Properties xmlns="http://schemas.openxmlformats.org/officeDocument/2006/custom-properties" xmlns:vt="http://schemas.openxmlformats.org/officeDocument/2006/docPropsVTypes"/>
</file>