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Five Questions To Ask About Your Own Repo</w:t>
      </w:r>
    </w:p>
    <w:p>
      <w:pPr>
        <w:spacing w:after="160"/>
      </w:pPr>
      <w:r>
        <w:rPr>
          <w:sz w:val="22"/>
          <w:szCs w:val="22"/>
        </w:rPr>
        <w:t xml:space="preserve">PeopleDesk was fictional. The five flaws behind it are not unusual — they're common, ordinary, and easy to check for. Take five minutes with your own team's repo this week and ask: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Can someone merge to your main branch with no review, or while tests are failing?</w:t>
      </w:r>
    </w:p>
    <w:p>
      <w:pPr>
        <w:spacing w:after="80"/>
        <w:ind w:left="340"/>
      </w:pPr>
      <w:r>
        <w:rPr>
          <w:color w:val="444444"/>
          <w:sz w:val="20"/>
          <w:szCs w:val="20"/>
        </w:rPr>
        <w:t xml:space="preserve">Why it matters: This is how a flaw sits in production for months instead of days — because nobody was required to look.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Search your repo's full git history — not just the current code — for API keys, passwords, or webhook URLs. Found one?</w:t>
      </w:r>
    </w:p>
    <w:p>
      <w:pPr>
        <w:spacing w:after="80"/>
        <w:ind w:left="340"/>
      </w:pPr>
      <w:r>
        <w:rPr>
          <w:color w:val="444444"/>
          <w:sz w:val="20"/>
          <w:szCs w:val="20"/>
        </w:rPr>
        <w:t xml:space="preserve">Why it matters: Rotating a leaked secret stops it from being used going forward. It does not erase the fact that it was ever exposed — that history is permanent.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Pick one API endpoint that returns customer or employee data. Can you call it with no login at all?</w:t>
      </w:r>
    </w:p>
    <w:p>
      <w:pPr>
        <w:spacing w:after="80"/>
        <w:ind w:left="340"/>
      </w:pPr>
      <w:r>
        <w:rPr>
          <w:color w:val="444444"/>
          <w:sz w:val="20"/>
          <w:szCs w:val="20"/>
        </w:rPr>
        <w:t xml:space="preserve">Why it matters: If the answer is yes, anyone with the URL can read it — no password, no breach, no sophistication required.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Is Dependabot (or an equivalent) turned on for this repo, and has anyone actually looked at what it's found?</w:t>
      </w:r>
    </w:p>
    <w:p>
      <w:pPr>
        <w:spacing w:after="80"/>
        <w:ind w:left="340"/>
      </w:pPr>
      <w:r>
        <w:rPr>
          <w:color w:val="444444"/>
          <w:sz w:val="20"/>
          <w:szCs w:val="20"/>
        </w:rPr>
        <w:t xml:space="preserve">Why it matters: A scanner that nobody reads is the same as no scanner.</w:t>
      </w:r>
    </w:p>
    <w:p>
      <w:pPr>
        <w:spacing w:after="60" w:before="22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Search your logs for the word "password." Find one in plaintext?</w:t>
      </w:r>
    </w:p>
    <w:p>
      <w:pPr>
        <w:spacing w:after="80"/>
        <w:ind w:left="340"/>
      </w:pPr>
      <w:r>
        <w:rPr>
          <w:color w:val="444444"/>
          <w:sz w:val="20"/>
          <w:szCs w:val="20"/>
        </w:rPr>
        <w:t xml:space="preserve">Why it matters: Anyone who ever gets read access to logs — a much lower bar than production database access — has that credential.</w:t>
      </w:r>
    </w:p>
    <w:p>
      <w:pPr>
        <w:pBdr>
          <w:left w:val="single" w:color="E8B800" w:sz="12"/>
        </w:pBdr>
        <w:shd w:fill="FFF8E6" w:val="clear"/>
        <w:spacing w:after="200" w:before="100"/>
        <w:ind w:left="240"/>
      </w:pPr>
      <w:r>
        <w:rPr>
          <w:i/>
          <w:iCs/>
          <w:sz w:val="20"/>
          <w:szCs w:val="20"/>
        </w:rPr>
        <w:t xml:space="preserve">If you answered yes, found one, or genuinely aren't sure — that's normal, and it's exactly why this session existed. Talk to your team lead or your security champion about next steps. Nobody expects this list to be clean on the first pass.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2026-08-14T13:58:28.699Z</dcterms:created>
  <dcterms:modified xsi:type="dcterms:W3CDTF">2026-08-14T13:58:28.700Z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