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PCB Design Generator Demo Talking Points</w:t>
      </w:r>
    </w:p>
    <w:p/>
    <w:p>
      <w:pPr>
        <w:pStyle w:val="Heading1"/>
      </w:pPr>
      <w:r>
        <w:t xml:space="preserve">What Is This Prototype?</w:t>
      </w:r>
    </w:p>
    <w:p/>
    <w:p>
      <w:r>
        <w:t xml:space="preserve">This prototype converts a controlled natural-language PCB request into a PCB designer handoff for a 2-layer ESP32 sensor board.</w:t>
      </w:r>
    </w:p>
    <w:p/>
    <w:p>
      <w:r>
        <w:t xml:space="preserve">The fixed architecture is:</w:t>
      </w:r>
    </w:p>
    <w:p/>
    <w:p>
      <w:pPr>
        <w:pStyle w:val="CodeBlock"/>
      </w:pPr>
      <w:r>
        <w:t xml:space="preserve">USB-C 5 V input -&gt; 3.3 V regulator -&gt; ESP32-WROOM-32 -&gt; shared I2C sensor bus</w:t>
      </w:r>
      <w:r>
        <w:br/>
      </w:r>
    </w:p>
    <w:p/>
    <w:p>
      <w:r>
        <w:t xml:space="preserve">The user can change the sensing requirements, but the app only selects from supported sensor modules. Unsupported requests are reported instead of being invented.</w:t>
      </w:r>
    </w:p>
    <w:p/>
    <w:p>
      <w:pPr>
        <w:pStyle w:val="Heading1"/>
      </w:pPr>
      <w:r>
        <w:t xml:space="preserve">What Data Does It Use?</w:t>
      </w:r>
    </w:p>
    <w:p/>
    <w:p>
      <w:r>
        <w:t xml:space="preserve">The app uses local structured data files.</w:t>
      </w:r>
    </w:p>
    <w:p/>
    <w:p>
      <w:pPr>
        <w:pStyle w:val="ListParagraph"/>
      </w:pPr>
      <w:r>
        <w:rPr>
          <w:rStyle w:val="CodeChar"/>
        </w:rPr>
        <w:t xml:space="preserve">data/sensors/&lt;sensor&gt;/sensor.json</w:t>
      </w:r>
    </w:p>
    <w:p>
      <w:r>
        <w:t xml:space="preserve">  Contains sensor name, sensing keywords, I2C address, pins, supply voltage, current estimate, footprint guidance, and layout notes.</w:t>
      </w:r>
    </w:p>
    <w:p/>
    <w:p>
      <w:pPr>
        <w:pStyle w:val="ListParagraph"/>
      </w:pPr>
      <w:r>
        <w:rPr>
          <w:rStyle w:val="CodeChar"/>
        </w:rPr>
        <w:t xml:space="preserve">data/board_template.json</w:t>
      </w:r>
    </w:p>
    <w:p>
      <w:r>
        <w:t xml:space="preserve">  Contains the fixed board architecture: ESP32, USB-C input, regulator, reset circuit, LED, pullups, test points, and layout rules.</w:t>
      </w:r>
    </w:p>
    <w:p/>
    <w:p>
      <w:pPr>
        <w:pStyle w:val="ListParagraph"/>
      </w:pPr>
      <w:r>
        <w:rPr>
          <w:rStyle w:val="CodeChar"/>
        </w:rPr>
        <w:t xml:space="preserve">data/requirement_keywords.json</w:t>
      </w:r>
    </w:p>
    <w:p>
      <w:r>
        <w:t xml:space="preserve">  Contains unsupported request categories such as GPS, camera, microphone, battery, and display.</w:t>
      </w:r>
    </w:p>
    <w:p/>
    <w:p>
      <w:r>
        <w:t xml:space="preserve">This keeps engineering data separate from the Streamlit UI code.</w:t>
      </w:r>
    </w:p>
    <w:p/>
    <w:p>
      <w:pPr>
        <w:pStyle w:val="Heading1"/>
      </w:pPr>
      <w:r>
        <w:t xml:space="preserve">How Is User Input Parsed?</w:t>
      </w:r>
    </w:p>
    <w:p/>
    <w:p>
      <w:r>
        <w:t xml:space="preserve">The base parser uses custom Python logic, not an external NLP library.</w:t>
      </w:r>
    </w:p>
    <w:p/>
    <w:p>
      <w:r>
        <w:t xml:space="preserve">The main parser file is:</w:t>
      </w:r>
    </w:p>
    <w:p/>
    <w:p>
      <w:pPr>
        <w:pStyle w:val="CodeBlock"/>
      </w:pPr>
      <w:r>
        <w:t xml:space="preserve">src/parser.py</w:t>
      </w:r>
      <w:r>
        <w:br/>
      </w:r>
    </w:p>
    <w:p/>
    <w:p>
      <w:r>
        <w:t xml:space="preserve">It lowercases the user input and matches words or phrases against keywords loaded from the sensor JSON files.</w:t>
      </w:r>
    </w:p>
    <w:p/>
    <w:p>
      <w:r>
        <w:t xml:space="preserve">Example:</w:t>
      </w:r>
    </w:p>
    <w:p/>
    <w:p>
      <w:pPr>
        <w:pStyle w:val="CodeBlock"/>
      </w:pPr>
      <w:r>
        <w:t xml:space="preserve">"temperature, humidity, and brightness"</w:t>
      </w:r>
      <w:r>
        <w:br/>
      </w:r>
    </w:p>
    <w:p/>
    <w:p>
      <w:r>
        <w:t xml:space="preserve">maps to:</w:t>
      </w:r>
    </w:p>
    <w:p/>
    <w:p>
      <w:pPr>
        <w:pStyle w:val="CodeBlock"/>
      </w:pPr>
      <w:r>
        <w:t xml:space="preserve">temperature + humidity -&gt; AHT20</w:t>
      </w:r>
      <w:r>
        <w:br/>
      </w:r>
      <w:r>
        <w:t xml:space="preserve">brightness / light -&gt; BH1750</w:t>
      </w:r>
      <w:r>
        <w:br/>
      </w:r>
    </w:p>
    <w:p/>
    <w:p>
      <w:r>
        <w:rPr>
          <w:rStyle w:val="CodeChar"/>
        </w:rPr>
        <w:t xml:space="preserve">src/ai_assistant.py</w:t>
      </w:r>
      <w:r>
        <w:t xml:space="preserve"> adds controlled local synonyms, such as:</w:t>
      </w:r>
    </w:p>
    <w:p/>
    <w:p>
      <w:pPr>
        <w:pStyle w:val="CodeBlock"/>
      </w:pPr>
      <w:r>
        <w:t xml:space="preserve">room comfort -&gt; temperature + humidity</w:t>
      </w:r>
      <w:r>
        <w:br/>
      </w:r>
      <w:r>
        <w:t xml:space="preserve">air freshness -&gt; air quality</w:t>
      </w:r>
      <w:r>
        <w:br/>
      </w:r>
    </w:p>
    <w:p/>
    <w:p>
      <w:r>
        <w:t xml:space="preserve">No OpenAI API, LangChain, spaCy, or NLTK is required for Base mode.</w:t>
      </w:r>
    </w:p>
    <w:p/>
    <w:p>
      <w:pPr>
        <w:pStyle w:val="Heading1"/>
      </w:pPr>
      <w:r>
        <w:t xml:space="preserve">What Is The LLM Mode?</w:t>
      </w:r>
    </w:p>
    <w:p/>
    <w:p>
      <w:r>
        <w:t xml:space="preserve">The LLM assistant is optional.</w:t>
      </w:r>
    </w:p>
    <w:p/>
    <w:p>
      <w:r>
        <w:t xml:space="preserve">It uses:</w:t>
      </w:r>
    </w:p>
    <w:p/>
    <w:p>
      <w:pPr>
        <w:pStyle w:val="CodeBlock"/>
      </w:pPr>
      <w:r>
        <w:t xml:space="preserve">src/llm_assistant.py</w:t>
      </w:r>
      <w:r>
        <w:br/>
      </w:r>
    </w:p>
    <w:p/>
    <w:p>
      <w:r>
        <w:t xml:space="preserve">The app can call an Ollama-compatible model server using:</w:t>
      </w:r>
    </w:p>
    <w:p/>
    <w:p>
      <w:pPr>
        <w:pStyle w:val="CodeBlock"/>
      </w:pPr>
      <w:r>
        <w:t xml:space="preserve">OLLAMA_URL</w:t>
      </w:r>
      <w:r>
        <w:br/>
      </w:r>
      <w:r>
        <w:t xml:space="preserve">OLLAMA_MODEL</w:t>
      </w:r>
      <w:r>
        <w:br/>
      </w:r>
    </w:p>
    <w:p/>
    <w:p>
      <w:r>
        <w:t xml:space="preserve">The default model is:</w:t>
      </w:r>
    </w:p>
    <w:p/>
    <w:p>
      <w:pPr>
        <w:pStyle w:val="CodeBlock"/>
      </w:pPr>
      <w:r>
        <w:t xml:space="preserve">qwen2.5:3b</w:t>
      </w:r>
      <w:r>
        <w:br/>
      </w:r>
    </w:p>
    <w:p/>
    <w:p>
      <w:r>
        <w:t xml:space="preserve">Base mode is selected first and works without any model server. If LLM mode is selected but the server is unavailable, the app falls back to Base mode.</w:t>
      </w:r>
    </w:p>
    <w:p/>
    <w:p>
      <w:r>
        <w:t xml:space="preserve">The LLM output is not trusted blindly. It is validated against the supported sensor library before any PCB output is generated.</w:t>
      </w:r>
    </w:p>
    <w:p/>
    <w:p>
      <w:pPr>
        <w:pStyle w:val="Heading1"/>
      </w:pPr>
      <w:r>
        <w:t xml:space="preserve">What Is The Workflow?</w:t>
      </w:r>
    </w:p>
    <w:p/>
    <w:p>
      <w:r>
        <w:t xml:space="preserve">1. User enters a board requirement.</w:t>
      </w:r>
    </w:p>
    <w:p>
      <w:r>
        <w:t xml:space="preserve">2. User selects Base or LLM assistant mode.</w:t>
      </w:r>
    </w:p>
    <w:p>
      <w:r>
        <w:t xml:space="preserve">3. User clicks </w:t>
      </w:r>
      <w:r>
        <w:rPr>
          <w:rStyle w:val="CodeChar"/>
        </w:rPr>
        <w:t xml:space="preserve">Generate PCB Handoff</w:t>
      </w:r>
      <w:r>
        <w:t xml:space="preserve">.</w:t>
      </w:r>
    </w:p>
    <w:p>
      <w:r>
        <w:t xml:space="preserve">4. The app parses the requirement.</w:t>
      </w:r>
    </w:p>
    <w:p>
      <w:r>
        <w:t xml:space="preserve">5. The app selects supported sensors.</w:t>
      </w:r>
    </w:p>
    <w:p>
      <w:r>
        <w:t xml:space="preserve">6. Unsupported requests are flagged.</w:t>
      </w:r>
    </w:p>
    <w:p>
      <w:r>
        <w:t xml:space="preserve">7. The app generates the PCB handoff package.</w:t>
      </w:r>
    </w:p>
    <w:p>
      <w:r>
        <w:t xml:space="preserve">8. The app shows a Design Readiness Review.</w:t>
      </w:r>
    </w:p>
    <w:p>
      <w:r>
        <w:t xml:space="preserve">9. The app displays the PCB layout visual first.</w:t>
      </w:r>
    </w:p>
    <w:p>
      <w:r>
        <w:t xml:space="preserve">10. Detailed sections are available as dropdowns.</w:t>
      </w:r>
    </w:p>
    <w:p>
      <w:r>
        <w:t xml:space="preserve">11. User can export BOM, pin map, netlist, Markdown report, or JSON report.</w:t>
      </w:r>
    </w:p>
    <w:p/>
    <w:p>
      <w:pPr>
        <w:pStyle w:val="Heading1"/>
      </w:pPr>
      <w:r>
        <w:t xml:space="preserve">How Is The PCB Layout Made?</w:t>
      </w:r>
    </w:p>
    <w:p/>
    <w:p>
      <w:r>
        <w:t xml:space="preserve">The top-view PCB layout is generated with custom SVG code.</w:t>
      </w:r>
    </w:p>
    <w:p/>
    <w:p>
      <w:r>
        <w:t xml:space="preserve">The main file is:</w:t>
      </w:r>
    </w:p>
    <w:p/>
    <w:p>
      <w:pPr>
        <w:pStyle w:val="CodeBlock"/>
      </w:pPr>
      <w:r>
        <w:t xml:space="preserve">src/visuals.py</w:t>
      </w:r>
      <w:r>
        <w:br/>
      </w:r>
    </w:p>
    <w:p/>
    <w:p>
      <w:r>
        <w:t xml:space="preserve">The app does not use KiCad, Altium, or a real autorouter.</w:t>
      </w:r>
    </w:p>
    <w:p/>
    <w:p>
      <w:r>
        <w:t xml:space="preserve">The layout visual is built from:</w:t>
      </w:r>
    </w:p>
    <w:p/>
    <w:p>
      <w:pPr>
        <w:pStyle w:val="ListParagraph"/>
      </w:pPr>
      <w:r>
        <w:t xml:space="preserve">fixed board outline</w:t>
      </w:r>
    </w:p>
    <w:p>
      <w:pPr>
        <w:pStyle w:val="ListParagraph"/>
      </w:pPr>
      <w:r>
        <w:t xml:space="preserve">fixed USB-C, regulator, ESP32, antenna keepout, and mounting-hole areas</w:t>
      </w:r>
    </w:p>
    <w:p>
      <w:pPr>
        <w:pStyle w:val="ListParagraph"/>
      </w:pPr>
      <w:r>
        <w:t xml:space="preserve">sensor positions from sensor JSON files</w:t>
      </w:r>
    </w:p>
    <w:p>
      <w:pPr>
        <w:pStyle w:val="ListParagraph"/>
      </w:pPr>
      <w:r>
        <w:t xml:space="preserve">selected sensors from the user input</w:t>
      </w:r>
    </w:p>
    <w:p/>
    <w:p>
      <w:r>
        <w:t xml:space="preserve">Selected sensors are marked:</w:t>
      </w:r>
    </w:p>
    <w:p/>
    <w:p>
      <w:pPr>
        <w:pStyle w:val="CodeBlock"/>
      </w:pPr>
      <w:r>
        <w:t xml:space="preserve">INSTALL</w:t>
      </w:r>
      <w:r>
        <w:br/>
      </w:r>
    </w:p>
    <w:p/>
    <w:p>
      <w:r>
        <w:t xml:space="preserve">Unselected optional footprints are marked:</w:t>
      </w:r>
    </w:p>
    <w:p/>
    <w:p>
      <w:pPr>
        <w:pStyle w:val="CodeBlock"/>
      </w:pPr>
      <w:r>
        <w:t xml:space="preserve">DNP OPTION</w:t>
      </w:r>
      <w:r>
        <w:br/>
      </w:r>
    </w:p>
    <w:p/>
    <w:p>
      <w:r>
        <w:t xml:space="preserve">The SVG is displayed inside Streamlit using an HTML iframe.</w:t>
      </w:r>
    </w:p>
    <w:p/>
    <w:p>
      <w:pPr>
        <w:pStyle w:val="Heading1"/>
      </w:pPr>
      <w:r>
        <w:t xml:space="preserve">How Are The Engineering Outputs Made?</w:t>
      </w:r>
    </w:p>
    <w:p/>
    <w:p>
      <w:r>
        <w:t xml:space="preserve">The app generates a structured design package using:</w:t>
      </w:r>
    </w:p>
    <w:p/>
    <w:p>
      <w:pPr>
        <w:pStyle w:val="CodeBlock"/>
      </w:pPr>
      <w:r>
        <w:t xml:space="preserve">src/design_generator.py</w:t>
      </w:r>
      <w:r>
        <w:br/>
      </w:r>
    </w:p>
    <w:p/>
    <w:p>
      <w:r>
        <w:t xml:space="preserve">It creates:</w:t>
      </w:r>
    </w:p>
    <w:p/>
    <w:p>
      <w:pPr>
        <w:pStyle w:val="ListParagraph"/>
      </w:pPr>
      <w:r>
        <w:t xml:space="preserve">Project summary</w:t>
      </w:r>
    </w:p>
    <w:p>
      <w:pPr>
        <w:pStyle w:val="ListParagraph"/>
      </w:pPr>
      <w:r>
        <w:t xml:space="preserve">Design assumptions</w:t>
      </w:r>
    </w:p>
    <w:p>
      <w:pPr>
        <w:pStyle w:val="ListParagraph"/>
      </w:pPr>
      <w:r>
        <w:t xml:space="preserve">Electrical input/output table</w:t>
      </w:r>
    </w:p>
    <w:p>
      <w:pPr>
        <w:pStyle w:val="ListParagraph"/>
      </w:pPr>
      <w:r>
        <w:t xml:space="preserve">Bill of Materials</w:t>
      </w:r>
    </w:p>
    <w:p>
      <w:pPr>
        <w:pStyle w:val="ListParagraph"/>
      </w:pPr>
      <w:r>
        <w:t xml:space="preserve">Pin map</w:t>
      </w:r>
    </w:p>
    <w:p>
      <w:pPr>
        <w:pStyle w:val="ListParagraph"/>
      </w:pPr>
      <w:r>
        <w:t xml:space="preserve">Netlist</w:t>
      </w:r>
    </w:p>
    <w:p>
      <w:pPr>
        <w:pStyle w:val="ListParagraph"/>
      </w:pPr>
      <w:r>
        <w:t xml:space="preserve">Power budget</w:t>
      </w:r>
    </w:p>
    <w:p>
      <w:pPr>
        <w:pStyle w:val="ListParagraph"/>
      </w:pPr>
      <w:r>
        <w:t xml:space="preserve">Schematic summary</w:t>
      </w:r>
    </w:p>
    <w:p>
      <w:pPr>
        <w:pStyle w:val="ListParagraph"/>
      </w:pPr>
      <w:r>
        <w:t xml:space="preserve">PCB layout instructions</w:t>
      </w:r>
    </w:p>
    <w:p>
      <w:pPr>
        <w:pStyle w:val="ListParagraph"/>
      </w:pPr>
      <w:r>
        <w:t xml:space="preserve">Fabrication checklist</w:t>
      </w:r>
    </w:p>
    <w:p>
      <w:pPr>
        <w:pStyle w:val="ListParagraph"/>
      </w:pPr>
      <w:r>
        <w:t xml:space="preserve">Bring-up checklist</w:t>
      </w:r>
    </w:p>
    <w:p/>
    <w:p>
      <w:r>
        <w:t xml:space="preserve">The outputs are generated from the board template plus the selected sensor JSON data.</w:t>
      </w:r>
    </w:p>
    <w:p/>
    <w:p>
      <w:pPr>
        <w:pStyle w:val="Heading1"/>
      </w:pPr>
      <w:r>
        <w:t xml:space="preserve">What Is The BOM?</w:t>
      </w:r>
    </w:p>
    <w:p/>
    <w:p>
      <w:r>
        <w:t xml:space="preserve">BOM means Bill of Materials.</w:t>
      </w:r>
    </w:p>
    <w:p/>
    <w:p>
      <w:r>
        <w:t xml:space="preserve">It is the list of parts needed to assemble the board.</w:t>
      </w:r>
    </w:p>
    <w:p/>
    <w:p>
      <w:r>
        <w:t xml:space="preserve">It includes reference designators, part names, values, footprints, quantities, roles, and notes.</w:t>
      </w:r>
    </w:p>
    <w:p/>
    <w:p>
      <w:r>
        <w:t xml:space="preserve">If the user removes a sensor from the input, the BOM changes because that sensor and its related entries are no longer part of the selected design.</w:t>
      </w:r>
    </w:p>
    <w:p/>
    <w:p>
      <w:pPr>
        <w:pStyle w:val="Heading1"/>
      </w:pPr>
      <w:r>
        <w:t xml:space="preserve">What Is The Netlist?</w:t>
      </w:r>
    </w:p>
    <w:p/>
    <w:p>
      <w:r>
        <w:t xml:space="preserve">The netlist shows electrical connections.</w:t>
      </w:r>
    </w:p>
    <w:p/>
    <w:p>
      <w:r>
        <w:t xml:space="preserve">Example nets:</w:t>
      </w:r>
    </w:p>
    <w:p/>
    <w:p>
      <w:pPr>
        <w:pStyle w:val="CodeBlock"/>
      </w:pPr>
      <w:r>
        <w:t xml:space="preserve">USB_5V</w:t>
      </w:r>
      <w:r>
        <w:br/>
      </w:r>
      <w:r>
        <w:t xml:space="preserve">3V3</w:t>
      </w:r>
      <w:r>
        <w:br/>
      </w:r>
      <w:r>
        <w:t xml:space="preserve">GND</w:t>
      </w:r>
      <w:r>
        <w:br/>
      </w:r>
      <w:r>
        <w:t xml:space="preserve">I2C_SDA</w:t>
      </w:r>
      <w:r>
        <w:br/>
      </w:r>
      <w:r>
        <w:t xml:space="preserve">I2C_SCL</w:t>
      </w:r>
      <w:r>
        <w:br/>
      </w:r>
    </w:p>
    <w:p/>
    <w:p>
      <w:r>
        <w:t xml:space="preserve">The netlist tells a PCB designer which pins should be electrically connected.</w:t>
      </w:r>
    </w:p>
    <w:p/>
    <w:p>
      <w:pPr>
        <w:pStyle w:val="Heading1"/>
      </w:pPr>
      <w:r>
        <w:t xml:space="preserve">What Is The Design Readiness Review?</w:t>
      </w:r>
    </w:p>
    <w:p/>
    <w:p>
      <w:r>
        <w:t xml:space="preserve">The readiness panel checks whether the generated design is ready to hand off.</w:t>
      </w:r>
    </w:p>
    <w:p/>
    <w:p>
      <w:r>
        <w:t xml:space="preserve">It can return:</w:t>
      </w:r>
    </w:p>
    <w:p/>
    <w:p>
      <w:pPr>
        <w:pStyle w:val="CodeBlock"/>
      </w:pPr>
      <w:r>
        <w:t xml:space="preserve">Ready</w:t>
      </w:r>
      <w:r>
        <w:br/>
      </w:r>
      <w:r>
        <w:t xml:space="preserve">Needs Review</w:t>
      </w:r>
      <w:r>
        <w:br/>
      </w:r>
      <w:r>
        <w:t xml:space="preserve">Blocked</w:t>
      </w:r>
      <w:r>
        <w:br/>
      </w:r>
    </w:p>
    <w:p/>
    <w:p>
      <w:r>
        <w:t xml:space="preserve">It checks selected sensors, unsupported requests, power margin, optional pins, and validation status.</w:t>
      </w:r>
    </w:p>
    <w:p/>
    <w:p>
      <w:pPr>
        <w:pStyle w:val="Heading1"/>
      </w:pPr>
      <w:r>
        <w:t xml:space="preserve">What Libraries And Technologies Are Used?</w:t>
      </w:r>
    </w:p>
    <w:p/>
    <w:p>
      <w:pPr>
        <w:pStyle w:val="ListParagraph"/>
      </w:pPr>
      <w:r>
        <w:rPr>
          <w:rStyle w:val="CodeChar"/>
        </w:rPr>
        <w:t xml:space="preserve">Streamlit</w:t>
      </w:r>
    </w:p>
    <w:p>
      <w:r>
        <w:t xml:space="preserve">  Used for the web UI, forms, tables, expanders, status panels, and download buttons.</w:t>
      </w:r>
    </w:p>
    <w:p/>
    <w:p>
      <w:pPr>
        <w:pStyle w:val="ListParagraph"/>
      </w:pPr>
      <w:r>
        <w:rPr>
          <w:rStyle w:val="CodeChar"/>
        </w:rPr>
        <w:t xml:space="preserve">Graphviz</w:t>
      </w:r>
    </w:p>
    <w:p>
      <w:r>
        <w:t xml:space="preserve">  Used for system architecture and schematic connectivity diagrams.</w:t>
      </w:r>
    </w:p>
    <w:p/>
    <w:p>
      <w:pPr>
        <w:pStyle w:val="ListParagraph"/>
      </w:pPr>
      <w:r>
        <w:t xml:space="preserve">Custom SVG generation</w:t>
      </w:r>
    </w:p>
    <w:p>
      <w:r>
        <w:t xml:space="preserve">  Used for the main PCB top-view visual.</w:t>
      </w:r>
    </w:p>
    <w:p/>
    <w:p>
      <w:pPr>
        <w:pStyle w:val="ListParagraph"/>
      </w:pPr>
      <w:r>
        <w:t xml:space="preserve">Python standard library</w:t>
      </w:r>
    </w:p>
    <w:p>
      <w:r>
        <w:t xml:space="preserve">  Used for JSON loading, CSV export, environment variables, HTTP calls to Ollama, and unit testing.</w:t>
      </w:r>
    </w:p>
    <w:p/>
    <w:p>
      <w:pPr>
        <w:pStyle w:val="ListParagraph"/>
      </w:pPr>
      <w:r>
        <w:t xml:space="preserve">Ollama-compatible model server</w:t>
      </w:r>
    </w:p>
    <w:p>
      <w:r>
        <w:t xml:space="preserve">  Optional LLM provider for natural-language extraction.</w:t>
      </w:r>
    </w:p>
    <w:p/>
    <w:p>
      <w:pPr>
        <w:pStyle w:val="ListParagraph"/>
      </w:pPr>
      <w:r>
        <w:rPr>
          <w:rStyle w:val="CodeChar"/>
        </w:rPr>
        <w:t xml:space="preserve">unittest</w:t>
      </w:r>
    </w:p>
    <w:p>
      <w:r>
        <w:t xml:space="preserve">  Used for automated tests.</w:t>
      </w:r>
    </w:p>
    <w:p/>
    <w:p>
      <w:pPr>
        <w:pStyle w:val="Heading1"/>
      </w:pPr>
      <w:r>
        <w:t xml:space="preserve">What This Prototype Does Not Do Yet</w:t>
      </w:r>
    </w:p>
    <w:p/>
    <w:p>
      <w:r>
        <w:t xml:space="preserve">This is not a production PCB CAD tool.</w:t>
      </w:r>
    </w:p>
    <w:p/>
    <w:p>
      <w:r>
        <w:t xml:space="preserve">It does not:</w:t>
      </w:r>
    </w:p>
    <w:p/>
    <w:p>
      <w:pPr>
        <w:pStyle w:val="ListParagraph"/>
      </w:pPr>
      <w:r>
        <w:t xml:space="preserve">generate KiCad files</w:t>
      </w:r>
    </w:p>
    <w:p>
      <w:pPr>
        <w:pStyle w:val="ListParagraph"/>
      </w:pPr>
      <w:r>
        <w:t xml:space="preserve">generate Gerbers</w:t>
      </w:r>
    </w:p>
    <w:p>
      <w:pPr>
        <w:pStyle w:val="ListParagraph"/>
      </w:pPr>
      <w:r>
        <w:t xml:space="preserve">autoroute traces</w:t>
      </w:r>
    </w:p>
    <w:p>
      <w:pPr>
        <w:pStyle w:val="ListParagraph"/>
      </w:pPr>
      <w:r>
        <w:t xml:space="preserve">run electrical simulation</w:t>
      </w:r>
    </w:p>
    <w:p>
      <w:pPr>
        <w:pStyle w:val="ListParagraph"/>
      </w:pPr>
      <w:r>
        <w:t xml:space="preserve">replace a PCB designer</w:t>
      </w:r>
    </w:p>
    <w:p/>
    <w:p>
      <w:r>
        <w:t xml:space="preserve">It creates a structured, human-readable PCB handoff that a designer can understand and use as a starting point.</w:t>
      </w:r>
    </w:p>
    <w:p/>
    <w:p>
      <w:pPr>
        <w:pStyle w:val="Heading1"/>
      </w:pPr>
      <w:r>
        <w:t xml:space="preserve">One-Sentence Summary</w:t>
      </w:r>
    </w:p>
    <w:p/>
    <w:p>
      <w:r>
        <w:t xml:space="preserve">This prototype converts a constrained natural-language PCB request into a designer-readable ESP32 sensor-board handoff using structured sensor data, controlled validation, generated visuals, exportable engineering tables, and optional LLM assistance.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Title">
    <w:name w:val="Title"/>
    <w:qFormat/>
    <w:rPr>
      <w:b/>
      <w:sz w:val="36"/>
    </w:rPr>
  </w:style>
  <w:style w:type="paragraph" w:styleId="Heading1">
    <w:name w:val="heading 1"/>
    <w:basedOn w:val="Normal"/>
    <w:next w:val="Normal"/>
    <w:qFormat/>
    <w:rPr>
      <w:b/>
      <w:sz w:val="28"/>
    </w:rPr>
  </w:style>
  <w:style w:type="paragraph" w:styleId="ListParagraph">
    <w:name w:val="List Paragraph"/>
    <w:basedOn w:val="Normal"/>
    <w:pPr>
      <w:ind w:left="720"/>
    </w:pPr>
  </w:style>
  <w:style w:type="paragraph" w:styleId="CodeBlock">
    <w:name w:val="Code Block"/>
    <w:basedOn w:val="Normal"/>
    <w:pPr>
      <w:spacing w:before="120" w:after="120"/>
    </w:pPr>
    <w:rPr>
      <w:rFonts w:ascii="Consolas" w:hAnsi="Consolas"/>
      <w:sz w:val="20"/>
    </w:rPr>
  </w:style>
  <w:style w:type="character" w:styleId="CodeChar">
    <w:name w:val="Code Char"/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