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C9963" w14:textId="77777777" w:rsidR="006C3E44" w:rsidRPr="006C3E44" w:rsidRDefault="006C3E44" w:rsidP="006C3E44">
      <w:pPr>
        <w:rPr>
          <w:rFonts w:ascii="Times New Roman" w:hAnsi="Times New Roman" w:cs="Times New Roman"/>
          <w:b/>
          <w:bCs/>
          <w:sz w:val="24"/>
          <w:szCs w:val="24"/>
        </w:rPr>
      </w:pPr>
      <w:r w:rsidRPr="006C3E44">
        <w:rPr>
          <w:rFonts w:ascii="Times New Roman" w:hAnsi="Times New Roman" w:cs="Times New Roman"/>
          <w:b/>
          <w:bCs/>
          <w:sz w:val="24"/>
          <w:szCs w:val="24"/>
        </w:rPr>
        <w:t>Scenario</w:t>
      </w:r>
    </w:p>
    <w:p w14:paraId="3EA532D2"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A mobile robot is equipped with a range sensor that provides distance readings within a 180-degree field of view. The sensor's view is divided into 10 equal angular sectors, each spanning 18 degrees. During its current scan, the robot detects obstacles at the following distances and angles:</w:t>
      </w:r>
    </w:p>
    <w:p w14:paraId="629B838B" w14:textId="77777777" w:rsidR="006C3E44" w:rsidRPr="006C3E44" w:rsidRDefault="006C3E44" w:rsidP="006C3E44">
      <w:pPr>
        <w:numPr>
          <w:ilvl w:val="0"/>
          <w:numId w:val="1"/>
        </w:numPr>
        <w:rPr>
          <w:rFonts w:ascii="Times New Roman" w:hAnsi="Times New Roman" w:cs="Times New Roman"/>
          <w:sz w:val="24"/>
          <w:szCs w:val="24"/>
        </w:rPr>
      </w:pPr>
      <w:r w:rsidRPr="006C3E44">
        <w:rPr>
          <w:rFonts w:ascii="Times New Roman" w:hAnsi="Times New Roman" w:cs="Times New Roman"/>
          <w:sz w:val="24"/>
          <w:szCs w:val="24"/>
        </w:rPr>
        <w:t>Obstacle 1: 3 meters at 30 degrees</w:t>
      </w:r>
    </w:p>
    <w:p w14:paraId="031262DC" w14:textId="77777777" w:rsidR="006C3E44" w:rsidRPr="006C3E44" w:rsidRDefault="006C3E44" w:rsidP="006C3E44">
      <w:pPr>
        <w:numPr>
          <w:ilvl w:val="0"/>
          <w:numId w:val="1"/>
        </w:numPr>
        <w:rPr>
          <w:rFonts w:ascii="Times New Roman" w:hAnsi="Times New Roman" w:cs="Times New Roman"/>
          <w:sz w:val="24"/>
          <w:szCs w:val="24"/>
        </w:rPr>
      </w:pPr>
      <w:r w:rsidRPr="006C3E44">
        <w:rPr>
          <w:rFonts w:ascii="Times New Roman" w:hAnsi="Times New Roman" w:cs="Times New Roman"/>
          <w:sz w:val="24"/>
          <w:szCs w:val="24"/>
        </w:rPr>
        <w:t>Obstacle 2: 5 meters at 100 degrees</w:t>
      </w:r>
    </w:p>
    <w:p w14:paraId="736752F5" w14:textId="77777777" w:rsidR="006C3E44" w:rsidRPr="006C3E44" w:rsidRDefault="006C3E44" w:rsidP="006C3E44">
      <w:pPr>
        <w:numPr>
          <w:ilvl w:val="0"/>
          <w:numId w:val="1"/>
        </w:numPr>
        <w:rPr>
          <w:rFonts w:ascii="Times New Roman" w:hAnsi="Times New Roman" w:cs="Times New Roman"/>
          <w:sz w:val="24"/>
          <w:szCs w:val="24"/>
        </w:rPr>
      </w:pPr>
      <w:r w:rsidRPr="006C3E44">
        <w:rPr>
          <w:rFonts w:ascii="Times New Roman" w:hAnsi="Times New Roman" w:cs="Times New Roman"/>
          <w:sz w:val="24"/>
          <w:szCs w:val="24"/>
        </w:rPr>
        <w:t>Obstacle 3: 2 meters at 150 degrees</w:t>
      </w:r>
    </w:p>
    <w:p w14:paraId="5DE67452"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For navigation, the robot uses a polar histogram representation. The certainty of an obstacle's presence within a given sector decreases linearly with distance. To be considered 'blocking', the certainty value of an obstacle within a sector must exceed 0.6.</w:t>
      </w:r>
    </w:p>
    <w:p w14:paraId="6D094D2C" w14:textId="77777777" w:rsidR="006C3E44" w:rsidRPr="006C3E44" w:rsidRDefault="006C3E44" w:rsidP="006C3E44">
      <w:pPr>
        <w:rPr>
          <w:rFonts w:ascii="Times New Roman" w:hAnsi="Times New Roman" w:cs="Times New Roman"/>
          <w:b/>
          <w:bCs/>
          <w:sz w:val="24"/>
          <w:szCs w:val="24"/>
        </w:rPr>
      </w:pPr>
      <w:r w:rsidRPr="006C3E44">
        <w:rPr>
          <w:rFonts w:ascii="Times New Roman" w:hAnsi="Times New Roman" w:cs="Times New Roman"/>
          <w:b/>
          <w:bCs/>
          <w:sz w:val="24"/>
          <w:szCs w:val="24"/>
        </w:rPr>
        <w:t>Questions</w:t>
      </w:r>
    </w:p>
    <w:p w14:paraId="18E27398" w14:textId="77777777" w:rsidR="006C3E44" w:rsidRPr="006C3E44" w:rsidRDefault="006C3E44" w:rsidP="006C3E44">
      <w:pPr>
        <w:numPr>
          <w:ilvl w:val="0"/>
          <w:numId w:val="2"/>
        </w:numPr>
        <w:rPr>
          <w:rFonts w:ascii="Times New Roman" w:hAnsi="Times New Roman" w:cs="Times New Roman"/>
          <w:sz w:val="24"/>
          <w:szCs w:val="24"/>
        </w:rPr>
      </w:pPr>
      <w:r w:rsidRPr="006C3E44">
        <w:rPr>
          <w:rFonts w:ascii="Times New Roman" w:hAnsi="Times New Roman" w:cs="Times New Roman"/>
          <w:sz w:val="24"/>
          <w:szCs w:val="24"/>
        </w:rPr>
        <w:t>Normalization: To make the polar histogram useful for decision-making, the certainty values in each sector need to be normalized.</w:t>
      </w:r>
    </w:p>
    <w:p w14:paraId="5AA07214" w14:textId="77777777" w:rsidR="006C3E44" w:rsidRPr="006C3E44" w:rsidRDefault="006C3E44" w:rsidP="006C3E44">
      <w:pPr>
        <w:numPr>
          <w:ilvl w:val="1"/>
          <w:numId w:val="2"/>
        </w:numPr>
        <w:rPr>
          <w:rFonts w:ascii="Times New Roman" w:hAnsi="Times New Roman" w:cs="Times New Roman"/>
          <w:sz w:val="24"/>
          <w:szCs w:val="24"/>
        </w:rPr>
      </w:pPr>
      <w:r w:rsidRPr="006C3E44">
        <w:rPr>
          <w:rFonts w:ascii="Times New Roman" w:hAnsi="Times New Roman" w:cs="Times New Roman"/>
          <w:sz w:val="24"/>
          <w:szCs w:val="24"/>
        </w:rPr>
        <w:t>Assuming the maximum possible obstacle detection range is 6 meters, calculate the normalized certainty value for each of the three detected obstacles. </w:t>
      </w:r>
    </w:p>
    <w:p w14:paraId="42794331" w14:textId="7309D0E9" w:rsidR="006C3E44" w:rsidRPr="006C3E44" w:rsidRDefault="006C3E44" w:rsidP="006C3E44">
      <w:pPr>
        <w:numPr>
          <w:ilvl w:val="1"/>
          <w:numId w:val="2"/>
        </w:numPr>
        <w:rPr>
          <w:rFonts w:ascii="Times New Roman" w:hAnsi="Times New Roman" w:cs="Times New Roman"/>
          <w:sz w:val="24"/>
          <w:szCs w:val="24"/>
        </w:rPr>
      </w:pPr>
      <w:r w:rsidRPr="006C3E44">
        <w:rPr>
          <w:rFonts w:ascii="Times New Roman" w:hAnsi="Times New Roman" w:cs="Times New Roman"/>
          <w:i/>
          <w:iCs/>
          <w:sz w:val="24"/>
          <w:szCs w:val="24"/>
        </w:rPr>
        <w:t>Hint:</w:t>
      </w:r>
      <w:r w:rsidRPr="006C3E44">
        <w:rPr>
          <w:rFonts w:ascii="Times New Roman" w:hAnsi="Times New Roman" w:cs="Times New Roman"/>
          <w:sz w:val="24"/>
          <w:szCs w:val="24"/>
        </w:rPr>
        <w:t> Obstacle certainty should be highest when it's closest.</w:t>
      </w:r>
    </w:p>
    <w:p w14:paraId="411398C0" w14:textId="77777777" w:rsidR="006C3E44" w:rsidRPr="006C3E44" w:rsidRDefault="006C3E44" w:rsidP="006C3E44">
      <w:pPr>
        <w:numPr>
          <w:ilvl w:val="0"/>
          <w:numId w:val="2"/>
        </w:numPr>
        <w:rPr>
          <w:rFonts w:ascii="Times New Roman" w:hAnsi="Times New Roman" w:cs="Times New Roman"/>
          <w:sz w:val="24"/>
          <w:szCs w:val="24"/>
        </w:rPr>
      </w:pPr>
      <w:r w:rsidRPr="006C3E44">
        <w:rPr>
          <w:rFonts w:ascii="Times New Roman" w:hAnsi="Times New Roman" w:cs="Times New Roman"/>
          <w:sz w:val="24"/>
          <w:szCs w:val="24"/>
        </w:rPr>
        <w:t>Blocked Sectors: Using the normalized certainty values calculated in part 1, determine which sectors within the polar histogram are considered 'blocked' (i.e., have a certainty value greater than 0.6).</w:t>
      </w:r>
    </w:p>
    <w:p w14:paraId="27D7D172"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Solution Outline (Instructor Notes)</w:t>
      </w:r>
    </w:p>
    <w:p w14:paraId="1D8AD822" w14:textId="42D055E5" w:rsidR="006C3E44" w:rsidRPr="006C3E44" w:rsidRDefault="006C3E44" w:rsidP="006C3E44">
      <w:pPr>
        <w:numPr>
          <w:ilvl w:val="0"/>
          <w:numId w:val="3"/>
        </w:numPr>
        <w:rPr>
          <w:rFonts w:ascii="Times New Roman" w:hAnsi="Times New Roman" w:cs="Times New Roman"/>
          <w:sz w:val="24"/>
          <w:szCs w:val="24"/>
        </w:rPr>
      </w:pPr>
      <w:r w:rsidRPr="006C3E44">
        <w:rPr>
          <w:rFonts w:ascii="Times New Roman" w:hAnsi="Times New Roman" w:cs="Times New Roman"/>
          <w:sz w:val="24"/>
          <w:szCs w:val="24"/>
        </w:rPr>
        <w:t xml:space="preserve">Normalization: Students would need to apply a linear function to convert distance within a sector to certainty, with 0 distance = 1.0 certainty and 6 meters = 0.0 </w:t>
      </w:r>
      <w:r w:rsidRPr="006C3E44">
        <w:rPr>
          <w:rFonts w:ascii="Times New Roman" w:hAnsi="Times New Roman" w:cs="Times New Roman"/>
          <w:sz w:val="24"/>
          <w:szCs w:val="24"/>
        </w:rPr>
        <w:t>certainties</w:t>
      </w:r>
      <w:r w:rsidRPr="006C3E44">
        <w:rPr>
          <w:rFonts w:ascii="Times New Roman" w:hAnsi="Times New Roman" w:cs="Times New Roman"/>
          <w:sz w:val="24"/>
          <w:szCs w:val="24"/>
        </w:rPr>
        <w:t>. Then, values are scaled so they sum to 1 across all sectors.</w:t>
      </w:r>
    </w:p>
    <w:p w14:paraId="72926265" w14:textId="77777777" w:rsidR="006C3E44" w:rsidRPr="006C3E44" w:rsidRDefault="006C3E44" w:rsidP="006C3E44">
      <w:pPr>
        <w:numPr>
          <w:ilvl w:val="0"/>
          <w:numId w:val="3"/>
        </w:numPr>
        <w:rPr>
          <w:rFonts w:ascii="Times New Roman" w:hAnsi="Times New Roman" w:cs="Times New Roman"/>
          <w:sz w:val="24"/>
          <w:szCs w:val="24"/>
        </w:rPr>
      </w:pPr>
      <w:r w:rsidRPr="006C3E44">
        <w:rPr>
          <w:rFonts w:ascii="Times New Roman" w:hAnsi="Times New Roman" w:cs="Times New Roman"/>
          <w:sz w:val="24"/>
          <w:szCs w:val="24"/>
        </w:rPr>
        <w:t>Blocking Threshold: A simple comparison will identify the sectors having normalized values above 0.6.</w:t>
      </w:r>
    </w:p>
    <w:p w14:paraId="162FD8AE" w14:textId="2F34245D" w:rsidR="007B7171" w:rsidRPr="006C3E44" w:rsidRDefault="006C3E44">
      <w:pPr>
        <w:rPr>
          <w:rFonts w:ascii="Times New Roman" w:hAnsi="Times New Roman" w:cs="Times New Roman"/>
          <w:b/>
          <w:bCs/>
          <w:sz w:val="24"/>
          <w:szCs w:val="24"/>
        </w:rPr>
      </w:pPr>
      <w:r w:rsidRPr="006C3E44">
        <w:rPr>
          <w:rFonts w:ascii="Times New Roman" w:hAnsi="Times New Roman" w:cs="Times New Roman"/>
          <w:sz w:val="24"/>
          <w:szCs w:val="24"/>
        </w:rPr>
        <w:br/>
      </w:r>
      <w:r w:rsidRPr="006C3E44">
        <w:rPr>
          <w:rFonts w:ascii="Times New Roman" w:hAnsi="Times New Roman" w:cs="Times New Roman"/>
          <w:b/>
          <w:bCs/>
          <w:sz w:val="24"/>
          <w:szCs w:val="24"/>
        </w:rPr>
        <w:t>Solution</w:t>
      </w:r>
    </w:p>
    <w:p w14:paraId="0D12B79C"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Step 1: Certainty Calculation</w:t>
      </w:r>
    </w:p>
    <w:p w14:paraId="221AA5C7"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We need a linear function to map distance to certainty within each sector. Let 'd' be the distance of the obstacle:</w:t>
      </w:r>
    </w:p>
    <w:p w14:paraId="73568F6B" w14:textId="77777777" w:rsidR="006C3E44" w:rsidRPr="006C3E44" w:rsidRDefault="006C3E44" w:rsidP="006C3E44">
      <w:pPr>
        <w:numPr>
          <w:ilvl w:val="0"/>
          <w:numId w:val="5"/>
        </w:numPr>
        <w:rPr>
          <w:rFonts w:ascii="Times New Roman" w:hAnsi="Times New Roman" w:cs="Times New Roman"/>
          <w:sz w:val="24"/>
          <w:szCs w:val="24"/>
        </w:rPr>
      </w:pPr>
      <w:r w:rsidRPr="006C3E44">
        <w:rPr>
          <w:rFonts w:ascii="Times New Roman" w:hAnsi="Times New Roman" w:cs="Times New Roman"/>
          <w:sz w:val="24"/>
          <w:szCs w:val="24"/>
        </w:rPr>
        <w:t>certainty = (6 - d) / 6</w:t>
      </w:r>
    </w:p>
    <w:p w14:paraId="5AC8EAB0" w14:textId="77777777" w:rsidR="006C3E44" w:rsidRPr="006C3E44" w:rsidRDefault="006C3E44" w:rsidP="006C3E44">
      <w:pPr>
        <w:numPr>
          <w:ilvl w:val="1"/>
          <w:numId w:val="5"/>
        </w:numPr>
        <w:rPr>
          <w:rFonts w:ascii="Times New Roman" w:hAnsi="Times New Roman" w:cs="Times New Roman"/>
          <w:sz w:val="24"/>
          <w:szCs w:val="24"/>
        </w:rPr>
      </w:pPr>
      <w:r w:rsidRPr="006C3E44">
        <w:rPr>
          <w:rFonts w:ascii="Times New Roman" w:hAnsi="Times New Roman" w:cs="Times New Roman"/>
          <w:sz w:val="24"/>
          <w:szCs w:val="24"/>
        </w:rPr>
        <w:t>At 0 meters, certainty = 1</w:t>
      </w:r>
    </w:p>
    <w:p w14:paraId="68E054A7" w14:textId="77777777" w:rsidR="006C3E44" w:rsidRPr="006C3E44" w:rsidRDefault="006C3E44" w:rsidP="006C3E44">
      <w:pPr>
        <w:numPr>
          <w:ilvl w:val="1"/>
          <w:numId w:val="5"/>
        </w:numPr>
        <w:rPr>
          <w:rFonts w:ascii="Times New Roman" w:hAnsi="Times New Roman" w:cs="Times New Roman"/>
          <w:sz w:val="24"/>
          <w:szCs w:val="24"/>
        </w:rPr>
      </w:pPr>
      <w:r w:rsidRPr="006C3E44">
        <w:rPr>
          <w:rFonts w:ascii="Times New Roman" w:hAnsi="Times New Roman" w:cs="Times New Roman"/>
          <w:sz w:val="24"/>
          <w:szCs w:val="24"/>
        </w:rPr>
        <w:t>At 6 meters, certainty = 0</w:t>
      </w:r>
    </w:p>
    <w:p w14:paraId="011C6808"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lastRenderedPageBreak/>
        <w:t>Calculating certainties:</w:t>
      </w:r>
    </w:p>
    <w:p w14:paraId="39CFBAD2" w14:textId="77777777" w:rsidR="006C3E44" w:rsidRPr="006C3E44" w:rsidRDefault="006C3E44" w:rsidP="006C3E44">
      <w:pPr>
        <w:numPr>
          <w:ilvl w:val="0"/>
          <w:numId w:val="6"/>
        </w:numPr>
        <w:rPr>
          <w:rFonts w:ascii="Times New Roman" w:hAnsi="Times New Roman" w:cs="Times New Roman"/>
          <w:sz w:val="24"/>
          <w:szCs w:val="24"/>
        </w:rPr>
      </w:pPr>
      <w:r w:rsidRPr="006C3E44">
        <w:rPr>
          <w:rFonts w:ascii="Times New Roman" w:hAnsi="Times New Roman" w:cs="Times New Roman"/>
          <w:sz w:val="24"/>
          <w:szCs w:val="24"/>
        </w:rPr>
        <w:t>Obstacle 1: (6 - 3) / 6 = 0.5</w:t>
      </w:r>
    </w:p>
    <w:p w14:paraId="713EE1CE" w14:textId="77777777" w:rsidR="006C3E44" w:rsidRPr="006C3E44" w:rsidRDefault="006C3E44" w:rsidP="006C3E44">
      <w:pPr>
        <w:numPr>
          <w:ilvl w:val="0"/>
          <w:numId w:val="6"/>
        </w:numPr>
        <w:rPr>
          <w:rFonts w:ascii="Times New Roman" w:hAnsi="Times New Roman" w:cs="Times New Roman"/>
          <w:sz w:val="24"/>
          <w:szCs w:val="24"/>
        </w:rPr>
      </w:pPr>
      <w:r w:rsidRPr="006C3E44">
        <w:rPr>
          <w:rFonts w:ascii="Times New Roman" w:hAnsi="Times New Roman" w:cs="Times New Roman"/>
          <w:sz w:val="24"/>
          <w:szCs w:val="24"/>
        </w:rPr>
        <w:t>Obstacle 2: (6 - 5) / 6 = 0.1667</w:t>
      </w:r>
    </w:p>
    <w:p w14:paraId="14698723" w14:textId="77777777" w:rsidR="006C3E44" w:rsidRPr="006C3E44" w:rsidRDefault="006C3E44" w:rsidP="006C3E44">
      <w:pPr>
        <w:numPr>
          <w:ilvl w:val="0"/>
          <w:numId w:val="6"/>
        </w:numPr>
        <w:rPr>
          <w:rFonts w:ascii="Times New Roman" w:hAnsi="Times New Roman" w:cs="Times New Roman"/>
          <w:sz w:val="24"/>
          <w:szCs w:val="24"/>
        </w:rPr>
      </w:pPr>
      <w:r w:rsidRPr="006C3E44">
        <w:rPr>
          <w:rFonts w:ascii="Times New Roman" w:hAnsi="Times New Roman" w:cs="Times New Roman"/>
          <w:sz w:val="24"/>
          <w:szCs w:val="24"/>
        </w:rPr>
        <w:t>Obstacle 3: (6 - 2) / 6 = 0.6667</w:t>
      </w:r>
    </w:p>
    <w:p w14:paraId="2F720163"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Step 2: Normalization</w:t>
      </w:r>
    </w:p>
    <w:p w14:paraId="43AC0B3B" w14:textId="77777777" w:rsidR="006C3E44" w:rsidRPr="006C3E44" w:rsidRDefault="006C3E44" w:rsidP="006C3E44">
      <w:pPr>
        <w:numPr>
          <w:ilvl w:val="0"/>
          <w:numId w:val="7"/>
        </w:numPr>
        <w:rPr>
          <w:rFonts w:ascii="Times New Roman" w:hAnsi="Times New Roman" w:cs="Times New Roman"/>
          <w:sz w:val="24"/>
          <w:szCs w:val="24"/>
        </w:rPr>
      </w:pPr>
      <w:r w:rsidRPr="006C3E44">
        <w:rPr>
          <w:rFonts w:ascii="Times New Roman" w:hAnsi="Times New Roman" w:cs="Times New Roman"/>
          <w:sz w:val="24"/>
          <w:szCs w:val="24"/>
        </w:rPr>
        <w:t>Sum the raw certainties: 0.5 + 0.1667 + 0.6667 = 1.3334</w:t>
      </w:r>
    </w:p>
    <w:p w14:paraId="3A37AF39" w14:textId="77777777" w:rsidR="006C3E44" w:rsidRPr="006C3E44" w:rsidRDefault="006C3E44" w:rsidP="006C3E44">
      <w:pPr>
        <w:numPr>
          <w:ilvl w:val="0"/>
          <w:numId w:val="7"/>
        </w:numPr>
        <w:rPr>
          <w:rFonts w:ascii="Times New Roman" w:hAnsi="Times New Roman" w:cs="Times New Roman"/>
          <w:sz w:val="24"/>
          <w:szCs w:val="24"/>
        </w:rPr>
      </w:pPr>
      <w:r w:rsidRPr="006C3E44">
        <w:rPr>
          <w:rFonts w:ascii="Times New Roman" w:hAnsi="Times New Roman" w:cs="Times New Roman"/>
          <w:sz w:val="24"/>
          <w:szCs w:val="24"/>
        </w:rPr>
        <w:t>Divide each certainty by the sum to normalize:</w:t>
      </w:r>
    </w:p>
    <w:p w14:paraId="054A00EA" w14:textId="77777777" w:rsidR="006C3E44" w:rsidRPr="006C3E44" w:rsidRDefault="006C3E44" w:rsidP="006C3E44">
      <w:pPr>
        <w:numPr>
          <w:ilvl w:val="1"/>
          <w:numId w:val="7"/>
        </w:numPr>
        <w:rPr>
          <w:rFonts w:ascii="Times New Roman" w:hAnsi="Times New Roman" w:cs="Times New Roman"/>
          <w:sz w:val="24"/>
          <w:szCs w:val="24"/>
        </w:rPr>
      </w:pPr>
      <w:r w:rsidRPr="006C3E44">
        <w:rPr>
          <w:rFonts w:ascii="Times New Roman" w:hAnsi="Times New Roman" w:cs="Times New Roman"/>
          <w:sz w:val="24"/>
          <w:szCs w:val="24"/>
        </w:rPr>
        <w:t>Obstacle 1: 0.5 / 1.3334 = 0.375</w:t>
      </w:r>
    </w:p>
    <w:p w14:paraId="0311D75F" w14:textId="77777777" w:rsidR="006C3E44" w:rsidRPr="006C3E44" w:rsidRDefault="006C3E44" w:rsidP="006C3E44">
      <w:pPr>
        <w:numPr>
          <w:ilvl w:val="1"/>
          <w:numId w:val="7"/>
        </w:numPr>
        <w:rPr>
          <w:rFonts w:ascii="Times New Roman" w:hAnsi="Times New Roman" w:cs="Times New Roman"/>
          <w:sz w:val="24"/>
          <w:szCs w:val="24"/>
        </w:rPr>
      </w:pPr>
      <w:r w:rsidRPr="006C3E44">
        <w:rPr>
          <w:rFonts w:ascii="Times New Roman" w:hAnsi="Times New Roman" w:cs="Times New Roman"/>
          <w:sz w:val="24"/>
          <w:szCs w:val="24"/>
        </w:rPr>
        <w:t>Obstacle 2: 0.1667 / 1.3334 = 0.125</w:t>
      </w:r>
    </w:p>
    <w:p w14:paraId="5E7FFA21" w14:textId="77777777" w:rsidR="006C3E44" w:rsidRPr="006C3E44" w:rsidRDefault="006C3E44" w:rsidP="006C3E44">
      <w:pPr>
        <w:numPr>
          <w:ilvl w:val="1"/>
          <w:numId w:val="7"/>
        </w:numPr>
        <w:rPr>
          <w:rFonts w:ascii="Times New Roman" w:hAnsi="Times New Roman" w:cs="Times New Roman"/>
          <w:sz w:val="24"/>
          <w:szCs w:val="24"/>
        </w:rPr>
      </w:pPr>
      <w:r w:rsidRPr="006C3E44">
        <w:rPr>
          <w:rFonts w:ascii="Times New Roman" w:hAnsi="Times New Roman" w:cs="Times New Roman"/>
          <w:sz w:val="24"/>
          <w:szCs w:val="24"/>
        </w:rPr>
        <w:t>Obstacle 3: 0.6667 / 1.3334 = 0.5</w:t>
      </w:r>
    </w:p>
    <w:p w14:paraId="6EAB9AAE"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Step 3: Identifying Blocked Sectors</w:t>
      </w:r>
    </w:p>
    <w:p w14:paraId="4859FC1F" w14:textId="77777777" w:rsidR="006C3E44" w:rsidRPr="006C3E44" w:rsidRDefault="006C3E44" w:rsidP="006C3E44">
      <w:pPr>
        <w:rPr>
          <w:rFonts w:ascii="Times New Roman" w:hAnsi="Times New Roman" w:cs="Times New Roman"/>
          <w:sz w:val="24"/>
          <w:szCs w:val="24"/>
        </w:rPr>
      </w:pPr>
      <w:r w:rsidRPr="006C3E44">
        <w:rPr>
          <w:rFonts w:ascii="Times New Roman" w:hAnsi="Times New Roman" w:cs="Times New Roman"/>
          <w:sz w:val="24"/>
          <w:szCs w:val="24"/>
        </w:rPr>
        <w:t>Sectors with a normalized certainty value exceeding 0.6 are blocked. Therefore:</w:t>
      </w:r>
    </w:p>
    <w:p w14:paraId="3F2A154B" w14:textId="77777777" w:rsidR="006C3E44" w:rsidRPr="006C3E44" w:rsidRDefault="006C3E44" w:rsidP="006C3E44">
      <w:pPr>
        <w:numPr>
          <w:ilvl w:val="0"/>
          <w:numId w:val="8"/>
        </w:numPr>
        <w:rPr>
          <w:rFonts w:ascii="Times New Roman" w:hAnsi="Times New Roman" w:cs="Times New Roman"/>
          <w:sz w:val="24"/>
          <w:szCs w:val="24"/>
        </w:rPr>
      </w:pPr>
      <w:r w:rsidRPr="006C3E44">
        <w:rPr>
          <w:rFonts w:ascii="Times New Roman" w:hAnsi="Times New Roman" w:cs="Times New Roman"/>
          <w:sz w:val="24"/>
          <w:szCs w:val="24"/>
        </w:rPr>
        <w:t>Obstacle 1 (0.375) doesn't block its sector.</w:t>
      </w:r>
    </w:p>
    <w:p w14:paraId="4C7FA487" w14:textId="77777777" w:rsidR="006C3E44" w:rsidRPr="006C3E44" w:rsidRDefault="006C3E44" w:rsidP="006C3E44">
      <w:pPr>
        <w:numPr>
          <w:ilvl w:val="0"/>
          <w:numId w:val="8"/>
        </w:numPr>
        <w:rPr>
          <w:rFonts w:ascii="Times New Roman" w:hAnsi="Times New Roman" w:cs="Times New Roman"/>
          <w:sz w:val="24"/>
          <w:szCs w:val="24"/>
        </w:rPr>
      </w:pPr>
      <w:r w:rsidRPr="006C3E44">
        <w:rPr>
          <w:rFonts w:ascii="Times New Roman" w:hAnsi="Times New Roman" w:cs="Times New Roman"/>
          <w:sz w:val="24"/>
          <w:szCs w:val="24"/>
        </w:rPr>
        <w:t>Obstacle 2 (0.125) doesn't block its sector.</w:t>
      </w:r>
    </w:p>
    <w:p w14:paraId="57D7B76B" w14:textId="77777777" w:rsidR="006C3E44" w:rsidRPr="006C3E44" w:rsidRDefault="006C3E44" w:rsidP="006C3E44">
      <w:pPr>
        <w:numPr>
          <w:ilvl w:val="0"/>
          <w:numId w:val="8"/>
        </w:numPr>
        <w:rPr>
          <w:rFonts w:ascii="Times New Roman" w:hAnsi="Times New Roman" w:cs="Times New Roman"/>
          <w:sz w:val="24"/>
          <w:szCs w:val="24"/>
        </w:rPr>
      </w:pPr>
      <w:r w:rsidRPr="006C3E44">
        <w:rPr>
          <w:rFonts w:ascii="Times New Roman" w:hAnsi="Times New Roman" w:cs="Times New Roman"/>
          <w:sz w:val="24"/>
          <w:szCs w:val="24"/>
        </w:rPr>
        <w:t>Obstacle 3 (0.5) doesn't block its sector.</w:t>
      </w:r>
    </w:p>
    <w:p w14:paraId="556B7521" w14:textId="3C29BE88" w:rsidR="006C3E44" w:rsidRPr="006C3E44" w:rsidRDefault="006C3E44">
      <w:pPr>
        <w:rPr>
          <w:rFonts w:ascii="Times New Roman" w:hAnsi="Times New Roman" w:cs="Times New Roman"/>
          <w:sz w:val="24"/>
          <w:szCs w:val="24"/>
        </w:rPr>
      </w:pPr>
      <w:r w:rsidRPr="006C3E44">
        <w:rPr>
          <w:rFonts w:ascii="Times New Roman" w:hAnsi="Times New Roman" w:cs="Times New Roman"/>
          <w:sz w:val="24"/>
          <w:szCs w:val="24"/>
        </w:rPr>
        <w:t>Based on the sensor readings and calculations, none of the sectors within the polar histogram are considered blocked according to the defined threshold.</w:t>
      </w:r>
    </w:p>
    <w:sectPr w:rsidR="006C3E44" w:rsidRPr="006C3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022"/>
    <w:multiLevelType w:val="multilevel"/>
    <w:tmpl w:val="6C9A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54573"/>
    <w:multiLevelType w:val="multilevel"/>
    <w:tmpl w:val="33025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21862"/>
    <w:multiLevelType w:val="multilevel"/>
    <w:tmpl w:val="4448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3367B"/>
    <w:multiLevelType w:val="multilevel"/>
    <w:tmpl w:val="93F4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A44C7"/>
    <w:multiLevelType w:val="multilevel"/>
    <w:tmpl w:val="B7107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61F25"/>
    <w:multiLevelType w:val="multilevel"/>
    <w:tmpl w:val="017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32B7B"/>
    <w:multiLevelType w:val="multilevel"/>
    <w:tmpl w:val="930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F1A2F"/>
    <w:multiLevelType w:val="multilevel"/>
    <w:tmpl w:val="78028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57654">
    <w:abstractNumId w:val="0"/>
  </w:num>
  <w:num w:numId="2" w16cid:durableId="1766268454">
    <w:abstractNumId w:val="7"/>
  </w:num>
  <w:num w:numId="3" w16cid:durableId="426538907">
    <w:abstractNumId w:val="3"/>
  </w:num>
  <w:num w:numId="4" w16cid:durableId="1278835086">
    <w:abstractNumId w:val="6"/>
  </w:num>
  <w:num w:numId="5" w16cid:durableId="1337919922">
    <w:abstractNumId w:val="1"/>
  </w:num>
  <w:num w:numId="6" w16cid:durableId="1600601413">
    <w:abstractNumId w:val="2"/>
  </w:num>
  <w:num w:numId="7" w16cid:durableId="1333144503">
    <w:abstractNumId w:val="4"/>
  </w:num>
  <w:num w:numId="8" w16cid:durableId="8420091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A3"/>
    <w:rsid w:val="00055711"/>
    <w:rsid w:val="000F37F7"/>
    <w:rsid w:val="006C3E44"/>
    <w:rsid w:val="007145D9"/>
    <w:rsid w:val="007B7171"/>
    <w:rsid w:val="00972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54B7"/>
  <w15:chartTrackingRefBased/>
  <w15:docId w15:val="{898ACDBB-8D2D-4D43-9EE3-9B5484CCD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2220">
      <w:bodyDiv w:val="1"/>
      <w:marLeft w:val="0"/>
      <w:marRight w:val="0"/>
      <w:marTop w:val="0"/>
      <w:marBottom w:val="0"/>
      <w:divBdr>
        <w:top w:val="none" w:sz="0" w:space="0" w:color="auto"/>
        <w:left w:val="none" w:sz="0" w:space="0" w:color="auto"/>
        <w:bottom w:val="none" w:sz="0" w:space="0" w:color="auto"/>
        <w:right w:val="none" w:sz="0" w:space="0" w:color="auto"/>
      </w:divBdr>
    </w:div>
    <w:div w:id="156267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385</Words>
  <Characters>2197</Characters>
  <Application>Microsoft Office Word</Application>
  <DocSecurity>0</DocSecurity>
  <Lines>18</Lines>
  <Paragraphs>5</Paragraphs>
  <ScaleCrop>false</ScaleCrop>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Ponkoj</dc:creator>
  <cp:keywords/>
  <dc:description/>
  <cp:lastModifiedBy>CS Ponkoj</cp:lastModifiedBy>
  <cp:revision>2</cp:revision>
  <dcterms:created xsi:type="dcterms:W3CDTF">2024-02-16T10:55:00Z</dcterms:created>
  <dcterms:modified xsi:type="dcterms:W3CDTF">2024-02-16T10:59:00Z</dcterms:modified>
</cp:coreProperties>
</file>