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A76E4" w14:textId="7536E4BA" w:rsidR="004E23AA" w:rsidRPr="004E23AA" w:rsidRDefault="004E23AA" w:rsidP="004E23AA">
      <w:r>
        <w:t>I</w:t>
      </w:r>
      <w:r w:rsidRPr="004E23AA">
        <w:t xml:space="preserve">mplement the </w:t>
      </w:r>
      <w:r w:rsidRPr="004E23AA">
        <w:rPr>
          <w:b/>
          <w:bCs/>
        </w:rPr>
        <w:t>Potential Field Path Planning</w:t>
      </w:r>
      <w:r w:rsidRPr="004E23AA">
        <w:t xml:space="preserve"> algorithm. The robot is represented as a point that is attracted to the goal by an </w:t>
      </w:r>
      <w:r w:rsidRPr="004E23AA">
        <w:rPr>
          <w:b/>
          <w:bCs/>
        </w:rPr>
        <w:t>attractive potential</w:t>
      </w:r>
      <w:r w:rsidRPr="004E23AA">
        <w:t xml:space="preserve"> and repelled from obstacles by a </w:t>
      </w:r>
      <w:r w:rsidRPr="004E23AA">
        <w:rPr>
          <w:b/>
          <w:bCs/>
        </w:rPr>
        <w:t>repulsive potential</w:t>
      </w:r>
      <w:r w:rsidRPr="004E23AA">
        <w:t>. The task is to guide the robot from the start to the goal while avoiding obstacles by following the combined potential field.</w:t>
      </w:r>
    </w:p>
    <w:p w14:paraId="6D9FF2A0" w14:textId="77777777" w:rsidR="004E23AA" w:rsidRPr="004E23AA" w:rsidRDefault="004E23AA" w:rsidP="004E23AA">
      <w:pPr>
        <w:rPr>
          <w:b/>
          <w:bCs/>
        </w:rPr>
      </w:pPr>
      <w:r w:rsidRPr="004E23AA">
        <w:rPr>
          <w:b/>
          <w:bCs/>
        </w:rPr>
        <w:t>Problem Breakdown:</w:t>
      </w:r>
    </w:p>
    <w:p w14:paraId="2C2BD040" w14:textId="77777777" w:rsidR="004E23AA" w:rsidRPr="004E23AA" w:rsidRDefault="004E23AA" w:rsidP="004E23AA">
      <w:pPr>
        <w:numPr>
          <w:ilvl w:val="0"/>
          <w:numId w:val="1"/>
        </w:numPr>
      </w:pPr>
      <w:r w:rsidRPr="004E23AA">
        <w:t xml:space="preserve">The </w:t>
      </w:r>
      <w:r w:rsidRPr="004E23AA">
        <w:rPr>
          <w:b/>
          <w:bCs/>
        </w:rPr>
        <w:t>attractive potential</w:t>
      </w:r>
      <w:r w:rsidRPr="004E23AA">
        <w:t xml:space="preserve"> pulls the robot toward the goal.</w:t>
      </w:r>
    </w:p>
    <w:p w14:paraId="27E0DEEC" w14:textId="77777777" w:rsidR="004E23AA" w:rsidRPr="004E23AA" w:rsidRDefault="004E23AA" w:rsidP="004E23AA">
      <w:pPr>
        <w:numPr>
          <w:ilvl w:val="0"/>
          <w:numId w:val="1"/>
        </w:numPr>
      </w:pPr>
      <w:r w:rsidRPr="004E23AA">
        <w:t xml:space="preserve">The </w:t>
      </w:r>
      <w:r w:rsidRPr="004E23AA">
        <w:rPr>
          <w:b/>
          <w:bCs/>
        </w:rPr>
        <w:t>repulsive potential</w:t>
      </w:r>
      <w:r w:rsidRPr="004E23AA">
        <w:t xml:space="preserve"> pushes the robot away from obstacles.</w:t>
      </w:r>
    </w:p>
    <w:p w14:paraId="78D4DBFF" w14:textId="77777777" w:rsidR="004E23AA" w:rsidRPr="004E23AA" w:rsidRDefault="004E23AA" w:rsidP="004E23AA">
      <w:pPr>
        <w:numPr>
          <w:ilvl w:val="0"/>
          <w:numId w:val="1"/>
        </w:numPr>
      </w:pPr>
      <w:r w:rsidRPr="004E23AA">
        <w:t>The total potential is the sum of both potentials: U(q)=</w:t>
      </w:r>
      <w:proofErr w:type="spellStart"/>
      <w:r w:rsidRPr="004E23AA">
        <w:t>Uatt</w:t>
      </w:r>
      <w:proofErr w:type="spellEnd"/>
      <w:r w:rsidRPr="004E23AA">
        <w:t>(q)+</w:t>
      </w:r>
      <w:proofErr w:type="spellStart"/>
      <w:r w:rsidRPr="004E23AA">
        <w:t>Urep</w:t>
      </w:r>
      <w:proofErr w:type="spellEnd"/>
      <w:r w:rsidRPr="004E23AA">
        <w:t>(q)U(q) = U_{</w:t>
      </w:r>
      <w:proofErr w:type="spellStart"/>
      <w:r w:rsidRPr="004E23AA">
        <w:t>att</w:t>
      </w:r>
      <w:proofErr w:type="spellEnd"/>
      <w:r w:rsidRPr="004E23AA">
        <w:t>}(q) + U_{rep}(q)U(q)=</w:t>
      </w:r>
      <w:proofErr w:type="spellStart"/>
      <w:r w:rsidRPr="004E23AA">
        <w:t>Uatt</w:t>
      </w:r>
      <w:proofErr w:type="spellEnd"/>
      <w:r w:rsidRPr="004E23AA">
        <w:rPr>
          <w:rFonts w:ascii="Arial" w:hAnsi="Arial" w:cs="Arial"/>
        </w:rPr>
        <w:t>​</w:t>
      </w:r>
      <w:r w:rsidRPr="004E23AA">
        <w:t>(q)+</w:t>
      </w:r>
      <w:proofErr w:type="spellStart"/>
      <w:r w:rsidRPr="004E23AA">
        <w:t>Urep</w:t>
      </w:r>
      <w:proofErr w:type="spellEnd"/>
      <w:r w:rsidRPr="004E23AA">
        <w:rPr>
          <w:rFonts w:ascii="Arial" w:hAnsi="Arial" w:cs="Arial"/>
        </w:rPr>
        <w:t>​</w:t>
      </w:r>
      <w:r w:rsidRPr="004E23AA">
        <w:t>(q) Where:</w:t>
      </w:r>
    </w:p>
    <w:p w14:paraId="1908C4CB" w14:textId="77777777" w:rsidR="004E23AA" w:rsidRPr="004E23AA" w:rsidRDefault="004E23AA" w:rsidP="004E23AA">
      <w:pPr>
        <w:numPr>
          <w:ilvl w:val="1"/>
          <w:numId w:val="1"/>
        </w:numPr>
      </w:pPr>
      <w:proofErr w:type="spellStart"/>
      <w:r w:rsidRPr="004E23AA">
        <w:t>Uatt</w:t>
      </w:r>
      <w:proofErr w:type="spellEnd"/>
      <w:r w:rsidRPr="004E23AA">
        <w:t>(q)U_{</w:t>
      </w:r>
      <w:proofErr w:type="spellStart"/>
      <w:r w:rsidRPr="004E23AA">
        <w:t>att</w:t>
      </w:r>
      <w:proofErr w:type="spellEnd"/>
      <w:r w:rsidRPr="004E23AA">
        <w:t>}(q)</w:t>
      </w:r>
      <w:proofErr w:type="spellStart"/>
      <w:r w:rsidRPr="004E23AA">
        <w:t>Uatt</w:t>
      </w:r>
      <w:proofErr w:type="spellEnd"/>
      <w:r w:rsidRPr="004E23AA">
        <w:rPr>
          <w:rFonts w:ascii="Arial" w:hAnsi="Arial" w:cs="Arial"/>
        </w:rPr>
        <w:t>​</w:t>
      </w:r>
      <w:r w:rsidRPr="004E23AA">
        <w:t xml:space="preserve">(q) is the attractive potential at point </w:t>
      </w:r>
      <w:proofErr w:type="spellStart"/>
      <w:r w:rsidRPr="004E23AA">
        <w:t>qqq</w:t>
      </w:r>
      <w:proofErr w:type="spellEnd"/>
      <w:r w:rsidRPr="004E23AA">
        <w:t>.</w:t>
      </w:r>
    </w:p>
    <w:p w14:paraId="00725CAB" w14:textId="77777777" w:rsidR="004E23AA" w:rsidRPr="004E23AA" w:rsidRDefault="004E23AA" w:rsidP="004E23AA">
      <w:pPr>
        <w:numPr>
          <w:ilvl w:val="1"/>
          <w:numId w:val="1"/>
        </w:numPr>
      </w:pPr>
      <w:proofErr w:type="spellStart"/>
      <w:r w:rsidRPr="004E23AA">
        <w:t>Urep</w:t>
      </w:r>
      <w:proofErr w:type="spellEnd"/>
      <w:r w:rsidRPr="004E23AA">
        <w:t>(q)U_{rep}(q)</w:t>
      </w:r>
      <w:proofErr w:type="spellStart"/>
      <w:r w:rsidRPr="004E23AA">
        <w:t>Urep</w:t>
      </w:r>
      <w:proofErr w:type="spellEnd"/>
      <w:r w:rsidRPr="004E23AA">
        <w:rPr>
          <w:rFonts w:ascii="Arial" w:hAnsi="Arial" w:cs="Arial"/>
        </w:rPr>
        <w:t>​</w:t>
      </w:r>
      <w:r w:rsidRPr="004E23AA">
        <w:t xml:space="preserve">(q) is the repulsive potential at point </w:t>
      </w:r>
      <w:proofErr w:type="spellStart"/>
      <w:r w:rsidRPr="004E23AA">
        <w:t>qqq</w:t>
      </w:r>
      <w:proofErr w:type="spellEnd"/>
      <w:r w:rsidRPr="004E23AA">
        <w:t>.</w:t>
      </w:r>
    </w:p>
    <w:p w14:paraId="3BCB269C" w14:textId="77777777" w:rsidR="007B7171" w:rsidRDefault="007B7171"/>
    <w:p w14:paraId="386291EA" w14:textId="77777777" w:rsidR="004E23AA" w:rsidRPr="004E23AA" w:rsidRDefault="004E23AA" w:rsidP="004E23AA">
      <w:r w:rsidRPr="004E23AA">
        <w:t>Here is the visual representation of the grid:</w:t>
      </w:r>
    </w:p>
    <w:p w14:paraId="34E0C0CC" w14:textId="77632231" w:rsidR="004E23AA" w:rsidRDefault="004E23AA">
      <w:r w:rsidRPr="004E23AA">
        <w:drawing>
          <wp:anchor distT="0" distB="0" distL="114300" distR="114300" simplePos="0" relativeHeight="251658240" behindDoc="0" locked="0" layoutInCell="1" allowOverlap="1" wp14:anchorId="31239DEC" wp14:editId="4DB6ED2B">
            <wp:simplePos x="0" y="0"/>
            <wp:positionH relativeFrom="column">
              <wp:posOffset>0</wp:posOffset>
            </wp:positionH>
            <wp:positionV relativeFrom="paragraph">
              <wp:posOffset>3285</wp:posOffset>
            </wp:positionV>
            <wp:extent cx="2467319" cy="2495898"/>
            <wp:effectExtent l="0" t="0" r="9525" b="0"/>
            <wp:wrapSquare wrapText="bothSides"/>
            <wp:docPr id="791483628" name="Picture 1" descr="A black and white screen with white dot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83628" name="Picture 1" descr="A black and white screen with white dots and number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53378" w14:textId="77777777" w:rsidR="004E23AA" w:rsidRPr="004E23AA" w:rsidRDefault="004E23AA" w:rsidP="004E23AA">
      <w:pPr>
        <w:rPr>
          <w:b/>
          <w:bCs/>
        </w:rPr>
      </w:pPr>
      <w:r w:rsidRPr="004E23AA">
        <w:rPr>
          <w:b/>
          <w:bCs/>
        </w:rPr>
        <w:t>Explanation:</w:t>
      </w:r>
    </w:p>
    <w:p w14:paraId="54C463DA" w14:textId="77777777" w:rsidR="004E23AA" w:rsidRPr="004E23AA" w:rsidRDefault="004E23AA" w:rsidP="004E23AA">
      <w:pPr>
        <w:numPr>
          <w:ilvl w:val="0"/>
          <w:numId w:val="3"/>
        </w:numPr>
      </w:pPr>
      <w:r w:rsidRPr="004E23AA">
        <w:rPr>
          <w:b/>
          <w:bCs/>
        </w:rPr>
        <w:t>S</w:t>
      </w:r>
      <w:r w:rsidRPr="004E23AA">
        <w:t xml:space="preserve"> (0, 0) is the starting position.</w:t>
      </w:r>
    </w:p>
    <w:p w14:paraId="0D377332" w14:textId="77777777" w:rsidR="004E23AA" w:rsidRPr="004E23AA" w:rsidRDefault="004E23AA" w:rsidP="004E23AA">
      <w:pPr>
        <w:numPr>
          <w:ilvl w:val="0"/>
          <w:numId w:val="3"/>
        </w:numPr>
      </w:pPr>
      <w:r w:rsidRPr="004E23AA">
        <w:rPr>
          <w:b/>
          <w:bCs/>
        </w:rPr>
        <w:t>G</w:t>
      </w:r>
      <w:r w:rsidRPr="004E23AA">
        <w:t xml:space="preserve"> (8, 8) is the goal position.</w:t>
      </w:r>
    </w:p>
    <w:p w14:paraId="234B0634" w14:textId="77777777" w:rsidR="004E23AA" w:rsidRPr="004E23AA" w:rsidRDefault="004E23AA" w:rsidP="004E23AA">
      <w:pPr>
        <w:numPr>
          <w:ilvl w:val="0"/>
          <w:numId w:val="3"/>
        </w:numPr>
      </w:pPr>
      <w:r w:rsidRPr="004E23AA">
        <w:t xml:space="preserve">The </w:t>
      </w:r>
      <w:r w:rsidRPr="004E23AA">
        <w:rPr>
          <w:b/>
          <w:bCs/>
        </w:rPr>
        <w:t>X</w:t>
      </w:r>
      <w:r w:rsidRPr="004E23AA">
        <w:t xml:space="preserve"> symbols at coordinates (3, 3), (5, 5), and (7, 2) represent obstacles the robot must avoid.</w:t>
      </w:r>
    </w:p>
    <w:p w14:paraId="06A1E1D4" w14:textId="0AD38501" w:rsidR="004E23AA" w:rsidRDefault="004E23AA"/>
    <w:p w14:paraId="3471224E" w14:textId="77777777" w:rsidR="004E23AA" w:rsidRDefault="004E23AA"/>
    <w:p w14:paraId="27816E5E" w14:textId="77777777" w:rsidR="004E23AA" w:rsidRDefault="004E23AA"/>
    <w:p w14:paraId="15E98801" w14:textId="77777777" w:rsidR="004E23AA" w:rsidRDefault="004E23AA"/>
    <w:p w14:paraId="50D2600D" w14:textId="77777777" w:rsidR="004E23AA" w:rsidRPr="004E23AA" w:rsidRDefault="004E23AA" w:rsidP="004E23AA">
      <w:pPr>
        <w:rPr>
          <w:b/>
          <w:bCs/>
        </w:rPr>
      </w:pPr>
      <w:r w:rsidRPr="004E23AA">
        <w:rPr>
          <w:b/>
          <w:bCs/>
        </w:rPr>
        <w:t>Objective:</w:t>
      </w:r>
    </w:p>
    <w:p w14:paraId="31BBC524" w14:textId="77777777" w:rsidR="004E23AA" w:rsidRPr="004E23AA" w:rsidRDefault="004E23AA" w:rsidP="004E23AA">
      <w:r w:rsidRPr="004E23AA">
        <w:t xml:space="preserve">Your objective is to implement the </w:t>
      </w:r>
      <w:r w:rsidRPr="004E23AA">
        <w:rPr>
          <w:b/>
          <w:bCs/>
        </w:rPr>
        <w:t>Potential Field Path Planning</w:t>
      </w:r>
      <w:r w:rsidRPr="004E23AA">
        <w:t xml:space="preserve"> algorithm to move the robot from </w:t>
      </w:r>
      <w:r w:rsidRPr="004E23AA">
        <w:rPr>
          <w:b/>
          <w:bCs/>
        </w:rPr>
        <w:t>S</w:t>
      </w:r>
      <w:r w:rsidRPr="004E23AA">
        <w:t xml:space="preserve"> to </w:t>
      </w:r>
      <w:r w:rsidRPr="004E23AA">
        <w:rPr>
          <w:b/>
          <w:bCs/>
        </w:rPr>
        <w:t>G</w:t>
      </w:r>
      <w:r w:rsidRPr="004E23AA">
        <w:t xml:space="preserve"> while avoiding obstacles at </w:t>
      </w:r>
      <w:r w:rsidRPr="004E23AA">
        <w:rPr>
          <w:b/>
          <w:bCs/>
        </w:rPr>
        <w:t>X</w:t>
      </w:r>
      <w:r w:rsidRPr="004E23AA">
        <w:t>. The robot should always follow the direction of the combined attractive and repulsive potential fields at each point.</w:t>
      </w:r>
    </w:p>
    <w:p w14:paraId="6B72F68E" w14:textId="77777777" w:rsidR="004E23AA" w:rsidRDefault="004E23AA"/>
    <w:sectPr w:rsidR="004E2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C229B"/>
    <w:multiLevelType w:val="multilevel"/>
    <w:tmpl w:val="BCA4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81A41"/>
    <w:multiLevelType w:val="multilevel"/>
    <w:tmpl w:val="A9C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16E68"/>
    <w:multiLevelType w:val="multilevel"/>
    <w:tmpl w:val="B5C8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10638">
    <w:abstractNumId w:val="2"/>
  </w:num>
  <w:num w:numId="2" w16cid:durableId="2103337525">
    <w:abstractNumId w:val="1"/>
  </w:num>
  <w:num w:numId="3" w16cid:durableId="171503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69"/>
    <w:rsid w:val="00055711"/>
    <w:rsid w:val="000F37F7"/>
    <w:rsid w:val="004E23AA"/>
    <w:rsid w:val="007145D9"/>
    <w:rsid w:val="007B7171"/>
    <w:rsid w:val="008C542E"/>
    <w:rsid w:val="0093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CD4B2"/>
  <w15:chartTrackingRefBased/>
  <w15:docId w15:val="{0CDC8D4A-FFDF-402D-9294-E7726171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C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C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C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C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C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C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C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C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C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C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C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31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Ponkoj C Shill</dc:creator>
  <cp:keywords/>
  <dc:description/>
  <cp:lastModifiedBy>Ponkoj C Shill</cp:lastModifiedBy>
  <cp:revision>2</cp:revision>
  <dcterms:created xsi:type="dcterms:W3CDTF">2024-09-30T20:08:00Z</dcterms:created>
  <dcterms:modified xsi:type="dcterms:W3CDTF">2024-09-30T20:12:00Z</dcterms:modified>
</cp:coreProperties>
</file>