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A237B" w14:textId="77777777" w:rsidR="00843FFA" w:rsidRDefault="005B02F3"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34C7D" wp14:editId="0AFA30CE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2540" r="190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EB4BC1" w14:textId="77777777" w:rsidR="00843FFA" w:rsidRDefault="005B02F3">
                            <w:pPr>
                              <w:ind w:left="-4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座号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　　　</w:t>
                            </w:r>
                          </w:p>
                          <w:p w14:paraId="78C618E1" w14:textId="77777777" w:rsidR="00843FFA" w:rsidRDefault="005B02F3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62B573E9" w14:textId="77777777" w:rsidR="00843FFA" w:rsidRDefault="005B02F3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 w14:paraId="662C9B5E" w14:textId="77777777" w:rsidR="00843FFA" w:rsidRDefault="00843FFA">
                            <w:pPr>
                              <w:ind w:left="-420"/>
                              <w:jc w:val="right"/>
                            </w:pPr>
                          </w:p>
                          <w:p w14:paraId="58514A4D" w14:textId="77777777" w:rsidR="00843FFA" w:rsidRDefault="00843FFA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73.5pt;margin-top:-54.6pt;height:858pt;width:72pt;z-index:251660288;mso-width-relative:page;mso-height-relative:page;" fillcolor="#FFFFFF" filled="t" stroked="f" coordsize="21600,21600" o:gfxdata="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Nqs5V2gAAAA0BAAAPAAAAAAAAAAEAIAAAADgAAABkcnMvZG93bnJldi54bWxQ&#10;SwECFAAUAAAACACHTuJAZey06RgCAABBBAAADgAAAAAAAAABACAAAAA/AQAAZHJzL2Uyb0RvYy54&#10;bWxQSwUGAAAAAAYABgBZAQAAyQUAAAAA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学院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专业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座号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　　　</w:t>
                      </w:r>
                    </w:p>
                    <w:p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EF6B3" wp14:editId="13BAFCC8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4445" r="1905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6B4003" w14:textId="77777777" w:rsidR="00843FFA" w:rsidRDefault="005B02F3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14:paraId="41836D29" w14:textId="77777777" w:rsidR="00843FFA" w:rsidRDefault="005B02F3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14:paraId="69FF8EF7" w14:textId="77777777" w:rsidR="00843FFA" w:rsidRDefault="00843FFA">
                            <w:pPr>
                              <w:ind w:left="-420"/>
                              <w:jc w:val="right"/>
                            </w:pPr>
                          </w:p>
                          <w:p w14:paraId="0C1C881A" w14:textId="77777777" w:rsidR="00843FFA" w:rsidRDefault="00843FFA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-90pt;margin-top:-31.2pt;height:803.4pt;width:72pt;z-index:251659264;mso-width-relative:page;mso-height-relative:page;" fillcolor="#FFFFFF" filled="t" stroked="f" coordsize="21600,21600" o:gfxdata="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ZcQjl2wAAAA0BAAAPAAAAAAAAAAEAIAAAADgAAABkcnMvZG93bnJldi54&#10;bWxQSwECFAAUAAAACACHTuJAFgT7pRoCAABBBAAADgAAAAAAAAABACAAAABAAQAAZHJzL2Uyb0Rv&#10;Yy54bWxQSwUGAAAAAAYABgBZAQAAzAUAAAAA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44"/>
          <w:szCs w:val="44"/>
        </w:rPr>
        <w:t>深圳</w:t>
      </w:r>
      <w:r>
        <w:rPr>
          <w:rFonts w:ascii="宋体" w:hAnsi="宋体" w:cs="Arial" w:hint="eastAsia"/>
          <w:b/>
          <w:bCs/>
          <w:sz w:val="44"/>
          <w:szCs w:val="44"/>
        </w:rPr>
        <w:t>大学期末考试试卷</w:t>
      </w: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260"/>
        <w:gridCol w:w="3777"/>
        <w:gridCol w:w="723"/>
        <w:gridCol w:w="900"/>
      </w:tblGrid>
      <w:tr w:rsidR="00843FFA" w14:paraId="60CB09A6" w14:textId="77777777">
        <w:trPr>
          <w:trHeight w:val="397"/>
          <w:jc w:val="right"/>
        </w:trPr>
        <w:tc>
          <w:tcPr>
            <w:tcW w:w="1188" w:type="dxa"/>
            <w:vAlign w:val="bottom"/>
          </w:tcPr>
          <w:p w14:paraId="6FEFF5B4" w14:textId="77777777" w:rsidR="00843FFA" w:rsidRDefault="005B02F3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开</w:t>
            </w:r>
            <w:r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 w:hint="eastAsia"/>
                <w:sz w:val="24"/>
              </w:rPr>
              <w:t>闭卷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</w:tcBorders>
            <w:vAlign w:val="bottom"/>
          </w:tcPr>
          <w:p w14:paraId="63B1FA4B" w14:textId="77777777" w:rsidR="00843FFA" w:rsidRDefault="00843FFA">
            <w:pPr>
              <w:rPr>
                <w:rFonts w:eastAsia="楷体_GB2312"/>
                <w:sz w:val="24"/>
              </w:rPr>
            </w:pPr>
          </w:p>
        </w:tc>
        <w:tc>
          <w:tcPr>
            <w:tcW w:w="5760" w:type="dxa"/>
            <w:gridSpan w:val="3"/>
            <w:vAlign w:val="bottom"/>
          </w:tcPr>
          <w:p w14:paraId="3DDBEB7C" w14:textId="77777777" w:rsidR="00843FFA" w:rsidRDefault="005B02F3"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A/B</w:t>
            </w:r>
            <w:r>
              <w:rPr>
                <w:rFonts w:eastAsia="楷体_GB2312" w:hint="eastAsia"/>
                <w:sz w:val="24"/>
              </w:rPr>
              <w:t>卷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vAlign w:val="bottom"/>
          </w:tcPr>
          <w:p w14:paraId="38E5BE87" w14:textId="77777777" w:rsidR="00843FFA" w:rsidRDefault="00843FFA">
            <w:pPr>
              <w:rPr>
                <w:rFonts w:eastAsia="楷体_GB2312"/>
                <w:sz w:val="24"/>
              </w:rPr>
            </w:pPr>
          </w:p>
        </w:tc>
      </w:tr>
      <w:tr w:rsidR="00843FFA" w14:paraId="2ACFC3A2" w14:textId="77777777">
        <w:trPr>
          <w:trHeight w:val="397"/>
          <w:jc w:val="right"/>
        </w:trPr>
        <w:tc>
          <w:tcPr>
            <w:tcW w:w="1188" w:type="dxa"/>
            <w:vAlign w:val="bottom"/>
          </w:tcPr>
          <w:p w14:paraId="683DFF84" w14:textId="77777777" w:rsidR="00843FFA" w:rsidRDefault="005B02F3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课程编号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805F78" w14:textId="77777777" w:rsidR="00843FFA" w:rsidRDefault="005B02F3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1503090001</w:t>
            </w:r>
          </w:p>
        </w:tc>
        <w:tc>
          <w:tcPr>
            <w:tcW w:w="1260" w:type="dxa"/>
            <w:vAlign w:val="bottom"/>
          </w:tcPr>
          <w:p w14:paraId="30DB4361" w14:textId="77777777" w:rsidR="00843FFA" w:rsidRDefault="005B02F3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课程名称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bottom"/>
          </w:tcPr>
          <w:p w14:paraId="66B4B056" w14:textId="77777777" w:rsidR="00843FFA" w:rsidRDefault="005B02F3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Web</w:t>
            </w:r>
            <w:r>
              <w:rPr>
                <w:rFonts w:eastAsia="楷体_GB2312"/>
                <w:sz w:val="24"/>
              </w:rPr>
              <w:t>开发及人机交互导论</w:t>
            </w:r>
          </w:p>
        </w:tc>
        <w:tc>
          <w:tcPr>
            <w:tcW w:w="723" w:type="dxa"/>
            <w:vAlign w:val="bottom"/>
          </w:tcPr>
          <w:p w14:paraId="3CDDB3C0" w14:textId="77777777" w:rsidR="00843FFA" w:rsidRDefault="005B02F3"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5A4CB" w14:textId="77777777" w:rsidR="00843FFA" w:rsidRDefault="005B02F3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3</w:t>
            </w:r>
          </w:p>
        </w:tc>
      </w:tr>
    </w:tbl>
    <w:p w14:paraId="7F90E70E" w14:textId="77777777" w:rsidR="00843FFA" w:rsidRDefault="00843FFA">
      <w:pPr>
        <w:rPr>
          <w:rFonts w:eastAsia="楷体_GB2312"/>
          <w:sz w:val="24"/>
          <w:u w:val="single"/>
        </w:rPr>
      </w:pPr>
    </w:p>
    <w:p w14:paraId="74FCEFAE" w14:textId="77777777" w:rsidR="00843FFA" w:rsidRDefault="005B02F3">
      <w:pPr>
        <w:spacing w:afterLines="50" w:after="156"/>
        <w:ind w:firstLineChars="50" w:firstLine="12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命题人</w:t>
      </w:r>
      <w:r>
        <w:rPr>
          <w:rFonts w:eastAsia="楷体_GB2312" w:hint="eastAsia"/>
          <w:sz w:val="24"/>
        </w:rPr>
        <w:t>(</w:t>
      </w:r>
      <w:r>
        <w:rPr>
          <w:rFonts w:eastAsia="楷体_GB2312" w:hint="eastAsia"/>
          <w:sz w:val="24"/>
        </w:rPr>
        <w:t>签字</w:t>
      </w:r>
      <w:r>
        <w:rPr>
          <w:rFonts w:eastAsia="楷体_GB2312" w:hint="eastAsia"/>
          <w:sz w:val="24"/>
        </w:rPr>
        <w:t>)</w:t>
      </w:r>
      <w:r>
        <w:rPr>
          <w:rFonts w:eastAsia="楷体_GB2312" w:hint="eastAsia"/>
          <w:sz w:val="24"/>
          <w:u w:val="single"/>
        </w:rPr>
        <w:t xml:space="preserve">                  </w:t>
      </w:r>
      <w:r>
        <w:rPr>
          <w:rFonts w:eastAsia="楷体_GB2312" w:hint="eastAsia"/>
          <w:sz w:val="24"/>
        </w:rPr>
        <w:t xml:space="preserve"> </w:t>
      </w:r>
      <w:r>
        <w:rPr>
          <w:rFonts w:eastAsia="楷体_GB2312" w:hint="eastAsia"/>
          <w:sz w:val="24"/>
        </w:rPr>
        <w:t>审题人</w:t>
      </w:r>
      <w:r>
        <w:rPr>
          <w:rFonts w:eastAsia="楷体_GB2312" w:hint="eastAsia"/>
          <w:sz w:val="24"/>
        </w:rPr>
        <w:t>(</w:t>
      </w:r>
      <w:r>
        <w:rPr>
          <w:rFonts w:eastAsia="楷体_GB2312" w:hint="eastAsia"/>
          <w:sz w:val="24"/>
        </w:rPr>
        <w:t>签字</w:t>
      </w:r>
      <w:r>
        <w:rPr>
          <w:rFonts w:eastAsia="楷体_GB2312" w:hint="eastAsia"/>
          <w:sz w:val="24"/>
        </w:rPr>
        <w:t>)</w:t>
      </w:r>
      <w:r>
        <w:rPr>
          <w:rFonts w:eastAsia="楷体_GB2312" w:hint="eastAsia"/>
          <w:sz w:val="24"/>
          <w:u w:val="single"/>
        </w:rPr>
        <w:t xml:space="preserve">           </w:t>
      </w:r>
      <w:r>
        <w:rPr>
          <w:rFonts w:eastAsia="楷体_GB2312" w:hint="eastAsia"/>
          <w:sz w:val="24"/>
        </w:rPr>
        <w:t xml:space="preserve"> </w:t>
      </w:r>
      <w:r>
        <w:rPr>
          <w:rFonts w:eastAsia="楷体_GB2312" w:hint="eastAsia"/>
          <w:sz w:val="24"/>
          <w:u w:val="single"/>
        </w:rPr>
        <w:t xml:space="preserve"> 20</w:t>
      </w:r>
      <w:r>
        <w:rPr>
          <w:rFonts w:eastAsia="楷体_GB2312"/>
          <w:sz w:val="24"/>
          <w:u w:val="single"/>
        </w:rPr>
        <w:t>24</w:t>
      </w:r>
      <w:r>
        <w:rPr>
          <w:rFonts w:eastAsia="楷体_GB2312" w:hint="eastAsia"/>
          <w:sz w:val="24"/>
          <w:u w:val="single"/>
        </w:rPr>
        <w:t xml:space="preserve"> </w:t>
      </w:r>
      <w:r>
        <w:rPr>
          <w:rFonts w:eastAsia="楷体_GB2312" w:hint="eastAsia"/>
          <w:sz w:val="24"/>
        </w:rPr>
        <w:t>年</w:t>
      </w:r>
      <w:r>
        <w:rPr>
          <w:rFonts w:eastAsia="楷体_GB2312" w:hint="eastAsia"/>
          <w:sz w:val="24"/>
          <w:u w:val="single"/>
        </w:rPr>
        <w:t xml:space="preserve">  </w:t>
      </w:r>
      <w:r>
        <w:rPr>
          <w:rFonts w:eastAsia="楷体_GB2312"/>
          <w:sz w:val="24"/>
          <w:u w:val="single"/>
        </w:rPr>
        <w:t>11</w:t>
      </w:r>
      <w:r>
        <w:rPr>
          <w:rFonts w:eastAsia="楷体_GB2312" w:hint="eastAsia"/>
          <w:sz w:val="24"/>
          <w:u w:val="single"/>
        </w:rPr>
        <w:t xml:space="preserve"> </w:t>
      </w:r>
      <w:r>
        <w:rPr>
          <w:rFonts w:eastAsia="楷体_GB2312" w:hint="eastAsia"/>
          <w:sz w:val="24"/>
        </w:rPr>
        <w:t>月</w:t>
      </w:r>
      <w:r>
        <w:rPr>
          <w:rFonts w:eastAsia="楷体_GB2312" w:hint="eastAsia"/>
          <w:sz w:val="24"/>
          <w:u w:val="single"/>
        </w:rPr>
        <w:t xml:space="preserve"> </w:t>
      </w:r>
      <w:r>
        <w:rPr>
          <w:rFonts w:eastAsia="楷体_GB2312"/>
          <w:sz w:val="24"/>
          <w:u w:val="single"/>
        </w:rPr>
        <w:t>22</w:t>
      </w:r>
      <w:r>
        <w:rPr>
          <w:rFonts w:eastAsia="楷体_GB2312" w:hint="eastAsia"/>
          <w:sz w:val="24"/>
          <w:u w:val="single"/>
        </w:rPr>
        <w:t xml:space="preserve">  </w:t>
      </w:r>
      <w:r>
        <w:rPr>
          <w:rFonts w:eastAsia="楷体_GB2312" w:hint="eastAsia"/>
          <w:sz w:val="24"/>
        </w:rPr>
        <w:t>日</w:t>
      </w:r>
    </w:p>
    <w:tbl>
      <w:tblPr>
        <w:tblW w:w="927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 w:rsidR="00843FFA" w14:paraId="14B3A3E5" w14:textId="77777777">
        <w:trPr>
          <w:jc w:val="right"/>
        </w:trPr>
        <w:tc>
          <w:tcPr>
            <w:tcW w:w="819" w:type="dxa"/>
            <w:vAlign w:val="center"/>
          </w:tcPr>
          <w:p w14:paraId="2683E01F" w14:textId="77777777" w:rsidR="00843FFA" w:rsidRDefault="005B02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 w14:paraId="2C39CD1F" w14:textId="77777777" w:rsidR="00843FFA" w:rsidRDefault="005B02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65" w:type="dxa"/>
            <w:vAlign w:val="center"/>
          </w:tcPr>
          <w:p w14:paraId="407ED928" w14:textId="77777777" w:rsidR="00843FFA" w:rsidRDefault="005B02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 w14:paraId="5D5DA487" w14:textId="77777777" w:rsidR="00843FFA" w:rsidRDefault="005B02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 w14:paraId="6C7DB671" w14:textId="77777777" w:rsidR="00843FFA" w:rsidRDefault="005B02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 w14:paraId="2DCD005E" w14:textId="77777777" w:rsidR="00843FFA" w:rsidRDefault="005B02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 w14:paraId="2C93DE9B" w14:textId="77777777" w:rsidR="00843FFA" w:rsidRDefault="005B02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 w14:paraId="3FCFAC96" w14:textId="77777777" w:rsidR="00843FFA" w:rsidRDefault="005B02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 w14:paraId="1D1CCCE3" w14:textId="77777777" w:rsidR="00843FFA" w:rsidRDefault="005B02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 w14:paraId="74ECE47F" w14:textId="77777777" w:rsidR="00843FFA" w:rsidRDefault="005B02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 w14:paraId="3F06D9A4" w14:textId="77777777" w:rsidR="00843FFA" w:rsidRDefault="005B02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 w14:paraId="04D84C03" w14:textId="77777777" w:rsidR="00843FFA" w:rsidRDefault="005B02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 w14:paraId="78E8C3FC" w14:textId="77777777" w:rsidR="00843FFA" w:rsidRDefault="005B02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附加题</w:t>
            </w:r>
          </w:p>
        </w:tc>
      </w:tr>
      <w:tr w:rsidR="00843FFA" w14:paraId="2030DF8E" w14:textId="77777777">
        <w:trPr>
          <w:trHeight w:val="450"/>
          <w:jc w:val="right"/>
        </w:trPr>
        <w:tc>
          <w:tcPr>
            <w:tcW w:w="819" w:type="dxa"/>
            <w:vAlign w:val="center"/>
          </w:tcPr>
          <w:p w14:paraId="4AA339B8" w14:textId="77777777" w:rsidR="00843FFA" w:rsidRDefault="005B02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</w:tcPr>
          <w:p w14:paraId="72EA2427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1B79E3FB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2E2BD8BF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6326D294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636964A2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5D469821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78471ECC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5B757F21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459AFAF7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659AB7BC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7B87979C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1BD04697" w14:textId="77777777" w:rsidR="00843FFA" w:rsidRDefault="00843FFA">
            <w:pPr>
              <w:jc w:val="center"/>
              <w:rPr>
                <w:sz w:val="24"/>
              </w:rPr>
            </w:pPr>
          </w:p>
        </w:tc>
      </w:tr>
      <w:tr w:rsidR="00843FFA" w14:paraId="3B6B66FD" w14:textId="77777777">
        <w:trPr>
          <w:trHeight w:val="450"/>
          <w:jc w:val="right"/>
        </w:trPr>
        <w:tc>
          <w:tcPr>
            <w:tcW w:w="819" w:type="dxa"/>
            <w:vAlign w:val="center"/>
          </w:tcPr>
          <w:p w14:paraId="0DFD161E" w14:textId="77777777" w:rsidR="00843FFA" w:rsidRDefault="005B02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 w14:paraId="414633F9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3D449E57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0C7B4301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6FC63735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2240CEC9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2B49C977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48C2A8E8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6ED69B7A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3A17974C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361421BE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3D5F356A" w14:textId="77777777" w:rsidR="00843FFA" w:rsidRDefault="00843FFA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0890F09D" w14:textId="77777777" w:rsidR="00843FFA" w:rsidRDefault="00843FFA">
            <w:pPr>
              <w:jc w:val="center"/>
              <w:rPr>
                <w:sz w:val="24"/>
              </w:rPr>
            </w:pPr>
          </w:p>
        </w:tc>
      </w:tr>
    </w:tbl>
    <w:p w14:paraId="225ADB58" w14:textId="77777777" w:rsidR="00843FFA" w:rsidRDefault="005B02F3">
      <w:pPr>
        <w:numPr>
          <w:ilvl w:val="0"/>
          <w:numId w:val="1"/>
        </w:numPr>
        <w:jc w:val="left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项目要求</w:t>
      </w:r>
    </w:p>
    <w:p w14:paraId="129D73DF" w14:textId="77777777" w:rsidR="00843FFA" w:rsidRDefault="005B02F3">
      <w:pPr>
        <w:autoSpaceDE w:val="0"/>
        <w:autoSpaceDN w:val="0"/>
        <w:adjustRightInd w:val="0"/>
        <w:spacing w:line="360" w:lineRule="auto"/>
        <w:ind w:firstLineChars="200" w:firstLine="489"/>
        <w:jc w:val="left"/>
        <w:rPr>
          <w:rFonts w:asciiTheme="minorEastAsia" w:eastAsiaTheme="minorEastAsia" w:hAnsiTheme="minorEastAsia"/>
          <w:snapToGrid w:val="0"/>
          <w:sz w:val="24"/>
          <w:lang w:val="en-GB"/>
        </w:rPr>
      </w:pPr>
      <w:bookmarkStart w:id="0" w:name="OLE_LINK1"/>
      <w:bookmarkStart w:id="1" w:name="OLE_LINK2"/>
      <w:r>
        <w:rPr>
          <w:rFonts w:asciiTheme="minorEastAsia" w:eastAsiaTheme="minorEastAsia" w:hAnsiTheme="minorEastAsia"/>
          <w:b/>
          <w:bCs/>
          <w:snapToGrid w:val="0"/>
          <w:sz w:val="24"/>
          <w:lang w:val="en-GB"/>
        </w:rPr>
        <w:t>综合旅游资讯平台设计</w:t>
      </w:r>
      <w:bookmarkEnd w:id="0"/>
      <w:bookmarkEnd w:id="1"/>
      <w:r>
        <w:rPr>
          <w:rFonts w:asciiTheme="minorEastAsia" w:eastAsiaTheme="minorEastAsia" w:hAnsiTheme="minorEastAsia" w:hint="eastAsia"/>
          <w:b/>
          <w:bCs/>
          <w:snapToGrid w:val="0"/>
          <w:sz w:val="24"/>
          <w:lang w:val="en-GB"/>
        </w:rPr>
        <w:t>。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基于简易旅游资讯平台的静态网页，进一步完善功能并提供更强的交互性，实现一个结构完善、布局合理、内容丰富、交互性强的综合旅游资讯平台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。</w:t>
      </w:r>
      <w:r>
        <w:rPr>
          <w:rFonts w:asciiTheme="minorEastAsia" w:eastAsiaTheme="minorEastAsia" w:hAnsiTheme="minorEastAsia" w:hint="eastAsia"/>
          <w:snapToGrid w:val="0"/>
          <w:sz w:val="24"/>
          <w:lang w:val="en-GB"/>
        </w:rPr>
        <w:t>具体要求如下：</w:t>
      </w:r>
    </w:p>
    <w:p w14:paraId="3D72EEA1" w14:textId="77777777" w:rsidR="00843FFA" w:rsidRDefault="005B02F3">
      <w:pPr>
        <w:spacing w:line="360" w:lineRule="auto"/>
        <w:rPr>
          <w:rFonts w:asciiTheme="minorEastAsia" w:eastAsiaTheme="minorEastAsia" w:hAnsiTheme="minorEastAsia"/>
          <w:b/>
          <w:bCs/>
          <w:snapToGrid w:val="0"/>
          <w:sz w:val="24"/>
          <w:lang w:val="en-GB"/>
        </w:rPr>
      </w:pPr>
      <w:r>
        <w:rPr>
          <w:rFonts w:asciiTheme="minorEastAsia" w:eastAsiaTheme="minorEastAsia" w:hAnsiTheme="minorEastAsia" w:hint="eastAsia"/>
          <w:b/>
          <w:bCs/>
          <w:snapToGrid w:val="0"/>
          <w:sz w:val="24"/>
          <w:lang w:val="en-GB"/>
        </w:rPr>
        <w:t>（</w:t>
      </w:r>
      <w:r>
        <w:rPr>
          <w:rFonts w:asciiTheme="minorEastAsia" w:eastAsiaTheme="minorEastAsia" w:hAnsiTheme="minorEastAsia" w:hint="eastAsia"/>
          <w:b/>
          <w:bCs/>
          <w:snapToGrid w:val="0"/>
          <w:sz w:val="24"/>
        </w:rPr>
        <w:t>1</w:t>
      </w:r>
      <w:r>
        <w:rPr>
          <w:rFonts w:asciiTheme="minorEastAsia" w:eastAsiaTheme="minorEastAsia" w:hAnsiTheme="minorEastAsia" w:hint="eastAsia"/>
          <w:b/>
          <w:bCs/>
          <w:snapToGrid w:val="0"/>
          <w:sz w:val="24"/>
          <w:lang w:val="en-GB"/>
        </w:rPr>
        <w:t>）</w:t>
      </w:r>
      <w:r>
        <w:rPr>
          <w:rFonts w:asciiTheme="minorEastAsia" w:eastAsiaTheme="minorEastAsia" w:hAnsiTheme="minorEastAsia"/>
          <w:b/>
          <w:bCs/>
          <w:snapToGrid w:val="0"/>
          <w:sz w:val="24"/>
          <w:lang w:val="en-GB"/>
        </w:rPr>
        <w:t>设计要点：</w:t>
      </w:r>
    </w:p>
    <w:p w14:paraId="7D396E4D" w14:textId="77777777" w:rsidR="00843FFA" w:rsidRDefault="005B02F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snapToGrid w:val="0"/>
          <w:sz w:val="24"/>
          <w:lang w:val="en-GB"/>
        </w:rPr>
      </w:pPr>
      <w:r>
        <w:rPr>
          <w:rFonts w:asciiTheme="minorEastAsia" w:eastAsiaTheme="minorEastAsia" w:hAnsiTheme="minorEastAsia"/>
          <w:snapToGrid w:val="0"/>
          <w:sz w:val="24"/>
          <w:lang w:val="en-GB"/>
        </w:rPr>
        <w:t>网站主体框架包括：目的地推荐、旅游攻略与用户分享、活动与优惠、在线咨询与客服支持、预订功能以及个性化服务等模块。</w:t>
      </w:r>
    </w:p>
    <w:p w14:paraId="1F497BAE" w14:textId="77777777" w:rsidR="00843FFA" w:rsidRDefault="005B02F3">
      <w:pPr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用户登录与个人中心：</w:t>
      </w:r>
      <w:r>
        <w:rPr>
          <w:sz w:val="24"/>
        </w:rPr>
        <w:t xml:space="preserve">  </w:t>
      </w:r>
    </w:p>
    <w:p w14:paraId="611A97DA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用户登录：</w:t>
      </w:r>
      <w:r>
        <w:rPr>
          <w:sz w:val="24"/>
        </w:rPr>
        <w:t xml:space="preserve"> </w:t>
      </w:r>
      <w:r>
        <w:rPr>
          <w:sz w:val="24"/>
        </w:rPr>
        <w:t>实现用户注册、登录与注销功能，确保账户安全。</w:t>
      </w:r>
      <w:r>
        <w:rPr>
          <w:sz w:val="24"/>
        </w:rPr>
        <w:t xml:space="preserve">  </w:t>
      </w:r>
    </w:p>
    <w:p w14:paraId="544077A3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个人中心：</w:t>
      </w:r>
      <w:r>
        <w:rPr>
          <w:sz w:val="24"/>
        </w:rPr>
        <w:t xml:space="preserve"> </w:t>
      </w:r>
      <w:r>
        <w:rPr>
          <w:sz w:val="24"/>
        </w:rPr>
        <w:t>创建用户个人中心页面，用户可以查看预订信息、编辑个人资料等。</w:t>
      </w:r>
      <w:r>
        <w:rPr>
          <w:sz w:val="24"/>
        </w:rPr>
        <w:t xml:space="preserve">  </w:t>
      </w:r>
    </w:p>
    <w:p w14:paraId="483A8234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收藏与历史记录：</w:t>
      </w:r>
      <w:r>
        <w:rPr>
          <w:sz w:val="24"/>
        </w:rPr>
        <w:t xml:space="preserve"> </w:t>
      </w:r>
      <w:r>
        <w:rPr>
          <w:sz w:val="24"/>
        </w:rPr>
        <w:t>提供用户的收藏夹和访问历史功能，方便管理。</w:t>
      </w:r>
      <w:r>
        <w:rPr>
          <w:sz w:val="24"/>
        </w:rPr>
        <w:t xml:space="preserve">  </w:t>
      </w:r>
    </w:p>
    <w:p w14:paraId="07A1E481" w14:textId="77777777" w:rsidR="00843FFA" w:rsidRDefault="00843FFA">
      <w:pPr>
        <w:rPr>
          <w:sz w:val="24"/>
        </w:rPr>
      </w:pPr>
    </w:p>
    <w:p w14:paraId="68C7D3A5" w14:textId="77777777" w:rsidR="00843FFA" w:rsidRDefault="005B02F3">
      <w:pPr>
        <w:rPr>
          <w:sz w:val="24"/>
        </w:rPr>
      </w:pPr>
      <w:r>
        <w:rPr>
          <w:sz w:val="24"/>
        </w:rPr>
        <w:t xml:space="preserve">2. </w:t>
      </w:r>
      <w:r>
        <w:rPr>
          <w:sz w:val="24"/>
        </w:rPr>
        <w:t>搜索与推荐功能：</w:t>
      </w:r>
      <w:r>
        <w:rPr>
          <w:sz w:val="24"/>
        </w:rPr>
        <w:t xml:space="preserve">  </w:t>
      </w:r>
    </w:p>
    <w:p w14:paraId="550F5647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目的地搜索：</w:t>
      </w:r>
      <w:r>
        <w:rPr>
          <w:sz w:val="24"/>
        </w:rPr>
        <w:t xml:space="preserve"> </w:t>
      </w:r>
      <w:r>
        <w:rPr>
          <w:sz w:val="24"/>
        </w:rPr>
        <w:t>提供高效的搜索功能，支持关键词实时提示。</w:t>
      </w:r>
      <w:r>
        <w:rPr>
          <w:sz w:val="24"/>
        </w:rPr>
        <w:t xml:space="preserve">  </w:t>
      </w:r>
    </w:p>
    <w:p w14:paraId="72836D63" w14:textId="77777777" w:rsidR="00FE26F9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个性化推荐：</w:t>
      </w:r>
      <w:r>
        <w:rPr>
          <w:sz w:val="24"/>
        </w:rPr>
        <w:t xml:space="preserve"> </w:t>
      </w:r>
      <w:r>
        <w:rPr>
          <w:sz w:val="24"/>
        </w:rPr>
        <w:t>根据用户偏好展示热门目的地、旅行套餐等内容。</w:t>
      </w:r>
      <w:r>
        <w:rPr>
          <w:sz w:val="24"/>
        </w:rPr>
        <w:t xml:space="preserve"> </w:t>
      </w:r>
    </w:p>
    <w:p w14:paraId="486DCCDE" w14:textId="4BEAB973" w:rsidR="00843FFA" w:rsidRDefault="00FE26F9">
      <w:pPr>
        <w:rPr>
          <w:sz w:val="24"/>
        </w:rPr>
      </w:pPr>
      <w:r>
        <w:rPr>
          <w:rFonts w:hint="eastAsia"/>
          <w:sz w:val="24"/>
        </w:rPr>
        <w:t>前端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搜索过滤</w:t>
      </w:r>
      <w:r w:rsidR="005B02F3">
        <w:rPr>
          <w:sz w:val="24"/>
        </w:rPr>
        <w:t xml:space="preserve"> </w:t>
      </w:r>
    </w:p>
    <w:p w14:paraId="375929C8" w14:textId="77777777" w:rsidR="00843FFA" w:rsidRDefault="00843FFA">
      <w:pPr>
        <w:rPr>
          <w:sz w:val="24"/>
        </w:rPr>
      </w:pPr>
    </w:p>
    <w:p w14:paraId="72A49BEB" w14:textId="77777777" w:rsidR="00843FFA" w:rsidRDefault="005B02F3">
      <w:pPr>
        <w:rPr>
          <w:sz w:val="24"/>
        </w:rPr>
      </w:pPr>
      <w:r>
        <w:rPr>
          <w:sz w:val="24"/>
        </w:rPr>
        <w:t xml:space="preserve">3. </w:t>
      </w:r>
      <w:r>
        <w:rPr>
          <w:sz w:val="24"/>
        </w:rPr>
        <w:t>目的地详情页：</w:t>
      </w:r>
      <w:r>
        <w:rPr>
          <w:sz w:val="24"/>
        </w:rPr>
        <w:t xml:space="preserve">  </w:t>
      </w:r>
    </w:p>
    <w:p w14:paraId="2FFE8467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多维展示：</w:t>
      </w:r>
      <w:r>
        <w:rPr>
          <w:sz w:val="24"/>
        </w:rPr>
        <w:t xml:space="preserve"> </w:t>
      </w:r>
      <w:r>
        <w:rPr>
          <w:sz w:val="24"/>
        </w:rPr>
        <w:t>提供目的地全景图展示、相关视频等内容，让用户深入了解。</w:t>
      </w:r>
      <w:r>
        <w:rPr>
          <w:sz w:val="24"/>
        </w:rPr>
        <w:t xml:space="preserve">  </w:t>
      </w:r>
    </w:p>
    <w:p w14:paraId="522A2AD3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用户评价：</w:t>
      </w:r>
      <w:r>
        <w:rPr>
          <w:sz w:val="24"/>
        </w:rPr>
        <w:t xml:space="preserve"> </w:t>
      </w:r>
      <w:r>
        <w:rPr>
          <w:sz w:val="24"/>
        </w:rPr>
        <w:t>添加用户评价模块，展示其他游客的体验和建议。</w:t>
      </w:r>
      <w:r>
        <w:rPr>
          <w:sz w:val="24"/>
        </w:rPr>
        <w:t xml:space="preserve">  </w:t>
      </w:r>
    </w:p>
    <w:p w14:paraId="36B9BE77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实时天气与出行提示：</w:t>
      </w:r>
      <w:r>
        <w:rPr>
          <w:sz w:val="24"/>
        </w:rPr>
        <w:t xml:space="preserve"> </w:t>
      </w:r>
      <w:r>
        <w:rPr>
          <w:sz w:val="24"/>
        </w:rPr>
        <w:t>显示目的地的实时天气及注意事项。</w:t>
      </w:r>
      <w:r>
        <w:rPr>
          <w:sz w:val="24"/>
        </w:rPr>
        <w:t xml:space="preserve">  </w:t>
      </w:r>
    </w:p>
    <w:p w14:paraId="5B9DE33A" w14:textId="5D220519" w:rsidR="00FE26F9" w:rsidRDefault="00FE26F9">
      <w:pPr>
        <w:rPr>
          <w:rFonts w:hint="eastAsia"/>
          <w:sz w:val="24"/>
        </w:rPr>
      </w:pPr>
      <w:r>
        <w:rPr>
          <w:rFonts w:hint="eastAsia"/>
          <w:sz w:val="24"/>
        </w:rPr>
        <w:t>地图接入</w:t>
      </w:r>
      <w:proofErr w:type="spellStart"/>
      <w:r>
        <w:rPr>
          <w:rFonts w:hint="eastAsia"/>
          <w:sz w:val="24"/>
        </w:rPr>
        <w:t>api</w:t>
      </w:r>
      <w:proofErr w:type="spellEnd"/>
    </w:p>
    <w:p w14:paraId="0ECC9E98" w14:textId="77777777" w:rsidR="00843FFA" w:rsidRDefault="00843FFA">
      <w:pPr>
        <w:rPr>
          <w:sz w:val="24"/>
        </w:rPr>
      </w:pPr>
    </w:p>
    <w:p w14:paraId="5AECEC02" w14:textId="77777777" w:rsidR="00843FFA" w:rsidRDefault="005B02F3">
      <w:pPr>
        <w:rPr>
          <w:sz w:val="24"/>
        </w:rPr>
      </w:pPr>
      <w:r>
        <w:rPr>
          <w:sz w:val="24"/>
        </w:rPr>
        <w:t xml:space="preserve">4. </w:t>
      </w:r>
      <w:r>
        <w:rPr>
          <w:sz w:val="24"/>
        </w:rPr>
        <w:t>旅游攻略与用户分享：</w:t>
      </w:r>
      <w:r>
        <w:rPr>
          <w:sz w:val="24"/>
        </w:rPr>
        <w:t xml:space="preserve">  </w:t>
      </w:r>
    </w:p>
    <w:p w14:paraId="4E26EACF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攻略页面：</w:t>
      </w:r>
      <w:r>
        <w:rPr>
          <w:sz w:val="24"/>
        </w:rPr>
        <w:t xml:space="preserve"> </w:t>
      </w:r>
      <w:r>
        <w:rPr>
          <w:sz w:val="24"/>
        </w:rPr>
        <w:t>提供官方编辑的旅游攻略，并支持用户上传游记分享。</w:t>
      </w:r>
      <w:r>
        <w:rPr>
          <w:sz w:val="24"/>
        </w:rPr>
        <w:t xml:space="preserve">  </w:t>
      </w:r>
    </w:p>
    <w:p w14:paraId="460AD81F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互动功能：</w:t>
      </w:r>
      <w:r>
        <w:rPr>
          <w:sz w:val="24"/>
        </w:rPr>
        <w:t xml:space="preserve"> </w:t>
      </w:r>
      <w:r>
        <w:rPr>
          <w:sz w:val="24"/>
        </w:rPr>
        <w:t>用户可以点赞、评论和收藏攻略内容。</w:t>
      </w:r>
      <w:r>
        <w:rPr>
          <w:sz w:val="24"/>
        </w:rPr>
        <w:t xml:space="preserve">  </w:t>
      </w:r>
    </w:p>
    <w:p w14:paraId="5963BD52" w14:textId="76763EC6" w:rsidR="00FE26F9" w:rsidRDefault="00FE26F9">
      <w:pPr>
        <w:rPr>
          <w:rFonts w:hint="eastAsia"/>
          <w:sz w:val="24"/>
        </w:rPr>
      </w:pPr>
      <w:r>
        <w:rPr>
          <w:rFonts w:hint="eastAsia"/>
          <w:sz w:val="24"/>
        </w:rPr>
        <w:t>前端人机交互</w:t>
      </w:r>
    </w:p>
    <w:p w14:paraId="2911FDB2" w14:textId="77777777" w:rsidR="00843FFA" w:rsidRDefault="00843FFA">
      <w:pPr>
        <w:rPr>
          <w:sz w:val="24"/>
        </w:rPr>
      </w:pPr>
    </w:p>
    <w:p w14:paraId="323E66BD" w14:textId="77777777" w:rsidR="00843FFA" w:rsidRDefault="005B02F3">
      <w:pPr>
        <w:rPr>
          <w:sz w:val="24"/>
        </w:rPr>
      </w:pPr>
      <w:r>
        <w:rPr>
          <w:sz w:val="24"/>
        </w:rPr>
        <w:lastRenderedPageBreak/>
        <w:t xml:space="preserve">5. </w:t>
      </w:r>
      <w:r>
        <w:rPr>
          <w:sz w:val="24"/>
        </w:rPr>
        <w:t>活动与优惠：</w:t>
      </w:r>
      <w:r>
        <w:rPr>
          <w:sz w:val="24"/>
        </w:rPr>
        <w:t xml:space="preserve">  </w:t>
      </w:r>
    </w:p>
    <w:p w14:paraId="1EF828AB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促销页面：</w:t>
      </w:r>
      <w:r>
        <w:rPr>
          <w:sz w:val="24"/>
        </w:rPr>
        <w:t xml:space="preserve"> </w:t>
      </w:r>
      <w:r>
        <w:rPr>
          <w:sz w:val="24"/>
        </w:rPr>
        <w:t>创建促销活动页面，展示限时优惠和折扣信息。</w:t>
      </w:r>
      <w:r>
        <w:rPr>
          <w:sz w:val="24"/>
        </w:rPr>
        <w:t xml:space="preserve">  </w:t>
      </w:r>
    </w:p>
    <w:p w14:paraId="313CF0F4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优惠券：</w:t>
      </w:r>
      <w:r>
        <w:rPr>
          <w:sz w:val="24"/>
        </w:rPr>
        <w:t xml:space="preserve"> </w:t>
      </w:r>
      <w:r>
        <w:rPr>
          <w:sz w:val="24"/>
        </w:rPr>
        <w:t>用户可领取并在预订时使用优惠券。</w:t>
      </w:r>
      <w:r>
        <w:rPr>
          <w:sz w:val="24"/>
        </w:rPr>
        <w:t xml:space="preserve">  </w:t>
      </w:r>
    </w:p>
    <w:p w14:paraId="09F48966" w14:textId="77777777" w:rsidR="00843FFA" w:rsidRDefault="00843FFA">
      <w:pPr>
        <w:rPr>
          <w:sz w:val="24"/>
        </w:rPr>
      </w:pPr>
    </w:p>
    <w:p w14:paraId="0547CFD8" w14:textId="77777777" w:rsidR="00843FFA" w:rsidRDefault="005B02F3">
      <w:pPr>
        <w:rPr>
          <w:sz w:val="24"/>
        </w:rPr>
      </w:pPr>
      <w:r>
        <w:rPr>
          <w:sz w:val="24"/>
        </w:rPr>
        <w:t xml:space="preserve">6. </w:t>
      </w:r>
      <w:r>
        <w:rPr>
          <w:sz w:val="24"/>
        </w:rPr>
        <w:t>预订功能：</w:t>
      </w:r>
      <w:r>
        <w:rPr>
          <w:sz w:val="24"/>
        </w:rPr>
        <w:t xml:space="preserve">  </w:t>
      </w:r>
    </w:p>
    <w:p w14:paraId="2EFD5761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预订页面：</w:t>
      </w:r>
      <w:r>
        <w:rPr>
          <w:sz w:val="24"/>
        </w:rPr>
        <w:t xml:space="preserve"> </w:t>
      </w:r>
      <w:r>
        <w:rPr>
          <w:sz w:val="24"/>
        </w:rPr>
        <w:t>提供酒店、门票、交通等服务的在线预订功能。</w:t>
      </w:r>
      <w:r>
        <w:rPr>
          <w:sz w:val="24"/>
        </w:rPr>
        <w:t xml:space="preserve">  </w:t>
      </w:r>
    </w:p>
    <w:p w14:paraId="480DE9C6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订单确认与支付：</w:t>
      </w:r>
      <w:r>
        <w:rPr>
          <w:sz w:val="24"/>
        </w:rPr>
        <w:t xml:space="preserve"> </w:t>
      </w:r>
      <w:r>
        <w:rPr>
          <w:sz w:val="24"/>
        </w:rPr>
        <w:t>模拟在线支付流程，并生成电子订单确认信息。</w:t>
      </w:r>
      <w:r>
        <w:rPr>
          <w:sz w:val="24"/>
        </w:rPr>
        <w:t xml:space="preserve">  </w:t>
      </w:r>
    </w:p>
    <w:p w14:paraId="6033E8A3" w14:textId="1F917894" w:rsidR="00FE26F9" w:rsidRDefault="00FE26F9">
      <w:pPr>
        <w:rPr>
          <w:rFonts w:hint="eastAsia"/>
          <w:sz w:val="24"/>
        </w:rPr>
      </w:pPr>
      <w:r>
        <w:rPr>
          <w:rFonts w:hint="eastAsia"/>
          <w:sz w:val="24"/>
        </w:rPr>
        <w:t>订单跳转支付</w:t>
      </w:r>
    </w:p>
    <w:p w14:paraId="58CE19FC" w14:textId="77777777" w:rsidR="00843FFA" w:rsidRDefault="00843FFA">
      <w:pPr>
        <w:rPr>
          <w:sz w:val="24"/>
        </w:rPr>
      </w:pPr>
    </w:p>
    <w:p w14:paraId="75C7B634" w14:textId="77777777" w:rsidR="00843FFA" w:rsidRDefault="005B02F3">
      <w:pPr>
        <w:rPr>
          <w:sz w:val="24"/>
        </w:rPr>
      </w:pPr>
      <w:r>
        <w:rPr>
          <w:sz w:val="24"/>
        </w:rPr>
        <w:t xml:space="preserve">7. </w:t>
      </w:r>
      <w:r>
        <w:rPr>
          <w:sz w:val="24"/>
        </w:rPr>
        <w:t>在线咨询与客服支持：</w:t>
      </w:r>
      <w:r>
        <w:rPr>
          <w:sz w:val="24"/>
        </w:rPr>
        <w:t xml:space="preserve">  </w:t>
      </w:r>
    </w:p>
    <w:p w14:paraId="09A5EB0B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咨询页面：</w:t>
      </w:r>
      <w:r>
        <w:rPr>
          <w:sz w:val="24"/>
        </w:rPr>
        <w:t xml:space="preserve"> </w:t>
      </w:r>
      <w:r>
        <w:rPr>
          <w:sz w:val="24"/>
        </w:rPr>
        <w:t>提供常见问题解答以及在线客服聊天功能。</w:t>
      </w:r>
      <w:r>
        <w:rPr>
          <w:sz w:val="24"/>
        </w:rPr>
        <w:t xml:space="preserve">  </w:t>
      </w:r>
    </w:p>
    <w:p w14:paraId="3D36CC1B" w14:textId="77777777" w:rsidR="00843FFA" w:rsidRDefault="005B02F3">
      <w:pPr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用户反馈：</w:t>
      </w:r>
      <w:r>
        <w:rPr>
          <w:sz w:val="24"/>
        </w:rPr>
        <w:t xml:space="preserve"> </w:t>
      </w:r>
      <w:r>
        <w:rPr>
          <w:sz w:val="24"/>
        </w:rPr>
        <w:t>设置用户反馈表单，收集意见和建议。</w:t>
      </w:r>
      <w:r>
        <w:rPr>
          <w:sz w:val="24"/>
        </w:rPr>
        <w:t xml:space="preserve">  </w:t>
      </w:r>
    </w:p>
    <w:p w14:paraId="5C1F23E0" w14:textId="7B7C07D3" w:rsidR="00FE26F9" w:rsidRDefault="00FE26F9">
      <w:pPr>
        <w:rPr>
          <w:rFonts w:hint="eastAsia"/>
          <w:sz w:val="24"/>
        </w:rPr>
      </w:pPr>
      <w:r>
        <w:rPr>
          <w:rFonts w:hint="eastAsia"/>
          <w:sz w:val="24"/>
        </w:rPr>
        <w:t>聊天信息交互，问题反馈表单</w:t>
      </w:r>
    </w:p>
    <w:p w14:paraId="7A40E9BE" w14:textId="77777777" w:rsidR="00843FFA" w:rsidRDefault="00843FFA">
      <w:pPr>
        <w:rPr>
          <w:sz w:val="24"/>
        </w:rPr>
      </w:pPr>
    </w:p>
    <w:p w14:paraId="2754183C" w14:textId="77777777" w:rsidR="00843FFA" w:rsidRDefault="005B02F3">
      <w:pPr>
        <w:rPr>
          <w:sz w:val="24"/>
        </w:rPr>
      </w:pPr>
      <w:r>
        <w:rPr>
          <w:sz w:val="24"/>
        </w:rPr>
        <w:t xml:space="preserve">8. </w:t>
      </w:r>
      <w:r>
        <w:rPr>
          <w:sz w:val="24"/>
        </w:rPr>
        <w:t>周边服务与交通指引：</w:t>
      </w:r>
      <w:r>
        <w:rPr>
          <w:sz w:val="24"/>
        </w:rPr>
        <w:t xml:space="preserve">  </w:t>
      </w:r>
    </w:p>
    <w:p w14:paraId="60327329" w14:textId="77777777" w:rsidR="00843FFA" w:rsidRDefault="005B02F3">
      <w:pPr>
        <w:spacing w:line="360" w:lineRule="auto"/>
        <w:ind w:left="420"/>
        <w:rPr>
          <w:sz w:val="24"/>
        </w:rPr>
      </w:pPr>
      <w:r>
        <w:rPr>
          <w:sz w:val="24"/>
        </w:rPr>
        <w:t xml:space="preserve">   - </w:t>
      </w:r>
      <w:r>
        <w:rPr>
          <w:sz w:val="24"/>
        </w:rPr>
        <w:t>地图导航：</w:t>
      </w:r>
      <w:r>
        <w:rPr>
          <w:sz w:val="24"/>
        </w:rPr>
        <w:t xml:space="preserve"> </w:t>
      </w:r>
      <w:r>
        <w:rPr>
          <w:sz w:val="24"/>
        </w:rPr>
        <w:t>提供周边景点、餐饮、交通的地图指引功能，支持用户规划出行路线。</w:t>
      </w:r>
    </w:p>
    <w:p w14:paraId="56BFDB30" w14:textId="77777777" w:rsidR="00FE26F9" w:rsidRDefault="00FE26F9">
      <w:pPr>
        <w:spacing w:line="360" w:lineRule="auto"/>
        <w:ind w:left="420"/>
        <w:rPr>
          <w:sz w:val="24"/>
        </w:rPr>
      </w:pPr>
    </w:p>
    <w:p w14:paraId="107BD12B" w14:textId="00C24D6B" w:rsidR="00FE26F9" w:rsidRDefault="00FE26F9">
      <w:pPr>
        <w:spacing w:line="360" w:lineRule="auto"/>
        <w:ind w:left="420"/>
        <w:rPr>
          <w:rFonts w:asciiTheme="minorEastAsia" w:eastAsiaTheme="minorEastAsia" w:hAnsiTheme="minorEastAsia" w:hint="eastAsia"/>
          <w:snapToGrid w:val="0"/>
          <w:sz w:val="24"/>
        </w:rPr>
      </w:pPr>
      <w:r>
        <w:rPr>
          <w:rFonts w:hint="eastAsia"/>
          <w:sz w:val="24"/>
        </w:rPr>
        <w:t>地图</w:t>
      </w:r>
      <w:proofErr w:type="spellStart"/>
      <w:r>
        <w:rPr>
          <w:rFonts w:hint="eastAsia"/>
          <w:sz w:val="24"/>
        </w:rPr>
        <w:t>api</w:t>
      </w:r>
      <w:proofErr w:type="spellEnd"/>
    </w:p>
    <w:p w14:paraId="0A78E309" w14:textId="77777777" w:rsidR="00843FFA" w:rsidRDefault="005B02F3">
      <w:pPr>
        <w:spacing w:line="360" w:lineRule="auto"/>
        <w:rPr>
          <w:rFonts w:asciiTheme="minorEastAsia" w:eastAsiaTheme="minorEastAsia" w:hAnsiTheme="minorEastAsia"/>
          <w:b/>
          <w:bCs/>
          <w:snapToGrid w:val="0"/>
          <w:sz w:val="24"/>
          <w:lang w:val="en-GB"/>
        </w:rPr>
      </w:pPr>
      <w:r>
        <w:rPr>
          <w:rFonts w:asciiTheme="minorEastAsia" w:eastAsiaTheme="minorEastAsia" w:hAnsiTheme="minorEastAsia"/>
          <w:b/>
          <w:bCs/>
          <w:snapToGrid w:val="0"/>
          <w:sz w:val="24"/>
          <w:lang w:val="en-GB"/>
        </w:rPr>
        <w:t>以上设计要点</w:t>
      </w:r>
      <w:r>
        <w:rPr>
          <w:rFonts w:asciiTheme="minorEastAsia" w:eastAsiaTheme="minorEastAsia" w:hAnsiTheme="minorEastAsia" w:hint="eastAsia"/>
          <w:b/>
          <w:bCs/>
          <w:snapToGrid w:val="0"/>
          <w:sz w:val="24"/>
          <w:lang w:val="en-GB"/>
        </w:rPr>
        <w:t>主要</w:t>
      </w:r>
      <w:r>
        <w:rPr>
          <w:rFonts w:asciiTheme="minorEastAsia" w:eastAsiaTheme="minorEastAsia" w:hAnsiTheme="minorEastAsia"/>
          <w:b/>
          <w:bCs/>
          <w:snapToGrid w:val="0"/>
          <w:sz w:val="24"/>
          <w:lang w:val="en-GB"/>
        </w:rPr>
        <w:t>提供思路，</w:t>
      </w:r>
      <w:r>
        <w:rPr>
          <w:rFonts w:asciiTheme="minorEastAsia" w:eastAsiaTheme="minorEastAsia" w:hAnsiTheme="minorEastAsia" w:hint="eastAsia"/>
          <w:b/>
          <w:bCs/>
          <w:snapToGrid w:val="0"/>
          <w:sz w:val="24"/>
          <w:lang w:val="en-GB"/>
        </w:rPr>
        <w:t>可根据实际情况选择</w:t>
      </w:r>
      <w:r>
        <w:rPr>
          <w:rFonts w:asciiTheme="minorEastAsia" w:eastAsiaTheme="minorEastAsia" w:hAnsiTheme="minorEastAsia" w:hint="eastAsia"/>
          <w:b/>
          <w:bCs/>
          <w:snapToGrid w:val="0"/>
          <w:sz w:val="24"/>
          <w:lang w:val="en-GB"/>
        </w:rPr>
        <w:t>2</w:t>
      </w:r>
      <w:r>
        <w:rPr>
          <w:rFonts w:asciiTheme="minorEastAsia" w:eastAsiaTheme="minorEastAsia" w:hAnsiTheme="minorEastAsia"/>
          <w:b/>
          <w:bCs/>
          <w:snapToGrid w:val="0"/>
          <w:sz w:val="24"/>
          <w:lang w:val="en-GB"/>
        </w:rPr>
        <w:t>-3</w:t>
      </w:r>
      <w:r>
        <w:rPr>
          <w:rFonts w:asciiTheme="minorEastAsia" w:eastAsiaTheme="minorEastAsia" w:hAnsiTheme="minorEastAsia" w:hint="eastAsia"/>
          <w:b/>
          <w:bCs/>
          <w:snapToGrid w:val="0"/>
          <w:sz w:val="24"/>
          <w:lang w:val="en-GB"/>
        </w:rPr>
        <w:t>个要点完成即可</w:t>
      </w:r>
      <w:r>
        <w:rPr>
          <w:rFonts w:asciiTheme="minorEastAsia" w:eastAsiaTheme="minorEastAsia" w:hAnsiTheme="minorEastAsia"/>
          <w:b/>
          <w:bCs/>
          <w:snapToGrid w:val="0"/>
          <w:sz w:val="24"/>
          <w:lang w:val="en-GB"/>
        </w:rPr>
        <w:t>。</w:t>
      </w:r>
    </w:p>
    <w:p w14:paraId="5AAA7C67" w14:textId="77777777" w:rsidR="00843FFA" w:rsidRDefault="005B02F3">
      <w:pPr>
        <w:spacing w:line="360" w:lineRule="auto"/>
        <w:rPr>
          <w:rFonts w:asciiTheme="minorEastAsia" w:eastAsiaTheme="minorEastAsia" w:hAnsiTheme="minorEastAsia"/>
          <w:b/>
          <w:bCs/>
          <w:snapToGrid w:val="0"/>
          <w:sz w:val="24"/>
          <w:lang w:val="en-GB" w:eastAsia="en-US"/>
        </w:rPr>
      </w:pPr>
      <w:r>
        <w:rPr>
          <w:rFonts w:asciiTheme="minorEastAsia" w:eastAsiaTheme="minorEastAsia" w:hAnsiTheme="minorEastAsia" w:hint="eastAsia"/>
          <w:b/>
          <w:bCs/>
          <w:snapToGrid w:val="0"/>
          <w:sz w:val="24"/>
          <w:lang w:val="en-GB"/>
        </w:rPr>
        <w:t>（</w:t>
      </w:r>
      <w:r>
        <w:rPr>
          <w:rFonts w:asciiTheme="minorEastAsia" w:eastAsiaTheme="minorEastAsia" w:hAnsiTheme="minorEastAsia" w:hint="eastAsia"/>
          <w:b/>
          <w:bCs/>
          <w:snapToGrid w:val="0"/>
          <w:sz w:val="24"/>
        </w:rPr>
        <w:t>2</w:t>
      </w:r>
      <w:r>
        <w:rPr>
          <w:rFonts w:asciiTheme="minorEastAsia" w:eastAsiaTheme="minorEastAsia" w:hAnsiTheme="minorEastAsia" w:hint="eastAsia"/>
          <w:b/>
          <w:bCs/>
          <w:snapToGrid w:val="0"/>
          <w:sz w:val="24"/>
          <w:lang w:val="en-GB"/>
        </w:rPr>
        <w:t>）</w:t>
      </w:r>
      <w:proofErr w:type="spellStart"/>
      <w:r>
        <w:rPr>
          <w:rFonts w:asciiTheme="minorEastAsia" w:eastAsiaTheme="minorEastAsia" w:hAnsiTheme="minorEastAsia"/>
          <w:b/>
          <w:bCs/>
          <w:snapToGrid w:val="0"/>
          <w:sz w:val="24"/>
          <w:lang w:val="en-GB" w:eastAsia="en-US"/>
        </w:rPr>
        <w:t>技术要求</w:t>
      </w:r>
      <w:proofErr w:type="spellEnd"/>
      <w:r>
        <w:rPr>
          <w:rFonts w:asciiTheme="minorEastAsia" w:eastAsiaTheme="minorEastAsia" w:hAnsiTheme="minorEastAsia"/>
          <w:b/>
          <w:bCs/>
          <w:snapToGrid w:val="0"/>
          <w:sz w:val="24"/>
          <w:lang w:val="en-GB" w:eastAsia="en-US"/>
        </w:rPr>
        <w:t>：</w:t>
      </w:r>
    </w:p>
    <w:p w14:paraId="597354BB" w14:textId="77777777" w:rsidR="00843FFA" w:rsidRDefault="005B02F3">
      <w:pPr>
        <w:spacing w:line="360" w:lineRule="auto"/>
        <w:ind w:firstLineChars="200" w:firstLine="480"/>
        <w:rPr>
          <w:rFonts w:asciiTheme="minorEastAsia" w:eastAsiaTheme="minorEastAsia" w:hAnsiTheme="minorEastAsia"/>
          <w:snapToGrid w:val="0"/>
          <w:sz w:val="24"/>
        </w:rPr>
      </w:pPr>
      <w:proofErr w:type="spellStart"/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综合运用</w:t>
      </w:r>
      <w:proofErr w:type="spellEnd"/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HTML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CSS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JavaScript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Echart</w:t>
      </w:r>
      <w:proofErr w:type="spellEnd"/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jQuery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Bootstrap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等</w:t>
      </w:r>
      <w:r>
        <w:rPr>
          <w:rFonts w:asciiTheme="minorEastAsia" w:eastAsiaTheme="minorEastAsia" w:hAnsiTheme="minorEastAsia" w:hint="eastAsia"/>
          <w:snapToGrid w:val="0"/>
          <w:sz w:val="24"/>
        </w:rPr>
        <w:t>前端</w:t>
      </w:r>
      <w:proofErr w:type="spellStart"/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技术，共同实现一个功能完善、布局合理、内容丰富、用户友好的综合网站</w:t>
      </w:r>
      <w:proofErr w:type="spellEnd"/>
      <w:r>
        <w:rPr>
          <w:rFonts w:asciiTheme="minorEastAsia" w:eastAsiaTheme="minorEastAsia" w:hAnsiTheme="minorEastAsia" w:hint="eastAsia"/>
          <w:snapToGrid w:val="0"/>
          <w:sz w:val="24"/>
          <w:lang w:val="en-GB"/>
        </w:rPr>
        <w:t>，</w:t>
      </w:r>
      <w:r>
        <w:rPr>
          <w:rFonts w:asciiTheme="minorEastAsia" w:eastAsiaTheme="minorEastAsia" w:hAnsiTheme="minorEastAsia" w:hint="eastAsia"/>
          <w:snapToGrid w:val="0"/>
          <w:sz w:val="24"/>
        </w:rPr>
        <w:t>具体包括：</w:t>
      </w:r>
    </w:p>
    <w:p w14:paraId="3886778E" w14:textId="77777777" w:rsidR="00843FFA" w:rsidRDefault="005B02F3">
      <w:pPr>
        <w:spacing w:line="360" w:lineRule="auto"/>
        <w:ind w:firstLineChars="200" w:firstLine="480"/>
        <w:rPr>
          <w:rFonts w:asciiTheme="minorEastAsia" w:eastAsiaTheme="minorEastAsia" w:hAnsiTheme="minorEastAsia"/>
          <w:snapToGrid w:val="0"/>
          <w:sz w:val="24"/>
          <w:lang w:val="en-GB"/>
        </w:rPr>
      </w:pPr>
      <w:r>
        <w:rPr>
          <w:rFonts w:asciiTheme="minorEastAsia" w:eastAsiaTheme="minorEastAsia" w:hAnsiTheme="minorEastAsia"/>
          <w:snapToGrid w:val="0"/>
          <w:sz w:val="24"/>
          <w:lang w:val="en-GB"/>
        </w:rPr>
        <w:t>HTML</w:t>
      </w:r>
      <w:r>
        <w:rPr>
          <w:rFonts w:asciiTheme="minorEastAsia" w:eastAsiaTheme="minorEastAsia" w:hAnsiTheme="minorEastAsia"/>
          <w:snapToGrid w:val="0"/>
          <w:sz w:val="24"/>
        </w:rPr>
        <w:t>网页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的基本结构</w:t>
      </w:r>
      <w:r>
        <w:rPr>
          <w:rFonts w:asciiTheme="minorEastAsia" w:eastAsiaTheme="minorEastAsia" w:hAnsiTheme="minorEastAsia"/>
          <w:snapToGrid w:val="0"/>
          <w:sz w:val="24"/>
        </w:rPr>
        <w:t>构建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，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HTML</w:t>
      </w:r>
      <w:r>
        <w:rPr>
          <w:rFonts w:asciiTheme="minorEastAsia" w:eastAsiaTheme="minorEastAsia" w:hAnsiTheme="minorEastAsia"/>
          <w:snapToGrid w:val="0"/>
          <w:sz w:val="24"/>
        </w:rPr>
        <w:t>基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本元素（文本、段落和列表）的</w:t>
      </w:r>
      <w:r>
        <w:rPr>
          <w:rFonts w:asciiTheme="minorEastAsia" w:eastAsiaTheme="minorEastAsia" w:hAnsiTheme="minorEastAsia"/>
          <w:snapToGrid w:val="0"/>
          <w:sz w:val="24"/>
        </w:rPr>
        <w:t>合理运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用，有关超链接和多媒体文件（图片、动画、声音）的应用；对网站页面进行合理排版布局，使用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CSS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样式优化页面显示效果；基于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JavaScript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实现页面的动态交互和逻辑处理（</w:t>
      </w:r>
      <w:r>
        <w:rPr>
          <w:rFonts w:asciiTheme="minorEastAsia" w:eastAsiaTheme="minorEastAsia" w:hAnsiTheme="minorEastAsia"/>
          <w:snapToGrid w:val="0"/>
          <w:sz w:val="24"/>
        </w:rPr>
        <w:t>如：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动态轮播特效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 xml:space="preserve">, 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表单提交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 xml:space="preserve">, 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点击事件等等）；适当采用</w:t>
      </w:r>
      <w:proofErr w:type="spellStart"/>
      <w:r>
        <w:rPr>
          <w:rFonts w:asciiTheme="minorEastAsia" w:eastAsiaTheme="minorEastAsia" w:hAnsiTheme="minorEastAsia"/>
          <w:snapToGrid w:val="0"/>
          <w:sz w:val="24"/>
          <w:lang w:val="en-GB"/>
        </w:rPr>
        <w:t>Echart</w:t>
      </w:r>
      <w:proofErr w:type="spellEnd"/>
      <w:r>
        <w:rPr>
          <w:rFonts w:asciiTheme="minorEastAsia" w:eastAsiaTheme="minorEastAsia" w:hAnsiTheme="minorEastAsia"/>
          <w:snapToGrid w:val="0"/>
          <w:sz w:val="24"/>
          <w:lang w:val="en-GB"/>
        </w:rPr>
        <w:t>用于展示图表数据，</w:t>
      </w:r>
      <w:r>
        <w:rPr>
          <w:rFonts w:asciiTheme="minorEastAsia" w:eastAsiaTheme="minorEastAsia" w:hAnsiTheme="minorEastAsia"/>
          <w:snapToGrid w:val="0"/>
          <w:sz w:val="24"/>
        </w:rPr>
        <w:t>提升页面的可视化效果；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合理运用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Bootstrap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提供响应式设计和组件库等等。</w:t>
      </w:r>
    </w:p>
    <w:p w14:paraId="19A55276" w14:textId="77777777" w:rsidR="00843FFA" w:rsidRDefault="00843FFA">
      <w:pPr>
        <w:rPr>
          <w:rFonts w:asciiTheme="minorEastAsia" w:eastAsiaTheme="minorEastAsia" w:hAnsiTheme="minorEastAsia"/>
          <w:snapToGrid w:val="0"/>
          <w:sz w:val="28"/>
          <w:szCs w:val="28"/>
          <w:lang w:val="en-GB"/>
        </w:rPr>
      </w:pPr>
    </w:p>
    <w:p w14:paraId="76594478" w14:textId="77777777" w:rsidR="00843FFA" w:rsidRDefault="005B02F3">
      <w:pPr>
        <w:ind w:leftChars="100" w:left="210"/>
        <w:rPr>
          <w:b/>
        </w:rPr>
      </w:pPr>
      <w:r>
        <w:rPr>
          <w:rFonts w:hint="eastAsia"/>
          <w:b/>
        </w:rPr>
        <w:t>注意事项：</w:t>
      </w:r>
    </w:p>
    <w:p w14:paraId="59A493FF" w14:textId="77777777" w:rsidR="00843FFA" w:rsidRDefault="005B02F3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项目设计和项目报告由个人独立完成。</w:t>
      </w:r>
      <w:r>
        <w:rPr>
          <w:rFonts w:hint="eastAsia"/>
          <w:b/>
          <w:color w:val="FF0000"/>
          <w:u w:val="single"/>
        </w:rPr>
        <w:t>如存在抄袭行为，考试成绩为零分。</w:t>
      </w:r>
    </w:p>
    <w:p w14:paraId="19CE86C4" w14:textId="77777777" w:rsidR="00843FFA" w:rsidRDefault="005B02F3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截止时间：</w:t>
      </w:r>
      <w:r>
        <w:rPr>
          <w:b/>
        </w:rPr>
        <w:t>2024</w:t>
      </w:r>
      <w:r>
        <w:rPr>
          <w:rFonts w:hint="eastAsia"/>
          <w:b/>
        </w:rPr>
        <w:t>年</w:t>
      </w:r>
      <w:r>
        <w:rPr>
          <w:b/>
        </w:rPr>
        <w:t>12</w:t>
      </w:r>
      <w:r>
        <w:rPr>
          <w:rFonts w:hint="eastAsia"/>
          <w:b/>
        </w:rPr>
        <w:t>月</w:t>
      </w:r>
      <w:r>
        <w:rPr>
          <w:b/>
        </w:rPr>
        <w:t>31</w:t>
      </w:r>
      <w:r>
        <w:rPr>
          <w:rFonts w:hint="eastAsia"/>
          <w:b/>
        </w:rPr>
        <w:t>日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b/>
        </w:rPr>
        <w:t>59</w:t>
      </w:r>
      <w:r>
        <w:rPr>
          <w:rFonts w:hint="eastAsia"/>
          <w:b/>
        </w:rPr>
        <w:t>。</w:t>
      </w:r>
    </w:p>
    <w:p w14:paraId="2314BA9D" w14:textId="77777777" w:rsidR="00843FFA" w:rsidRDefault="005B02F3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在截止时间之前需要提交的内容：</w:t>
      </w:r>
    </w:p>
    <w:p w14:paraId="6D47CF5B" w14:textId="77777777" w:rsidR="00843FFA" w:rsidRDefault="005B02F3"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提交本《项目报告》电子版；</w:t>
      </w:r>
      <w:r>
        <w:rPr>
          <w:b/>
        </w:rPr>
        <w:t>12</w:t>
      </w:r>
      <w:r>
        <w:rPr>
          <w:rFonts w:hint="eastAsia"/>
          <w:b/>
        </w:rPr>
        <w:t>月</w:t>
      </w:r>
      <w:r>
        <w:rPr>
          <w:b/>
        </w:rPr>
        <w:t>31</w:t>
      </w:r>
      <w:r>
        <w:rPr>
          <w:rFonts w:hint="eastAsia"/>
          <w:b/>
        </w:rPr>
        <w:t>日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b/>
        </w:rPr>
        <w:t>59</w:t>
      </w:r>
      <w:r>
        <w:rPr>
          <w:rFonts w:hint="eastAsia"/>
          <w:b/>
        </w:rPr>
        <w:t>前提交到</w:t>
      </w:r>
      <w:r>
        <w:rPr>
          <w:b/>
        </w:rPr>
        <w:t>blackboard</w:t>
      </w:r>
      <w:r>
        <w:rPr>
          <w:rFonts w:hint="eastAsia"/>
          <w:b/>
        </w:rPr>
        <w:t>系统。</w:t>
      </w:r>
    </w:p>
    <w:p w14:paraId="76EACA58" w14:textId="77777777" w:rsidR="00843FFA" w:rsidRDefault="005B02F3"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逾期提交无成绩（以</w:t>
      </w:r>
      <w:r>
        <w:rPr>
          <w:b/>
        </w:rPr>
        <w:t>blackboard</w:t>
      </w:r>
      <w:r>
        <w:rPr>
          <w:rFonts w:hint="eastAsia"/>
          <w:b/>
        </w:rPr>
        <w:t>系统的电子版提交时间为准）</w:t>
      </w:r>
    </w:p>
    <w:p w14:paraId="28618E94" w14:textId="77777777" w:rsidR="00843FFA" w:rsidRDefault="005B02F3">
      <w:pPr>
        <w:widowControl/>
        <w:jc w:val="left"/>
        <w:rPr>
          <w:rStyle w:val="f14"/>
          <w:color w:val="000000"/>
          <w:sz w:val="24"/>
        </w:rPr>
      </w:pPr>
      <w:r>
        <w:rPr>
          <w:rStyle w:val="f14"/>
          <w:color w:val="000000"/>
          <w:sz w:val="24"/>
        </w:rPr>
        <w:br w:type="page"/>
      </w:r>
    </w:p>
    <w:p w14:paraId="41A779F0" w14:textId="77777777" w:rsidR="00843FFA" w:rsidRDefault="005B02F3">
      <w:pPr>
        <w:rPr>
          <w:rStyle w:val="f14"/>
          <w:rFonts w:asciiTheme="minorEastAsia" w:eastAsiaTheme="minorEastAsia" w:hAnsiTheme="minorEastAsia"/>
          <w:color w:val="000000"/>
          <w:sz w:val="24"/>
        </w:rPr>
      </w:pPr>
      <w:r>
        <w:rPr>
          <w:rStyle w:val="f14"/>
          <w:rFonts w:asciiTheme="minorEastAsia" w:eastAsiaTheme="minorEastAsia" w:hAnsiTheme="minorEastAsia" w:hint="eastAsia"/>
          <w:color w:val="000000"/>
          <w:sz w:val="24"/>
        </w:rPr>
        <w:lastRenderedPageBreak/>
        <w:t>评分标准</w:t>
      </w:r>
    </w:p>
    <w:p w14:paraId="50FDD28A" w14:textId="77777777" w:rsidR="00843FFA" w:rsidRDefault="005B02F3">
      <w:pPr>
        <w:spacing w:line="360" w:lineRule="auto"/>
        <w:rPr>
          <w:rFonts w:asciiTheme="minorEastAsia" w:eastAsiaTheme="minorEastAsia" w:hAnsiTheme="minorEastAsia"/>
          <w:snapToGrid w:val="0"/>
          <w:sz w:val="24"/>
          <w:lang w:val="en-GB"/>
        </w:rPr>
      </w:pPr>
      <w:r>
        <w:rPr>
          <w:rFonts w:asciiTheme="minorEastAsia" w:eastAsiaTheme="minorEastAsia" w:hAnsiTheme="minorEastAsia"/>
          <w:snapToGrid w:val="0"/>
          <w:sz w:val="24"/>
          <w:lang w:val="en-GB"/>
        </w:rPr>
        <w:t>（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1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）网站设计评分标准</w:t>
      </w:r>
    </w:p>
    <w:p w14:paraId="3482D69E" w14:textId="77777777" w:rsidR="00843FFA" w:rsidRDefault="005B02F3">
      <w:pPr>
        <w:pStyle w:val="a9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napToGrid w:val="0"/>
          <w:sz w:val="24"/>
          <w:lang w:val="en-GB"/>
        </w:rPr>
      </w:pPr>
      <w:r>
        <w:rPr>
          <w:rFonts w:asciiTheme="minorEastAsia" w:eastAsiaTheme="minorEastAsia" w:hAnsiTheme="minorEastAsia"/>
          <w:snapToGrid w:val="0"/>
          <w:sz w:val="24"/>
          <w:lang w:val="en-GB"/>
        </w:rPr>
        <w:t>结构布局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(</w:t>
      </w:r>
      <w:r>
        <w:rPr>
          <w:rFonts w:asciiTheme="minorEastAsia" w:eastAsiaTheme="minorEastAsia" w:hAnsiTheme="minorEastAsia" w:hint="eastAsia"/>
          <w:snapToGrid w:val="0"/>
          <w:sz w:val="24"/>
        </w:rPr>
        <w:t>1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0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分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)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：结构清楚合理</w:t>
      </w:r>
      <w:r>
        <w:rPr>
          <w:rFonts w:asciiTheme="minorEastAsia" w:eastAsiaTheme="minorEastAsia" w:hAnsiTheme="minorEastAsia" w:hint="eastAsia"/>
          <w:snapToGrid w:val="0"/>
          <w:sz w:val="24"/>
          <w:lang w:val="en-GB"/>
        </w:rPr>
        <w:t>，</w:t>
      </w:r>
      <w:r>
        <w:rPr>
          <w:rFonts w:asciiTheme="minorEastAsia" w:eastAsiaTheme="minorEastAsia" w:hAnsiTheme="minorEastAsia" w:hint="eastAsia"/>
          <w:snapToGrid w:val="0"/>
          <w:sz w:val="24"/>
        </w:rPr>
        <w:t>页面间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有</w:t>
      </w:r>
      <w:r>
        <w:rPr>
          <w:rFonts w:asciiTheme="minorEastAsia" w:eastAsiaTheme="minorEastAsia" w:hAnsiTheme="minorEastAsia" w:hint="eastAsia"/>
          <w:snapToGrid w:val="0"/>
          <w:sz w:val="24"/>
        </w:rPr>
        <w:t>较强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连贯性</w:t>
      </w:r>
      <w:r>
        <w:rPr>
          <w:rFonts w:asciiTheme="minorEastAsia" w:eastAsiaTheme="minorEastAsia" w:hAnsiTheme="minorEastAsia" w:hint="eastAsia"/>
          <w:snapToGrid w:val="0"/>
          <w:sz w:val="24"/>
          <w:lang w:val="en-GB"/>
        </w:rPr>
        <w:t>，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便与浏览查找</w:t>
      </w:r>
      <w:r>
        <w:rPr>
          <w:rFonts w:asciiTheme="minorEastAsia" w:eastAsiaTheme="minorEastAsia" w:hAnsiTheme="minorEastAsia" w:hint="eastAsia"/>
          <w:snapToGrid w:val="0"/>
          <w:sz w:val="24"/>
          <w:lang w:val="en-GB"/>
        </w:rPr>
        <w:t>；</w:t>
      </w:r>
    </w:p>
    <w:p w14:paraId="1A70471D" w14:textId="77777777" w:rsidR="00843FFA" w:rsidRDefault="005B02F3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snapToGrid w:val="0"/>
          <w:sz w:val="24"/>
          <w:lang w:val="en-GB"/>
        </w:rPr>
      </w:pPr>
      <w:r>
        <w:rPr>
          <w:rFonts w:asciiTheme="minorEastAsia" w:eastAsiaTheme="minorEastAsia" w:hAnsiTheme="minorEastAsia"/>
          <w:snapToGrid w:val="0"/>
          <w:sz w:val="24"/>
          <w:lang w:val="en-GB"/>
        </w:rPr>
        <w:t>视觉</w:t>
      </w:r>
      <w:r>
        <w:rPr>
          <w:rFonts w:asciiTheme="minorEastAsia" w:eastAsiaTheme="minorEastAsia" w:hAnsiTheme="minorEastAsia" w:hint="eastAsia"/>
          <w:snapToGrid w:val="0"/>
          <w:sz w:val="24"/>
        </w:rPr>
        <w:t>效果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(</w:t>
      </w:r>
      <w:r>
        <w:rPr>
          <w:rFonts w:asciiTheme="minorEastAsia" w:eastAsiaTheme="minorEastAsia" w:hAnsiTheme="minorEastAsia" w:hint="eastAsia"/>
          <w:snapToGrid w:val="0"/>
          <w:sz w:val="24"/>
        </w:rPr>
        <w:t>1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0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分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)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：网站整体风格一致</w:t>
      </w:r>
      <w:r>
        <w:rPr>
          <w:rFonts w:asciiTheme="minorEastAsia" w:eastAsiaTheme="minorEastAsia" w:hAnsiTheme="minorEastAsia" w:hint="eastAsia"/>
          <w:snapToGrid w:val="0"/>
          <w:sz w:val="24"/>
          <w:lang w:val="en-GB"/>
        </w:rPr>
        <w:t>，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图片的制作美观实用</w:t>
      </w:r>
      <w:r>
        <w:rPr>
          <w:rFonts w:asciiTheme="minorEastAsia" w:eastAsiaTheme="minorEastAsia" w:hAnsiTheme="minorEastAsia" w:hint="eastAsia"/>
          <w:snapToGrid w:val="0"/>
          <w:sz w:val="24"/>
          <w:lang w:val="en-GB"/>
        </w:rPr>
        <w:t>，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页面美观</w:t>
      </w:r>
      <w:r>
        <w:rPr>
          <w:rFonts w:asciiTheme="minorEastAsia" w:eastAsiaTheme="minorEastAsia" w:hAnsiTheme="minorEastAsia" w:hint="eastAsia"/>
          <w:snapToGrid w:val="0"/>
          <w:sz w:val="24"/>
          <w:lang w:val="en-GB"/>
        </w:rPr>
        <w:t>；</w:t>
      </w:r>
    </w:p>
    <w:p w14:paraId="6064E399" w14:textId="77777777" w:rsidR="00843FFA" w:rsidRDefault="005B02F3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snapToGrid w:val="0"/>
          <w:sz w:val="24"/>
          <w:lang w:val="en-GB"/>
        </w:rPr>
      </w:pPr>
      <w:r>
        <w:rPr>
          <w:rFonts w:asciiTheme="minorEastAsia" w:eastAsiaTheme="minorEastAsia" w:hAnsiTheme="minorEastAsia" w:hint="eastAsia"/>
          <w:snapToGrid w:val="0"/>
          <w:sz w:val="24"/>
        </w:rPr>
        <w:t>交互性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(</w:t>
      </w:r>
      <w:r>
        <w:rPr>
          <w:rFonts w:asciiTheme="minorEastAsia" w:eastAsiaTheme="minorEastAsia" w:hAnsiTheme="minorEastAsia" w:hint="eastAsia"/>
          <w:snapToGrid w:val="0"/>
          <w:sz w:val="24"/>
        </w:rPr>
        <w:t>2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0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分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)</w:t>
      </w:r>
      <w:r>
        <w:rPr>
          <w:rFonts w:asciiTheme="minorEastAsia" w:eastAsiaTheme="minorEastAsia" w:hAnsiTheme="minorEastAsia" w:hint="eastAsia"/>
          <w:snapToGrid w:val="0"/>
          <w:sz w:val="24"/>
        </w:rPr>
        <w:t>：网站具有较好的交互性，提供良好的用户体验；</w:t>
      </w:r>
    </w:p>
    <w:p w14:paraId="197C4A0A" w14:textId="77777777" w:rsidR="00843FFA" w:rsidRDefault="005B02F3">
      <w:pPr>
        <w:pStyle w:val="a9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napToGrid w:val="0"/>
          <w:sz w:val="24"/>
          <w:lang w:val="en-GB"/>
        </w:rPr>
      </w:pPr>
      <w:r>
        <w:rPr>
          <w:rFonts w:asciiTheme="minorEastAsia" w:eastAsiaTheme="minorEastAsia" w:hAnsiTheme="minorEastAsia"/>
          <w:snapToGrid w:val="0"/>
          <w:sz w:val="24"/>
          <w:lang w:val="en-GB"/>
        </w:rPr>
        <w:t>创意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(20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分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)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：页面具有个人设计风格，具有观赏性</w:t>
      </w:r>
      <w:r>
        <w:rPr>
          <w:rFonts w:asciiTheme="minorEastAsia" w:eastAsiaTheme="minorEastAsia" w:hAnsiTheme="minorEastAsia" w:hint="eastAsia"/>
          <w:snapToGrid w:val="0"/>
          <w:sz w:val="24"/>
          <w:lang w:val="en-GB"/>
        </w:rPr>
        <w:t>，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内容有创意</w:t>
      </w:r>
      <w:r>
        <w:rPr>
          <w:rFonts w:asciiTheme="minorEastAsia" w:eastAsiaTheme="minorEastAsia" w:hAnsiTheme="minorEastAsia" w:hint="eastAsia"/>
          <w:snapToGrid w:val="0"/>
          <w:sz w:val="24"/>
          <w:lang w:val="en-GB"/>
        </w:rPr>
        <w:t>；</w:t>
      </w:r>
    </w:p>
    <w:p w14:paraId="503112DC" w14:textId="77777777" w:rsidR="00843FFA" w:rsidRDefault="005B02F3">
      <w:pPr>
        <w:pStyle w:val="a9"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napToGrid w:val="0"/>
          <w:sz w:val="24"/>
          <w:lang w:val="en-GB"/>
        </w:rPr>
      </w:pPr>
      <w:r>
        <w:rPr>
          <w:rFonts w:asciiTheme="minorEastAsia" w:eastAsiaTheme="minorEastAsia" w:hAnsiTheme="minorEastAsia"/>
          <w:snapToGrid w:val="0"/>
          <w:sz w:val="24"/>
          <w:lang w:val="en-GB"/>
        </w:rPr>
        <w:t>技术应用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(40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分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)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：尽可能使用更多技术要点，包括</w:t>
      </w:r>
      <w:r>
        <w:rPr>
          <w:rFonts w:asciiTheme="minorEastAsia" w:eastAsiaTheme="minorEastAsia" w:hAnsiTheme="minorEastAsia" w:hint="eastAsia"/>
          <w:snapToGrid w:val="0"/>
          <w:sz w:val="24"/>
        </w:rPr>
        <w:t>但不限于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HTML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CSS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JavaScript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Echart</w:t>
      </w:r>
      <w:proofErr w:type="spellEnd"/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jQuery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/</w:t>
      </w:r>
      <w:r>
        <w:rPr>
          <w:rFonts w:asciiTheme="minorEastAsia" w:eastAsiaTheme="minorEastAsia" w:hAnsiTheme="minorEastAsia" w:hint="eastAsia"/>
          <w:snapToGrid w:val="0"/>
          <w:sz w:val="24"/>
        </w:rPr>
        <w:t xml:space="preserve"> </w:t>
      </w:r>
      <w:r>
        <w:rPr>
          <w:rFonts w:asciiTheme="minorEastAsia" w:eastAsiaTheme="minorEastAsia" w:hAnsiTheme="minorEastAsia"/>
          <w:snapToGrid w:val="0"/>
          <w:sz w:val="24"/>
          <w:lang w:val="en-GB" w:eastAsia="en-US"/>
        </w:rPr>
        <w:t>Bootstrap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等等。</w:t>
      </w:r>
    </w:p>
    <w:p w14:paraId="05AD68BA" w14:textId="77777777" w:rsidR="00843FFA" w:rsidRDefault="005B02F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napToGrid w:val="0"/>
          <w:sz w:val="24"/>
          <w:lang w:val="en-GB"/>
        </w:rPr>
      </w:pPr>
      <w:r>
        <w:rPr>
          <w:rFonts w:asciiTheme="minorEastAsia" w:eastAsiaTheme="minorEastAsia" w:hAnsiTheme="minorEastAsia"/>
          <w:snapToGrid w:val="0"/>
          <w:sz w:val="24"/>
          <w:lang w:val="en-GB"/>
        </w:rPr>
        <w:t>实验报告评分标准</w:t>
      </w:r>
    </w:p>
    <w:p w14:paraId="68976323" w14:textId="77777777" w:rsidR="00843FFA" w:rsidRDefault="005B02F3">
      <w:pPr>
        <w:spacing w:line="360" w:lineRule="auto"/>
        <w:ind w:left="420"/>
        <w:rPr>
          <w:rFonts w:asciiTheme="minorEastAsia" w:eastAsiaTheme="minorEastAsia" w:hAnsiTheme="minorEastAsia"/>
          <w:snapToGrid w:val="0"/>
          <w:sz w:val="24"/>
          <w:lang w:val="en-GB"/>
        </w:rPr>
      </w:pPr>
      <w:r>
        <w:rPr>
          <w:rFonts w:asciiTheme="minorEastAsia" w:eastAsiaTheme="minorEastAsia" w:hAnsiTheme="minorEastAsia"/>
          <w:snapToGrid w:val="0"/>
          <w:sz w:val="24"/>
          <w:lang w:val="en-GB"/>
        </w:rPr>
        <w:t>统一采用深圳大学课程报告模板，内容包括：</w:t>
      </w:r>
    </w:p>
    <w:p w14:paraId="12C31F11" w14:textId="77777777" w:rsidR="00843FFA" w:rsidRDefault="005B02F3">
      <w:pPr>
        <w:spacing w:line="360" w:lineRule="auto"/>
        <w:ind w:left="420"/>
        <w:rPr>
          <w:rFonts w:asciiTheme="minorEastAsia" w:eastAsiaTheme="minorEastAsia" w:hAnsiTheme="minorEastAsia"/>
          <w:snapToGrid w:val="0"/>
          <w:sz w:val="24"/>
          <w:lang w:val="en-GB"/>
        </w:rPr>
      </w:pPr>
      <w:r>
        <w:rPr>
          <w:rFonts w:asciiTheme="minorEastAsia" w:eastAsiaTheme="minorEastAsia" w:hAnsiTheme="minorEastAsia"/>
          <w:snapToGrid w:val="0"/>
          <w:sz w:val="24"/>
          <w:lang w:val="en-GB"/>
        </w:rPr>
        <w:t>1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．网页页面结构规划与内容设计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(20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分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)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；</w:t>
      </w:r>
    </w:p>
    <w:p w14:paraId="628B917C" w14:textId="77777777" w:rsidR="00843FFA" w:rsidRDefault="005B02F3">
      <w:pPr>
        <w:spacing w:line="360" w:lineRule="auto"/>
        <w:ind w:left="420"/>
        <w:rPr>
          <w:rFonts w:asciiTheme="minorEastAsia" w:eastAsiaTheme="minorEastAsia" w:hAnsiTheme="minorEastAsia"/>
          <w:snapToGrid w:val="0"/>
          <w:sz w:val="24"/>
          <w:lang w:val="en-GB"/>
        </w:rPr>
      </w:pPr>
      <w:r>
        <w:rPr>
          <w:rFonts w:asciiTheme="minorEastAsia" w:eastAsiaTheme="minorEastAsia" w:hAnsiTheme="minorEastAsia"/>
          <w:snapToGrid w:val="0"/>
          <w:sz w:val="24"/>
          <w:lang w:val="en-GB"/>
        </w:rPr>
        <w:t>2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．网页的实现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(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主要步骤</w:t>
      </w:r>
      <w:r>
        <w:rPr>
          <w:rFonts w:asciiTheme="minorEastAsia" w:eastAsiaTheme="minorEastAsia" w:hAnsiTheme="minorEastAsia" w:hint="eastAsia"/>
          <w:snapToGrid w:val="0"/>
          <w:sz w:val="24"/>
        </w:rPr>
        <w:t>解释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及实现代码等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) (40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分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)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；</w:t>
      </w:r>
    </w:p>
    <w:p w14:paraId="1F5938BC" w14:textId="77777777" w:rsidR="00843FFA" w:rsidRDefault="005B02F3">
      <w:pPr>
        <w:spacing w:line="360" w:lineRule="auto"/>
        <w:ind w:left="420"/>
        <w:rPr>
          <w:rFonts w:asciiTheme="minorEastAsia" w:eastAsiaTheme="minorEastAsia" w:hAnsiTheme="minorEastAsia"/>
          <w:snapToGrid w:val="0"/>
          <w:sz w:val="24"/>
          <w:lang w:val="en-GB"/>
        </w:rPr>
      </w:pPr>
      <w:r>
        <w:rPr>
          <w:rFonts w:asciiTheme="minorEastAsia" w:eastAsiaTheme="minorEastAsia" w:hAnsiTheme="minorEastAsia"/>
          <w:snapToGrid w:val="0"/>
          <w:sz w:val="24"/>
          <w:lang w:val="en-GB"/>
        </w:rPr>
        <w:t>3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．项目总结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(20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分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)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；</w:t>
      </w:r>
    </w:p>
    <w:p w14:paraId="3CE25359" w14:textId="77777777" w:rsidR="00843FFA" w:rsidRDefault="005B02F3">
      <w:pPr>
        <w:spacing w:line="360" w:lineRule="auto"/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snapToGrid w:val="0"/>
          <w:sz w:val="24"/>
          <w:lang w:val="en-GB"/>
        </w:rPr>
        <w:t xml:space="preserve">4. 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按合理的顺序附主要源代码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(20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分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)</w:t>
      </w:r>
      <w:r>
        <w:rPr>
          <w:rFonts w:asciiTheme="minorEastAsia" w:eastAsiaTheme="minorEastAsia" w:hAnsiTheme="minorEastAsia"/>
          <w:snapToGrid w:val="0"/>
          <w:sz w:val="24"/>
          <w:lang w:val="en-GB"/>
        </w:rPr>
        <w:t>。</w:t>
      </w:r>
    </w:p>
    <w:p w14:paraId="51A44902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2691BD1A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40104D16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4C6A1923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1D532CE2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1AED936D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273D6E5A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7ABF3D8C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15A90F4F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11BD0F50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1D0119BA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4E44A7BF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3AE4268D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5DA7B2BB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0580A307" w14:textId="77777777" w:rsidR="00843FFA" w:rsidRDefault="00843FFA">
      <w:pPr>
        <w:rPr>
          <w:rFonts w:ascii="宋体" w:hAnsi="宋体" w:cs="Arial"/>
          <w:bCs/>
          <w:sz w:val="24"/>
        </w:rPr>
      </w:pPr>
    </w:p>
    <w:p w14:paraId="32FAF705" w14:textId="77777777" w:rsidR="00843FFA" w:rsidRDefault="00843FFA">
      <w:pPr>
        <w:rPr>
          <w:rFonts w:ascii="宋体" w:hAnsi="宋体" w:cs="Arial"/>
          <w:bCs/>
          <w:sz w:val="24"/>
        </w:rPr>
      </w:pPr>
    </w:p>
    <w:sectPr w:rsidR="00843FFA">
      <w:footerReference w:type="default" r:id="rId8"/>
      <w:pgSz w:w="11906" w:h="16838"/>
      <w:pgMar w:top="1276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45AE3" w14:textId="77777777" w:rsidR="005B02F3" w:rsidRDefault="005B02F3">
      <w:r>
        <w:separator/>
      </w:r>
    </w:p>
  </w:endnote>
  <w:endnote w:type="continuationSeparator" w:id="0">
    <w:p w14:paraId="6CCD280C" w14:textId="77777777" w:rsidR="005B02F3" w:rsidRDefault="005B0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61CBC" w14:textId="77777777" w:rsidR="00843FFA" w:rsidRDefault="005B02F3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>
      <w:rPr>
        <w:rFonts w:hint="eastAsia"/>
      </w:rPr>
      <w:t>《</w:t>
    </w:r>
    <w:r>
      <w:rPr>
        <w:rFonts w:hint="eastAsia"/>
      </w:rPr>
      <w:t xml:space="preserve"> Web</w:t>
    </w:r>
    <w:r>
      <w:rPr>
        <w:rFonts w:hint="eastAsia"/>
      </w:rPr>
      <w:t>开发及人机交互导论</w:t>
    </w:r>
    <w:r>
      <w:rPr>
        <w:rFonts w:hint="eastAsia"/>
      </w:rPr>
      <w:t xml:space="preserve"> </w:t>
    </w:r>
    <w:r>
      <w:rPr>
        <w:rFonts w:hint="eastAsia"/>
      </w:rPr>
      <w:t>》试卷</w:t>
    </w:r>
    <w:r>
      <w:rPr>
        <w:rFonts w:hint="eastAsia"/>
      </w:rPr>
      <w:t xml:space="preserve">  </w:t>
    </w:r>
    <w:r>
      <w:rPr>
        <w:rFonts w:hint="eastAsia"/>
      </w:rPr>
      <w:t>卷</w:t>
    </w:r>
    <w:r>
      <w:rPr>
        <w:rFonts w:hint="eastAsia"/>
      </w:rPr>
      <w:t xml:space="preserve">  </w:t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237BB" w14:textId="77777777" w:rsidR="005B02F3" w:rsidRDefault="005B02F3">
      <w:r>
        <w:separator/>
      </w:r>
    </w:p>
  </w:footnote>
  <w:footnote w:type="continuationSeparator" w:id="0">
    <w:p w14:paraId="3A095692" w14:textId="77777777" w:rsidR="005B02F3" w:rsidRDefault="005B0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E1255"/>
    <w:multiLevelType w:val="singleLevel"/>
    <w:tmpl w:val="30EE125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3E47531"/>
    <w:multiLevelType w:val="multilevel"/>
    <w:tmpl w:val="33E47531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D22098"/>
    <w:multiLevelType w:val="multilevel"/>
    <w:tmpl w:val="55D2209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307055"/>
    <w:multiLevelType w:val="multilevel"/>
    <w:tmpl w:val="6E307055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87472867">
    <w:abstractNumId w:val="0"/>
  </w:num>
  <w:num w:numId="2" w16cid:durableId="502290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1426222">
    <w:abstractNumId w:val="1"/>
  </w:num>
  <w:num w:numId="4" w16cid:durableId="691149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7D"/>
    <w:rsid w:val="00074725"/>
    <w:rsid w:val="00081C1B"/>
    <w:rsid w:val="00085E45"/>
    <w:rsid w:val="000D7822"/>
    <w:rsid w:val="000F3143"/>
    <w:rsid w:val="0010672D"/>
    <w:rsid w:val="00113241"/>
    <w:rsid w:val="00165F1E"/>
    <w:rsid w:val="001864F4"/>
    <w:rsid w:val="001A4D25"/>
    <w:rsid w:val="001D618E"/>
    <w:rsid w:val="001E0CE4"/>
    <w:rsid w:val="001E2A56"/>
    <w:rsid w:val="001E39AE"/>
    <w:rsid w:val="00211CC9"/>
    <w:rsid w:val="002266FE"/>
    <w:rsid w:val="00250FDB"/>
    <w:rsid w:val="00255E91"/>
    <w:rsid w:val="0026359B"/>
    <w:rsid w:val="002675F7"/>
    <w:rsid w:val="00273476"/>
    <w:rsid w:val="0028066F"/>
    <w:rsid w:val="002F1D86"/>
    <w:rsid w:val="003031C5"/>
    <w:rsid w:val="00320287"/>
    <w:rsid w:val="00327DD0"/>
    <w:rsid w:val="00363BFC"/>
    <w:rsid w:val="00397F89"/>
    <w:rsid w:val="003A48AF"/>
    <w:rsid w:val="003A5555"/>
    <w:rsid w:val="003C7208"/>
    <w:rsid w:val="003D0734"/>
    <w:rsid w:val="003F147D"/>
    <w:rsid w:val="004137F4"/>
    <w:rsid w:val="004708FD"/>
    <w:rsid w:val="0048717F"/>
    <w:rsid w:val="00497799"/>
    <w:rsid w:val="004C68CE"/>
    <w:rsid w:val="004F16D5"/>
    <w:rsid w:val="005030DB"/>
    <w:rsid w:val="0051069F"/>
    <w:rsid w:val="00533212"/>
    <w:rsid w:val="0053751A"/>
    <w:rsid w:val="00544BD1"/>
    <w:rsid w:val="00571F87"/>
    <w:rsid w:val="005A00A8"/>
    <w:rsid w:val="005B02F3"/>
    <w:rsid w:val="005E1C8F"/>
    <w:rsid w:val="0062528E"/>
    <w:rsid w:val="006813C7"/>
    <w:rsid w:val="006917C9"/>
    <w:rsid w:val="006A0DD7"/>
    <w:rsid w:val="006A4E1C"/>
    <w:rsid w:val="006B435D"/>
    <w:rsid w:val="006C1462"/>
    <w:rsid w:val="006C7F61"/>
    <w:rsid w:val="006E1A32"/>
    <w:rsid w:val="00716D62"/>
    <w:rsid w:val="00725A5F"/>
    <w:rsid w:val="0075315A"/>
    <w:rsid w:val="00755433"/>
    <w:rsid w:val="00781E51"/>
    <w:rsid w:val="007870F7"/>
    <w:rsid w:val="007C25BC"/>
    <w:rsid w:val="007F6E26"/>
    <w:rsid w:val="00805564"/>
    <w:rsid w:val="008154E8"/>
    <w:rsid w:val="00843FFA"/>
    <w:rsid w:val="00860FCD"/>
    <w:rsid w:val="008A03A8"/>
    <w:rsid w:val="008D3AF9"/>
    <w:rsid w:val="0090382E"/>
    <w:rsid w:val="009171B2"/>
    <w:rsid w:val="00923550"/>
    <w:rsid w:val="009611F8"/>
    <w:rsid w:val="00966A50"/>
    <w:rsid w:val="00991938"/>
    <w:rsid w:val="009A39E2"/>
    <w:rsid w:val="009C47D5"/>
    <w:rsid w:val="00A0387B"/>
    <w:rsid w:val="00A06DF0"/>
    <w:rsid w:val="00A73C0B"/>
    <w:rsid w:val="00A803B6"/>
    <w:rsid w:val="00A914C1"/>
    <w:rsid w:val="00A94FA3"/>
    <w:rsid w:val="00AD09A3"/>
    <w:rsid w:val="00AD7860"/>
    <w:rsid w:val="00B31BFD"/>
    <w:rsid w:val="00B33969"/>
    <w:rsid w:val="00B64675"/>
    <w:rsid w:val="00B70C55"/>
    <w:rsid w:val="00B90980"/>
    <w:rsid w:val="00BA3413"/>
    <w:rsid w:val="00BC7CF7"/>
    <w:rsid w:val="00BE23B6"/>
    <w:rsid w:val="00BE5909"/>
    <w:rsid w:val="00C54E21"/>
    <w:rsid w:val="00C56394"/>
    <w:rsid w:val="00C86A47"/>
    <w:rsid w:val="00CA0F89"/>
    <w:rsid w:val="00CA36BB"/>
    <w:rsid w:val="00CB485D"/>
    <w:rsid w:val="00CC5EBA"/>
    <w:rsid w:val="00D10C3D"/>
    <w:rsid w:val="00D119C9"/>
    <w:rsid w:val="00D1690D"/>
    <w:rsid w:val="00D43745"/>
    <w:rsid w:val="00D47CF2"/>
    <w:rsid w:val="00D57774"/>
    <w:rsid w:val="00D77AAD"/>
    <w:rsid w:val="00DA7367"/>
    <w:rsid w:val="00DD6087"/>
    <w:rsid w:val="00DD6CB4"/>
    <w:rsid w:val="00DF2108"/>
    <w:rsid w:val="00E00486"/>
    <w:rsid w:val="00E01BE6"/>
    <w:rsid w:val="00E05E8F"/>
    <w:rsid w:val="00E25173"/>
    <w:rsid w:val="00E262E0"/>
    <w:rsid w:val="00E27CB3"/>
    <w:rsid w:val="00E34CA0"/>
    <w:rsid w:val="00E508A3"/>
    <w:rsid w:val="00E730C2"/>
    <w:rsid w:val="00E81315"/>
    <w:rsid w:val="00EC74B5"/>
    <w:rsid w:val="00EF0744"/>
    <w:rsid w:val="00F01B4F"/>
    <w:rsid w:val="00F03FB6"/>
    <w:rsid w:val="00F233D3"/>
    <w:rsid w:val="00F25766"/>
    <w:rsid w:val="00F531C0"/>
    <w:rsid w:val="00F836FC"/>
    <w:rsid w:val="00F871FB"/>
    <w:rsid w:val="00FC7452"/>
    <w:rsid w:val="00FE26F9"/>
    <w:rsid w:val="7BB7A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74E9FF"/>
  <w15:docId w15:val="{6DC1EA0F-4F09-8F4C-9E8E-2A8F34A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Body Text Indent"/>
    <w:basedOn w:val="a"/>
    <w:link w:val="a5"/>
    <w:pPr>
      <w:widowControl/>
      <w:ind w:left="15"/>
      <w:jc w:val="left"/>
    </w:pPr>
    <w:rPr>
      <w:snapToGrid w:val="0"/>
      <w:kern w:val="0"/>
      <w:sz w:val="24"/>
      <w:szCs w:val="20"/>
      <w:lang w:val="en-GB" w:eastAsia="en-US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14">
    <w:name w:val="f14"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正文文本缩进 字符"/>
    <w:basedOn w:val="a0"/>
    <w:link w:val="a4"/>
    <w:rPr>
      <w:snapToGrid w:val="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1507</Words>
  <Characters>504</Characters>
  <Application>Microsoft Office Word</Application>
  <DocSecurity>0</DocSecurity>
  <Lines>4</Lines>
  <Paragraphs>4</Paragraphs>
  <ScaleCrop>false</ScaleCrop>
  <Company>Micro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17330004bc@gmail.com</cp:lastModifiedBy>
  <cp:revision>3</cp:revision>
  <cp:lastPrinted>2023-12-05T16:58:00Z</cp:lastPrinted>
  <dcterms:created xsi:type="dcterms:W3CDTF">2024-11-26T14:09:00Z</dcterms:created>
  <dcterms:modified xsi:type="dcterms:W3CDTF">2024-11-28T02:12:00Z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E9B3B474F222B0E335684567F87C180E_42</vt:lpwstr>
  </property>
</Properties>
</file>