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3F1" w:rsidRDefault="009E73F1" w:rsidP="00091AEB">
      <w:pPr>
        <w:jc w:val="center"/>
        <w:rPr>
          <w:b/>
          <w:sz w:val="52"/>
          <w:szCs w:val="52"/>
        </w:rPr>
      </w:pPr>
    </w:p>
    <w:p w:rsidR="00294470" w:rsidRPr="009E73F1" w:rsidRDefault="00091AEB" w:rsidP="009E73F1">
      <w:pPr>
        <w:jc w:val="center"/>
        <w:rPr>
          <w:rFonts w:cstheme="minorHAnsi"/>
          <w:sz w:val="24"/>
          <w:szCs w:val="28"/>
          <w:u w:val="single"/>
        </w:rPr>
      </w:pPr>
      <w:r w:rsidRPr="009E73F1">
        <w:rPr>
          <w:b/>
          <w:sz w:val="52"/>
          <w:szCs w:val="52"/>
          <w:u w:val="single"/>
        </w:rPr>
        <w:t>Math Review Exercises</w:t>
      </w:r>
    </w:p>
    <w:p w:rsidR="00091AEB" w:rsidRDefault="00277BC9" w:rsidP="00091AE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294470">
        <w:rPr>
          <w:sz w:val="52"/>
          <w:szCs w:val="52"/>
        </w:rPr>
        <w:t xml:space="preserve"> </w:t>
      </w:r>
      <w:r w:rsidR="00091AEB">
        <w:rPr>
          <w:sz w:val="52"/>
          <w:szCs w:val="52"/>
        </w:rPr>
        <w:t>Unit #1</w:t>
      </w:r>
    </w:p>
    <w:p w:rsidR="00091AEB" w:rsidRDefault="00091AEB" w:rsidP="00091AEB">
      <w:pPr>
        <w:rPr>
          <w:sz w:val="52"/>
          <w:szCs w:val="52"/>
        </w:rPr>
      </w:pPr>
    </w:p>
    <w:p w:rsidR="00091AEB" w:rsidRPr="00277BC9" w:rsidRDefault="00091AEB" w:rsidP="00277BC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gramStart"/>
      <w:r w:rsidRPr="00277BC9">
        <w:rPr>
          <w:b/>
          <w:sz w:val="28"/>
          <w:szCs w:val="28"/>
        </w:rPr>
        <w:t>Tick mark</w:t>
      </w:r>
      <w:proofErr w:type="gramEnd"/>
      <w:r w:rsidRPr="00277BC9">
        <w:rPr>
          <w:b/>
          <w:sz w:val="28"/>
          <w:szCs w:val="28"/>
        </w:rPr>
        <w:t xml:space="preserve"> the correct option.</w:t>
      </w:r>
    </w:p>
    <w:p w:rsidR="00091AEB" w:rsidRDefault="00091AEB" w:rsidP="00091AEB">
      <w:pPr>
        <w:jc w:val="both"/>
        <w:rPr>
          <w:sz w:val="28"/>
          <w:szCs w:val="28"/>
        </w:rPr>
      </w:pPr>
    </w:p>
    <w:p w:rsidR="00091AEB" w:rsidRDefault="00091AEB" w:rsidP="00091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a is not the member of </w:t>
      </w:r>
      <w:proofErr w:type="spellStart"/>
      <w:r>
        <w:rPr>
          <w:sz w:val="28"/>
          <w:szCs w:val="28"/>
        </w:rPr>
        <w:t>theset</w:t>
      </w:r>
      <w:proofErr w:type="spellEnd"/>
      <w:r>
        <w:rPr>
          <w:sz w:val="28"/>
          <w:szCs w:val="28"/>
        </w:rPr>
        <w:t xml:space="preserve"> A, then it is symbolically denoted by:</w:t>
      </w:r>
    </w:p>
    <w:p w:rsidR="00091AEB" w:rsidRDefault="00091AEB" w:rsidP="00091AEB">
      <w:pPr>
        <w:jc w:val="both"/>
        <w:rPr>
          <w:sz w:val="24"/>
          <w:szCs w:val="28"/>
        </w:rPr>
      </w:pPr>
      <w:r>
        <w:rPr>
          <w:sz w:val="28"/>
          <w:szCs w:val="28"/>
        </w:rPr>
        <w:t xml:space="preserve">        </w:t>
      </w:r>
      <w:r w:rsidR="0029447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(a) </w:t>
      </w:r>
      <w:proofErr w:type="gramStart"/>
      <w:r>
        <w:rPr>
          <w:sz w:val="28"/>
          <w:szCs w:val="28"/>
        </w:rPr>
        <w:t>a</w:t>
      </w:r>
      <w:proofErr w:type="gramEnd"/>
      <w:r w:rsidR="00294470">
        <w:rPr>
          <w:sz w:val="24"/>
          <w:szCs w:val="28"/>
        </w:rPr>
        <w:t xml:space="preserve"> is </w:t>
      </w:r>
      <w:r w:rsidR="00294470">
        <w:rPr>
          <w:rFonts w:cstheme="minorHAnsi"/>
          <w:sz w:val="24"/>
          <w:szCs w:val="28"/>
        </w:rPr>
        <w:t>€</w:t>
      </w:r>
      <w:r>
        <w:rPr>
          <w:sz w:val="24"/>
          <w:szCs w:val="28"/>
        </w:rPr>
        <w:t xml:space="preserve"> of A</w:t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>
        <w:rPr>
          <w:sz w:val="24"/>
          <w:szCs w:val="28"/>
        </w:rPr>
        <w:t>(b) a\A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 xml:space="preserve">  </w:t>
      </w:r>
      <w:r>
        <w:rPr>
          <w:sz w:val="24"/>
          <w:szCs w:val="28"/>
        </w:rPr>
        <w:t>(c) a is not the ele</w:t>
      </w:r>
      <w:r w:rsidR="007F5BF3">
        <w:rPr>
          <w:sz w:val="24"/>
          <w:szCs w:val="28"/>
        </w:rPr>
        <w:t>m</w:t>
      </w:r>
      <w:r w:rsidR="00294470">
        <w:rPr>
          <w:sz w:val="24"/>
          <w:szCs w:val="28"/>
        </w:rPr>
        <w:t>ent of A</w:t>
      </w:r>
      <w:r w:rsidR="00294470"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 w:rsidR="007F5BF3">
        <w:rPr>
          <w:sz w:val="24"/>
          <w:szCs w:val="28"/>
        </w:rPr>
        <w:t xml:space="preserve">(d) a </w:t>
      </w:r>
      <w:r w:rsidR="007F5BF3">
        <w:rPr>
          <w:rFonts w:cstheme="minorHAnsi"/>
          <w:sz w:val="24"/>
          <w:szCs w:val="28"/>
        </w:rPr>
        <w:t>∩</w:t>
      </w:r>
      <w:r>
        <w:rPr>
          <w:sz w:val="24"/>
          <w:szCs w:val="28"/>
        </w:rPr>
        <w:t xml:space="preserve"> A</w:t>
      </w:r>
    </w:p>
    <w:p w:rsidR="00294470" w:rsidRDefault="00294470" w:rsidP="00091AEB">
      <w:pPr>
        <w:jc w:val="both"/>
        <w:rPr>
          <w:sz w:val="24"/>
          <w:szCs w:val="28"/>
        </w:rPr>
      </w:pPr>
    </w:p>
    <w:p w:rsidR="00507D38" w:rsidRDefault="00091AEB" w:rsidP="00091AEB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2-      </w:t>
      </w:r>
      <w:r w:rsidR="00507D38">
        <w:rPr>
          <w:sz w:val="24"/>
          <w:szCs w:val="28"/>
        </w:rPr>
        <w:t>Which of the following is not a set?</w:t>
      </w:r>
    </w:p>
    <w:p w:rsidR="00507D38" w:rsidRDefault="00507D38" w:rsidP="00091AEB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>(a) {1,2,3}</w:t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>
        <w:rPr>
          <w:sz w:val="24"/>
          <w:szCs w:val="28"/>
        </w:rPr>
        <w:t>(b) {</w:t>
      </w:r>
      <w:proofErr w:type="spellStart"/>
      <w:r>
        <w:rPr>
          <w:sz w:val="24"/>
          <w:szCs w:val="28"/>
        </w:rPr>
        <w:t>a,b,c</w:t>
      </w:r>
      <w:proofErr w:type="spellEnd"/>
      <w:r>
        <w:rPr>
          <w:sz w:val="24"/>
          <w:szCs w:val="28"/>
        </w:rPr>
        <w:t xml:space="preserve">} </w:t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ab/>
        <w:t xml:space="preserve">  </w:t>
      </w:r>
      <w:r>
        <w:rPr>
          <w:sz w:val="24"/>
          <w:szCs w:val="28"/>
        </w:rPr>
        <w:t>(c)  {2,3,4}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 xml:space="preserve">         </w:t>
      </w:r>
      <w:r>
        <w:rPr>
          <w:sz w:val="24"/>
          <w:szCs w:val="28"/>
        </w:rPr>
        <w:t>(d) {1,2,2,3}</w:t>
      </w:r>
    </w:p>
    <w:p w:rsidR="00294470" w:rsidRDefault="00294470" w:rsidP="00091AEB">
      <w:pPr>
        <w:jc w:val="both"/>
        <w:rPr>
          <w:sz w:val="24"/>
          <w:szCs w:val="28"/>
        </w:rPr>
      </w:pPr>
    </w:p>
    <w:p w:rsidR="00507D38" w:rsidRDefault="00294470" w:rsidP="00091AEB">
      <w:pPr>
        <w:jc w:val="both"/>
        <w:rPr>
          <w:sz w:val="24"/>
          <w:szCs w:val="28"/>
        </w:rPr>
      </w:pPr>
      <w:r>
        <w:rPr>
          <w:sz w:val="24"/>
          <w:szCs w:val="28"/>
        </w:rPr>
        <w:t>3-       T</w:t>
      </w:r>
      <w:r w:rsidR="00507D38">
        <w:rPr>
          <w:sz w:val="24"/>
          <w:szCs w:val="28"/>
        </w:rPr>
        <w:t>he number of subsets of the set {0} is:</w:t>
      </w:r>
    </w:p>
    <w:p w:rsidR="00091AEB" w:rsidRDefault="00507D38" w:rsidP="00091AEB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>(a)</w:t>
      </w:r>
      <w:r w:rsidR="00091AEB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one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>
        <w:rPr>
          <w:sz w:val="24"/>
          <w:szCs w:val="28"/>
        </w:rPr>
        <w:t>(b) two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ab/>
        <w:t xml:space="preserve">  </w:t>
      </w:r>
      <w:r>
        <w:rPr>
          <w:sz w:val="24"/>
          <w:szCs w:val="28"/>
        </w:rPr>
        <w:t>(c) three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 xml:space="preserve">         </w:t>
      </w:r>
      <w:r>
        <w:rPr>
          <w:sz w:val="24"/>
          <w:szCs w:val="28"/>
        </w:rPr>
        <w:t>(d)four</w:t>
      </w:r>
    </w:p>
    <w:p w:rsidR="00294470" w:rsidRDefault="00294470" w:rsidP="00091AEB">
      <w:pPr>
        <w:jc w:val="both"/>
        <w:rPr>
          <w:sz w:val="24"/>
          <w:szCs w:val="28"/>
        </w:rPr>
      </w:pPr>
    </w:p>
    <w:p w:rsidR="00507D38" w:rsidRDefault="00507D38" w:rsidP="00091AEB">
      <w:pPr>
        <w:jc w:val="both"/>
        <w:rPr>
          <w:sz w:val="24"/>
          <w:szCs w:val="28"/>
        </w:rPr>
      </w:pPr>
      <w:r>
        <w:rPr>
          <w:sz w:val="24"/>
          <w:szCs w:val="28"/>
        </w:rPr>
        <w:t>4-        A set consisting of all subsets of the set X is called:</w:t>
      </w:r>
    </w:p>
    <w:p w:rsidR="00507D38" w:rsidRDefault="00507D38" w:rsidP="00091AEB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(a)   </w:t>
      </w:r>
      <w:proofErr w:type="gramStart"/>
      <w:r>
        <w:rPr>
          <w:sz w:val="24"/>
          <w:szCs w:val="28"/>
        </w:rPr>
        <w:t>subset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>
        <w:rPr>
          <w:sz w:val="24"/>
          <w:szCs w:val="28"/>
        </w:rPr>
        <w:t>(b)universal set</w:t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 xml:space="preserve">   </w:t>
      </w:r>
      <w:r>
        <w:rPr>
          <w:sz w:val="24"/>
          <w:szCs w:val="28"/>
        </w:rPr>
        <w:t>(c) power set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 xml:space="preserve">         </w:t>
      </w:r>
      <w:r>
        <w:rPr>
          <w:sz w:val="24"/>
          <w:szCs w:val="28"/>
        </w:rPr>
        <w:t>(d)super set</w:t>
      </w:r>
    </w:p>
    <w:p w:rsidR="00294470" w:rsidRDefault="00294470" w:rsidP="00091AEB">
      <w:pPr>
        <w:jc w:val="both"/>
        <w:rPr>
          <w:sz w:val="24"/>
          <w:szCs w:val="28"/>
        </w:rPr>
      </w:pPr>
    </w:p>
    <w:p w:rsidR="00507D38" w:rsidRDefault="00507D38" w:rsidP="00091AEB">
      <w:pPr>
        <w:jc w:val="both"/>
        <w:rPr>
          <w:sz w:val="24"/>
          <w:szCs w:val="28"/>
        </w:rPr>
      </w:pPr>
      <w:r>
        <w:rPr>
          <w:sz w:val="24"/>
          <w:szCs w:val="28"/>
        </w:rPr>
        <w:t>5-</w:t>
      </w:r>
      <w:r>
        <w:rPr>
          <w:sz w:val="24"/>
          <w:szCs w:val="28"/>
        </w:rPr>
        <w:tab/>
        <w:t>For three sets A</w:t>
      </w:r>
      <w:proofErr w:type="gramStart"/>
      <w:r w:rsidR="007F5BF3">
        <w:rPr>
          <w:sz w:val="24"/>
          <w:szCs w:val="28"/>
        </w:rPr>
        <w:t>,B</w:t>
      </w:r>
      <w:proofErr w:type="gramEnd"/>
      <w:r w:rsidR="007F5BF3">
        <w:rPr>
          <w:sz w:val="24"/>
          <w:szCs w:val="28"/>
        </w:rPr>
        <w:t xml:space="preserve"> and C, (AUB)</w:t>
      </w:r>
      <w:proofErr w:type="spellStart"/>
      <w:r w:rsidR="007F5BF3">
        <w:rPr>
          <w:sz w:val="24"/>
          <w:szCs w:val="28"/>
        </w:rPr>
        <w:t>Uc</w:t>
      </w:r>
      <w:proofErr w:type="spellEnd"/>
      <w:r w:rsidR="007F5BF3">
        <w:rPr>
          <w:sz w:val="24"/>
          <w:szCs w:val="28"/>
        </w:rPr>
        <w:t xml:space="preserve"> is equal to:</w:t>
      </w:r>
    </w:p>
    <w:p w:rsidR="007F5BF3" w:rsidRPr="00294470" w:rsidRDefault="007F5BF3" w:rsidP="00091AEB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(a) (AUB) </w:t>
      </w:r>
      <w:r>
        <w:rPr>
          <w:rFonts w:cstheme="minorHAnsi"/>
          <w:sz w:val="24"/>
          <w:szCs w:val="28"/>
        </w:rPr>
        <w:t>∩</w:t>
      </w:r>
      <w:r>
        <w:rPr>
          <w:sz w:val="24"/>
          <w:szCs w:val="28"/>
        </w:rPr>
        <w:t xml:space="preserve"> C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ab/>
      </w:r>
      <w:r>
        <w:rPr>
          <w:sz w:val="24"/>
          <w:szCs w:val="28"/>
        </w:rPr>
        <w:t>(b</w:t>
      </w:r>
      <w:proofErr w:type="gramStart"/>
      <w:r>
        <w:rPr>
          <w:sz w:val="24"/>
          <w:szCs w:val="28"/>
        </w:rPr>
        <w:t>)(</w:t>
      </w:r>
      <w:proofErr w:type="gramEnd"/>
      <w:r>
        <w:rPr>
          <w:sz w:val="24"/>
          <w:szCs w:val="28"/>
        </w:rPr>
        <w:t xml:space="preserve">A </w:t>
      </w:r>
      <w:r>
        <w:rPr>
          <w:rFonts w:cstheme="minorHAnsi"/>
          <w:sz w:val="24"/>
          <w:szCs w:val="28"/>
        </w:rPr>
        <w:t>∩</w:t>
      </w:r>
      <w:r>
        <w:rPr>
          <w:sz w:val="24"/>
          <w:szCs w:val="28"/>
        </w:rPr>
        <w:t xml:space="preserve"> C)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94470">
        <w:rPr>
          <w:sz w:val="24"/>
          <w:szCs w:val="28"/>
        </w:rPr>
        <w:t xml:space="preserve">  (c) AU(BUC)                       </w:t>
      </w:r>
      <w:r>
        <w:rPr>
          <w:sz w:val="24"/>
          <w:szCs w:val="28"/>
        </w:rPr>
        <w:t xml:space="preserve">(d) </w:t>
      </w:r>
      <w:r w:rsidR="00BB5EAD">
        <w:rPr>
          <w:sz w:val="24"/>
          <w:szCs w:val="28"/>
        </w:rPr>
        <w:t>(A</w:t>
      </w:r>
      <w:r>
        <w:rPr>
          <w:rFonts w:cstheme="minorHAnsi"/>
          <w:sz w:val="24"/>
          <w:szCs w:val="28"/>
        </w:rPr>
        <w:t>∩</w:t>
      </w:r>
      <w:r w:rsidR="00BB5EAD">
        <w:rPr>
          <w:rFonts w:cstheme="minorHAnsi"/>
          <w:sz w:val="24"/>
          <w:szCs w:val="28"/>
        </w:rPr>
        <w:t>B)</w:t>
      </w:r>
      <w:r>
        <w:rPr>
          <w:rFonts w:cstheme="minorHAnsi"/>
          <w:sz w:val="24"/>
          <w:szCs w:val="28"/>
        </w:rPr>
        <w:t>∩</w:t>
      </w:r>
      <w:r w:rsidR="00BB5EAD">
        <w:rPr>
          <w:rFonts w:cstheme="minorHAnsi"/>
          <w:sz w:val="24"/>
          <w:szCs w:val="28"/>
        </w:rPr>
        <w:t xml:space="preserve"> C</w:t>
      </w:r>
    </w:p>
    <w:p w:rsidR="00294470" w:rsidRDefault="00294470" w:rsidP="00091AEB">
      <w:pPr>
        <w:jc w:val="both"/>
        <w:rPr>
          <w:rFonts w:cstheme="minorHAnsi"/>
          <w:sz w:val="24"/>
          <w:szCs w:val="28"/>
        </w:rPr>
      </w:pPr>
    </w:p>
    <w:p w:rsidR="00BB5EAD" w:rsidRDefault="00BB5EAD" w:rsidP="00091AE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6-         For any two sets A and B, A-</w:t>
      </w:r>
      <w:proofErr w:type="spellStart"/>
      <w:r>
        <w:rPr>
          <w:rFonts w:cstheme="minorHAnsi"/>
          <w:sz w:val="24"/>
          <w:szCs w:val="28"/>
        </w:rPr>
        <w:t>B</w:t>
      </w:r>
      <w:r>
        <w:rPr>
          <w:rFonts w:cstheme="minorHAnsi"/>
          <w:sz w:val="24"/>
          <w:szCs w:val="28"/>
          <w:vertAlign w:val="superscript"/>
        </w:rPr>
        <w:t>c</w:t>
      </w:r>
      <w:proofErr w:type="spellEnd"/>
      <w:r>
        <w:rPr>
          <w:rFonts w:cstheme="minorHAnsi"/>
          <w:sz w:val="24"/>
          <w:szCs w:val="28"/>
        </w:rPr>
        <w:t xml:space="preserve"> is equal </w:t>
      </w:r>
      <w:proofErr w:type="gramStart"/>
      <w:r>
        <w:rPr>
          <w:rFonts w:cstheme="minorHAnsi"/>
          <w:sz w:val="24"/>
          <w:szCs w:val="28"/>
        </w:rPr>
        <w:t>to :</w:t>
      </w:r>
      <w:proofErr w:type="gramEnd"/>
    </w:p>
    <w:p w:rsidR="00BB5EAD" w:rsidRDefault="00BB5EAD" w:rsidP="00091AE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 xml:space="preserve">(a) </w:t>
      </w:r>
      <w:proofErr w:type="spellStart"/>
      <w:r>
        <w:rPr>
          <w:rFonts w:cstheme="minorHAnsi"/>
          <w:sz w:val="24"/>
          <w:szCs w:val="28"/>
        </w:rPr>
        <w:t>A</w:t>
      </w:r>
      <w:r>
        <w:rPr>
          <w:rFonts w:cstheme="minorHAnsi"/>
          <w:sz w:val="24"/>
          <w:szCs w:val="28"/>
        </w:rPr>
        <w:t>∩</w:t>
      </w:r>
      <w:r>
        <w:rPr>
          <w:rFonts w:cstheme="minorHAnsi"/>
          <w:sz w:val="24"/>
          <w:szCs w:val="28"/>
        </w:rPr>
        <w:t>B</w:t>
      </w:r>
      <w:r>
        <w:rPr>
          <w:rFonts w:cstheme="minorHAnsi"/>
          <w:sz w:val="24"/>
          <w:szCs w:val="28"/>
          <w:vertAlign w:val="superscript"/>
        </w:rPr>
        <w:t>c</w:t>
      </w:r>
      <w:proofErr w:type="spellEnd"/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294470">
        <w:rPr>
          <w:rFonts w:cstheme="minorHAnsi"/>
          <w:sz w:val="24"/>
          <w:szCs w:val="28"/>
        </w:rPr>
        <w:t xml:space="preserve">   </w:t>
      </w:r>
      <w:r w:rsidR="00294470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 xml:space="preserve">(b) </w:t>
      </w:r>
      <w:proofErr w:type="spellStart"/>
      <w:r>
        <w:rPr>
          <w:rFonts w:cstheme="minorHAnsi"/>
          <w:sz w:val="24"/>
          <w:szCs w:val="28"/>
        </w:rPr>
        <w:t>A</w:t>
      </w:r>
      <w:r>
        <w:rPr>
          <w:rFonts w:cstheme="minorHAnsi"/>
          <w:sz w:val="24"/>
          <w:szCs w:val="28"/>
          <w:vertAlign w:val="superscript"/>
        </w:rPr>
        <w:t>c</w:t>
      </w:r>
      <w:r>
        <w:rPr>
          <w:rFonts w:cstheme="minorHAnsi"/>
          <w:sz w:val="24"/>
          <w:szCs w:val="28"/>
        </w:rPr>
        <w:t>∩</w:t>
      </w:r>
      <w:r>
        <w:rPr>
          <w:rFonts w:cstheme="minorHAnsi"/>
          <w:sz w:val="24"/>
          <w:szCs w:val="28"/>
        </w:rPr>
        <w:t>B</w:t>
      </w:r>
      <w:proofErr w:type="spellEnd"/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294470">
        <w:rPr>
          <w:rFonts w:cstheme="minorHAnsi"/>
          <w:sz w:val="24"/>
          <w:szCs w:val="28"/>
        </w:rPr>
        <w:t xml:space="preserve">   </w:t>
      </w:r>
      <w:r>
        <w:rPr>
          <w:rFonts w:cstheme="minorHAnsi"/>
          <w:sz w:val="24"/>
          <w:szCs w:val="28"/>
        </w:rPr>
        <w:t>(c</w:t>
      </w:r>
      <w:proofErr w:type="gramStart"/>
      <w:r>
        <w:rPr>
          <w:rFonts w:cstheme="minorHAnsi"/>
          <w:sz w:val="24"/>
          <w:szCs w:val="28"/>
        </w:rPr>
        <w:t>)A</w:t>
      </w:r>
      <w:proofErr w:type="gramEnd"/>
      <w:r>
        <w:rPr>
          <w:rFonts w:cstheme="minorHAnsi"/>
          <w:sz w:val="24"/>
          <w:szCs w:val="28"/>
        </w:rPr>
        <w:t>∩</w:t>
      </w:r>
      <w:r w:rsidR="00294470">
        <w:rPr>
          <w:rFonts w:cstheme="minorHAnsi"/>
          <w:sz w:val="24"/>
          <w:szCs w:val="28"/>
        </w:rPr>
        <w:t>B</w:t>
      </w:r>
      <w:r w:rsidR="00294470">
        <w:rPr>
          <w:rFonts w:cstheme="minorHAnsi"/>
          <w:sz w:val="24"/>
          <w:szCs w:val="28"/>
        </w:rPr>
        <w:tab/>
      </w:r>
      <w:r w:rsidR="00294470">
        <w:rPr>
          <w:rFonts w:cstheme="minorHAnsi"/>
          <w:sz w:val="24"/>
          <w:szCs w:val="28"/>
        </w:rPr>
        <w:tab/>
        <w:t xml:space="preserve">         </w:t>
      </w:r>
      <w:r>
        <w:rPr>
          <w:rFonts w:cstheme="minorHAnsi"/>
          <w:sz w:val="24"/>
          <w:szCs w:val="28"/>
        </w:rPr>
        <w:t>(d)AUB</w:t>
      </w:r>
    </w:p>
    <w:p w:rsidR="00294470" w:rsidRDefault="00294470" w:rsidP="00091AEB">
      <w:pPr>
        <w:jc w:val="both"/>
        <w:rPr>
          <w:rFonts w:cstheme="minorHAnsi"/>
          <w:sz w:val="24"/>
          <w:szCs w:val="28"/>
        </w:rPr>
      </w:pPr>
    </w:p>
    <w:p w:rsidR="00BB5EAD" w:rsidRDefault="00BB5EAD" w:rsidP="00091AE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7-         If U= {1,2,3…..,10} and A= {2,4,6,……,10} and B= {1,3,5,…..,9} then (A-B)</w:t>
      </w:r>
      <w:r>
        <w:rPr>
          <w:rFonts w:cstheme="minorHAnsi"/>
          <w:sz w:val="24"/>
          <w:szCs w:val="28"/>
          <w:vertAlign w:val="superscript"/>
        </w:rPr>
        <w:t>c</w:t>
      </w:r>
      <w:r>
        <w:rPr>
          <w:rFonts w:cstheme="minorHAnsi"/>
          <w:sz w:val="24"/>
          <w:szCs w:val="28"/>
        </w:rPr>
        <w:t xml:space="preserve"> is equal to:</w:t>
      </w:r>
    </w:p>
    <w:p w:rsidR="00BB5EAD" w:rsidRDefault="00BB5EAD" w:rsidP="00091AE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(a)  U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294470">
        <w:rPr>
          <w:rFonts w:cstheme="minorHAnsi"/>
          <w:sz w:val="24"/>
          <w:szCs w:val="28"/>
        </w:rPr>
        <w:t xml:space="preserve">                       </w:t>
      </w:r>
      <w:r>
        <w:rPr>
          <w:rFonts w:cstheme="minorHAnsi"/>
          <w:sz w:val="24"/>
          <w:szCs w:val="28"/>
        </w:rPr>
        <w:t>(b) B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294470">
        <w:rPr>
          <w:rFonts w:cstheme="minorHAnsi"/>
          <w:sz w:val="24"/>
          <w:szCs w:val="28"/>
        </w:rPr>
        <w:t xml:space="preserve">   </w:t>
      </w:r>
      <w:r>
        <w:rPr>
          <w:rFonts w:cstheme="minorHAnsi"/>
          <w:sz w:val="24"/>
          <w:szCs w:val="28"/>
        </w:rPr>
        <w:t>(c) A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294470">
        <w:rPr>
          <w:rFonts w:cstheme="minorHAnsi"/>
          <w:sz w:val="24"/>
          <w:szCs w:val="28"/>
        </w:rPr>
        <w:t xml:space="preserve">                     </w:t>
      </w:r>
      <w:r>
        <w:rPr>
          <w:rFonts w:cstheme="minorHAnsi"/>
          <w:sz w:val="24"/>
          <w:szCs w:val="28"/>
        </w:rPr>
        <w:t>(d</w:t>
      </w:r>
      <w:proofErr w:type="gramStart"/>
      <w:r>
        <w:rPr>
          <w:rFonts w:cstheme="minorHAnsi"/>
          <w:sz w:val="24"/>
          <w:szCs w:val="28"/>
        </w:rPr>
        <w:t>)  Ф</w:t>
      </w:r>
      <w:proofErr w:type="gramEnd"/>
    </w:p>
    <w:p w:rsidR="00294470" w:rsidRDefault="00294470" w:rsidP="00091AEB">
      <w:pPr>
        <w:jc w:val="both"/>
        <w:rPr>
          <w:rFonts w:cstheme="minorHAnsi"/>
          <w:sz w:val="24"/>
          <w:szCs w:val="28"/>
        </w:rPr>
      </w:pPr>
    </w:p>
    <w:p w:rsidR="00BB5EAD" w:rsidRDefault="00BB5EAD" w:rsidP="00091AE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8-</w:t>
      </w:r>
      <w:r>
        <w:rPr>
          <w:rFonts w:cstheme="minorHAnsi"/>
          <w:sz w:val="24"/>
          <w:szCs w:val="28"/>
        </w:rPr>
        <w:tab/>
        <w:t xml:space="preserve">If </w:t>
      </w:r>
      <w:proofErr w:type="gramStart"/>
      <w:r>
        <w:rPr>
          <w:rFonts w:cstheme="minorHAnsi"/>
          <w:sz w:val="24"/>
          <w:szCs w:val="28"/>
        </w:rPr>
        <w:t>P(</w:t>
      </w:r>
      <w:proofErr w:type="gramEnd"/>
      <w:r>
        <w:rPr>
          <w:rFonts w:cstheme="minorHAnsi"/>
          <w:sz w:val="24"/>
          <w:szCs w:val="28"/>
        </w:rPr>
        <w:t xml:space="preserve">A)={ </w:t>
      </w:r>
      <w:r w:rsidR="00294470">
        <w:rPr>
          <w:rFonts w:cstheme="minorHAnsi"/>
          <w:sz w:val="24"/>
          <w:szCs w:val="28"/>
        </w:rPr>
        <w:t>Ф</w:t>
      </w:r>
      <w:r w:rsidR="00294470">
        <w:rPr>
          <w:rFonts w:cstheme="minorHAnsi"/>
          <w:sz w:val="24"/>
          <w:szCs w:val="28"/>
        </w:rPr>
        <w:t>, {a},{b}, {</w:t>
      </w:r>
      <w:proofErr w:type="spellStart"/>
      <w:r w:rsidR="00294470">
        <w:rPr>
          <w:rFonts w:cstheme="minorHAnsi"/>
          <w:sz w:val="24"/>
          <w:szCs w:val="28"/>
        </w:rPr>
        <w:t>a,b</w:t>
      </w:r>
      <w:proofErr w:type="spellEnd"/>
      <w:r w:rsidR="00294470">
        <w:rPr>
          <w:rFonts w:cstheme="minorHAnsi"/>
          <w:sz w:val="24"/>
          <w:szCs w:val="28"/>
        </w:rPr>
        <w:t>}} then set A is equal to:</w:t>
      </w:r>
    </w:p>
    <w:p w:rsidR="00294470" w:rsidRDefault="00294470" w:rsidP="00091AE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 xml:space="preserve">(a) </w:t>
      </w:r>
      <w:r>
        <w:rPr>
          <w:rFonts w:cstheme="minorHAnsi"/>
          <w:sz w:val="24"/>
          <w:szCs w:val="28"/>
        </w:rPr>
        <w:t>Ф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          (b)   {a} 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              (c</w:t>
      </w:r>
      <w:proofErr w:type="gramStart"/>
      <w:r>
        <w:rPr>
          <w:rFonts w:cstheme="minorHAnsi"/>
          <w:sz w:val="24"/>
          <w:szCs w:val="28"/>
        </w:rPr>
        <w:t>)  {</w:t>
      </w:r>
      <w:proofErr w:type="gramEnd"/>
      <w:r>
        <w:rPr>
          <w:rFonts w:cstheme="minorHAnsi"/>
          <w:sz w:val="24"/>
          <w:szCs w:val="28"/>
        </w:rPr>
        <w:t xml:space="preserve">b} 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        (d) {</w:t>
      </w:r>
      <w:proofErr w:type="spellStart"/>
      <w:r>
        <w:rPr>
          <w:rFonts w:cstheme="minorHAnsi"/>
          <w:sz w:val="24"/>
          <w:szCs w:val="28"/>
        </w:rPr>
        <w:t>a,b</w:t>
      </w:r>
      <w:proofErr w:type="spellEnd"/>
      <w:r>
        <w:rPr>
          <w:rFonts w:cstheme="minorHAnsi"/>
          <w:sz w:val="24"/>
          <w:szCs w:val="28"/>
        </w:rPr>
        <w:t>}</w:t>
      </w:r>
    </w:p>
    <w:p w:rsidR="00294470" w:rsidRDefault="00294470" w:rsidP="00091AEB">
      <w:pPr>
        <w:jc w:val="both"/>
        <w:rPr>
          <w:rFonts w:cstheme="minorHAnsi"/>
          <w:sz w:val="24"/>
          <w:szCs w:val="28"/>
        </w:rPr>
      </w:pPr>
    </w:p>
    <w:p w:rsidR="00294470" w:rsidRDefault="00294470" w:rsidP="00091AE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9-         If </w:t>
      </w:r>
      <w:r>
        <w:rPr>
          <w:rFonts w:cstheme="minorHAnsi"/>
          <w:sz w:val="24"/>
          <w:szCs w:val="28"/>
        </w:rPr>
        <w:t>Ф</w:t>
      </w:r>
      <w:r>
        <w:rPr>
          <w:rFonts w:cstheme="minorHAnsi"/>
          <w:sz w:val="24"/>
          <w:szCs w:val="28"/>
        </w:rPr>
        <w:t xml:space="preserve"> is an empty set, then (</w:t>
      </w:r>
      <w:proofErr w:type="spellStart"/>
      <w:r>
        <w:rPr>
          <w:rFonts w:cstheme="minorHAnsi"/>
          <w:sz w:val="24"/>
          <w:szCs w:val="28"/>
        </w:rPr>
        <w:t>Ф</w:t>
      </w:r>
      <w:r>
        <w:rPr>
          <w:rFonts w:cstheme="minorHAnsi"/>
          <w:sz w:val="24"/>
          <w:szCs w:val="28"/>
          <w:vertAlign w:val="superscript"/>
        </w:rPr>
        <w:t>c</w:t>
      </w:r>
      <w:proofErr w:type="spellEnd"/>
      <w:proofErr w:type="gramStart"/>
      <w:r>
        <w:rPr>
          <w:rFonts w:cstheme="minorHAnsi"/>
          <w:sz w:val="24"/>
          <w:szCs w:val="28"/>
        </w:rPr>
        <w:t>)</w:t>
      </w:r>
      <w:r>
        <w:rPr>
          <w:rFonts w:cstheme="minorHAnsi"/>
          <w:sz w:val="24"/>
          <w:szCs w:val="28"/>
          <w:vertAlign w:val="superscript"/>
        </w:rPr>
        <w:t>c</w:t>
      </w:r>
      <w:proofErr w:type="gramEnd"/>
      <w:r>
        <w:rPr>
          <w:rFonts w:cstheme="minorHAnsi"/>
          <w:sz w:val="24"/>
          <w:szCs w:val="28"/>
        </w:rPr>
        <w:t xml:space="preserve"> is equal to :</w:t>
      </w:r>
    </w:p>
    <w:p w:rsidR="00294470" w:rsidRPr="00294470" w:rsidRDefault="00294470" w:rsidP="00091AEB">
      <w:pPr>
        <w:jc w:val="both"/>
        <w:rPr>
          <w:sz w:val="24"/>
          <w:szCs w:val="28"/>
        </w:rPr>
      </w:pPr>
      <w:r>
        <w:rPr>
          <w:rFonts w:cstheme="minorHAnsi"/>
          <w:sz w:val="24"/>
          <w:szCs w:val="28"/>
        </w:rPr>
        <w:tab/>
        <w:t>(a)   X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          (b) O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  (c) </w:t>
      </w:r>
      <w:r>
        <w:rPr>
          <w:rFonts w:cstheme="minorHAnsi"/>
          <w:sz w:val="24"/>
          <w:szCs w:val="28"/>
        </w:rPr>
        <w:t>Ф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        (d) {0}</w:t>
      </w:r>
    </w:p>
    <w:p w:rsidR="009E73F1" w:rsidRDefault="009E73F1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</w:p>
    <w:p w:rsidR="00901C98" w:rsidRDefault="00901C98">
      <w:pPr>
        <w:jc w:val="both"/>
        <w:rPr>
          <w:sz w:val="24"/>
          <w:szCs w:val="28"/>
        </w:rPr>
      </w:pPr>
      <w:bookmarkStart w:id="0" w:name="_GoBack"/>
      <w:bookmarkEnd w:id="0"/>
    </w:p>
    <w:p w:rsidR="00901C98" w:rsidRDefault="00901C98">
      <w:pPr>
        <w:jc w:val="both"/>
        <w:rPr>
          <w:sz w:val="24"/>
          <w:szCs w:val="28"/>
        </w:rPr>
      </w:pPr>
    </w:p>
    <w:p w:rsidR="00901C98" w:rsidRPr="00901C98" w:rsidRDefault="00901C98">
      <w:pPr>
        <w:jc w:val="both"/>
        <w:rPr>
          <w:sz w:val="28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gramStart"/>
      <w:r w:rsidRPr="00901C98">
        <w:rPr>
          <w:sz w:val="28"/>
          <w:szCs w:val="28"/>
        </w:rPr>
        <w:t>By :</w:t>
      </w:r>
      <w:proofErr w:type="gramEnd"/>
      <w:r w:rsidRPr="00901C98">
        <w:rPr>
          <w:sz w:val="28"/>
          <w:szCs w:val="28"/>
        </w:rPr>
        <w:t xml:space="preserve"> Sana </w:t>
      </w:r>
      <w:proofErr w:type="spellStart"/>
      <w:r w:rsidRPr="00901C98">
        <w:rPr>
          <w:sz w:val="28"/>
          <w:szCs w:val="28"/>
        </w:rPr>
        <w:t>Elahi</w:t>
      </w:r>
      <w:proofErr w:type="spellEnd"/>
      <w:r w:rsidRPr="00901C98">
        <w:rPr>
          <w:sz w:val="28"/>
          <w:szCs w:val="28"/>
        </w:rPr>
        <w:t xml:space="preserve"> (8 Jinnah)</w:t>
      </w:r>
    </w:p>
    <w:sectPr w:rsidR="00901C98" w:rsidRPr="00901C98" w:rsidSect="009E73F1">
      <w:pgSz w:w="12240" w:h="15840"/>
      <w:pgMar w:top="0" w:right="144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523B7"/>
    <w:multiLevelType w:val="hybridMultilevel"/>
    <w:tmpl w:val="D812CA4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EB"/>
    <w:rsid w:val="00091AEB"/>
    <w:rsid w:val="00277BC9"/>
    <w:rsid w:val="00294470"/>
    <w:rsid w:val="004A10FC"/>
    <w:rsid w:val="00507D38"/>
    <w:rsid w:val="00586D0B"/>
    <w:rsid w:val="007659EE"/>
    <w:rsid w:val="007F5BF3"/>
    <w:rsid w:val="0089724A"/>
    <w:rsid w:val="00901C98"/>
    <w:rsid w:val="009B6A3B"/>
    <w:rsid w:val="009E73F1"/>
    <w:rsid w:val="00AC476D"/>
    <w:rsid w:val="00BB5EAD"/>
    <w:rsid w:val="00B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Madnia</dc:creator>
  <cp:lastModifiedBy>Madnia</cp:lastModifiedBy>
  <cp:revision>2</cp:revision>
  <dcterms:created xsi:type="dcterms:W3CDTF">2019-11-24T17:33:00Z</dcterms:created>
  <dcterms:modified xsi:type="dcterms:W3CDTF">2019-11-24T17:33:00Z</dcterms:modified>
</cp:coreProperties>
</file>