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39BB" w14:textId="07DAE3AA" w:rsidR="002E43B0" w:rsidRPr="00A82EAC" w:rsidRDefault="005C6193" w:rsidP="005C6193">
      <w:pPr>
        <w:jc w:val="center"/>
        <w:rPr>
          <w:rFonts w:eastAsiaTheme="minorHAnsi"/>
          <w:b/>
          <w:bCs/>
          <w:sz w:val="28"/>
          <w:szCs w:val="28"/>
        </w:rPr>
      </w:pPr>
      <w:r w:rsidRPr="00A82EAC">
        <w:rPr>
          <w:rFonts w:eastAsiaTheme="minorHAnsi" w:hint="eastAsia"/>
          <w:b/>
          <w:bCs/>
          <w:sz w:val="28"/>
          <w:szCs w:val="28"/>
        </w:rPr>
        <w:t>案例</w:t>
      </w:r>
      <w:r w:rsidRPr="00A82EAC">
        <w:rPr>
          <w:rFonts w:eastAsiaTheme="minorHAnsi"/>
          <w:b/>
          <w:bCs/>
          <w:sz w:val="28"/>
          <w:szCs w:val="28"/>
        </w:rPr>
        <w:t>4</w:t>
      </w:r>
      <w:r w:rsidRPr="00A82EAC">
        <w:rPr>
          <w:rFonts w:eastAsiaTheme="minorHAnsi" w:hint="eastAsia"/>
          <w:b/>
          <w:bCs/>
          <w:sz w:val="28"/>
          <w:szCs w:val="28"/>
        </w:rPr>
        <w:t>分析</w:t>
      </w:r>
      <w:r w:rsidRPr="00A82EAC">
        <w:rPr>
          <w:rFonts w:eastAsiaTheme="minorHAnsi"/>
          <w:b/>
          <w:bCs/>
          <w:sz w:val="28"/>
          <w:szCs w:val="28"/>
        </w:rPr>
        <w:t xml:space="preserve">  </w:t>
      </w:r>
      <w:r w:rsidRPr="00A82EAC">
        <w:rPr>
          <w:rFonts w:eastAsiaTheme="minorHAnsi" w:hint="eastAsia"/>
          <w:b/>
          <w:bCs/>
          <w:sz w:val="28"/>
          <w:szCs w:val="28"/>
        </w:rPr>
        <w:t>微粒说-波动说-波粒二象性</w:t>
      </w:r>
    </w:p>
    <w:p w14:paraId="6E6DD99F" w14:textId="5B5181FC" w:rsidR="004833B6" w:rsidRPr="00642B5A" w:rsidRDefault="009E4B81" w:rsidP="009E4B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 w:rsidR="003F7326" w:rsidRPr="00642B5A">
        <w:rPr>
          <w:rFonts w:ascii="微软雅黑" w:eastAsia="微软雅黑" w:hAnsi="微软雅黑" w:hint="eastAsia"/>
        </w:rPr>
        <w:t>这个案例反映了，</w:t>
      </w:r>
      <w:r w:rsidR="006729EE" w:rsidRPr="00642B5A">
        <w:rPr>
          <w:rFonts w:ascii="微软雅黑" w:eastAsia="微软雅黑" w:hAnsi="微软雅黑" w:hint="eastAsia"/>
        </w:rPr>
        <w:t>人们对世界的认知和探索，是无限的，没有止境的，是不断发展中的</w:t>
      </w:r>
      <w:r w:rsidR="00403D72" w:rsidRPr="00642B5A">
        <w:rPr>
          <w:rFonts w:ascii="微软雅黑" w:eastAsia="微软雅黑" w:hAnsi="微软雅黑" w:hint="eastAsia"/>
        </w:rPr>
        <w:t>。人们历经数百年，</w:t>
      </w:r>
      <w:r w:rsidR="00EB4252" w:rsidRPr="00642B5A">
        <w:rPr>
          <w:rFonts w:ascii="微软雅黑" w:eastAsia="微软雅黑" w:hAnsi="微软雅黑" w:hint="eastAsia"/>
        </w:rPr>
        <w:t>不断对光的本质进行探索和认知，不断反复。</w:t>
      </w:r>
      <w:r w:rsidR="000C2C2C" w:rsidRPr="00642B5A">
        <w:rPr>
          <w:rFonts w:ascii="微软雅黑" w:eastAsia="微软雅黑" w:hAnsi="微软雅黑" w:hint="eastAsia"/>
        </w:rPr>
        <w:t>光的微粒说和波动说之争，从</w:t>
      </w:r>
      <w:r w:rsidR="000C2C2C" w:rsidRPr="00642B5A">
        <w:rPr>
          <w:rFonts w:ascii="微软雅黑" w:eastAsia="微软雅黑" w:hAnsi="微软雅黑"/>
        </w:rPr>
        <w:t>17</w:t>
      </w:r>
      <w:r w:rsidR="000C2C2C" w:rsidRPr="00642B5A">
        <w:rPr>
          <w:rFonts w:ascii="微软雅黑" w:eastAsia="微软雅黑" w:hAnsi="微软雅黑" w:hint="eastAsia"/>
        </w:rPr>
        <w:t>世纪初开始，到2</w:t>
      </w:r>
      <w:r w:rsidR="000C2C2C" w:rsidRPr="00642B5A">
        <w:rPr>
          <w:rFonts w:ascii="微软雅黑" w:eastAsia="微软雅黑" w:hAnsi="微软雅黑"/>
        </w:rPr>
        <w:t>0</w:t>
      </w:r>
      <w:r w:rsidR="000C2C2C" w:rsidRPr="00642B5A">
        <w:rPr>
          <w:rFonts w:ascii="微软雅黑" w:eastAsia="微软雅黑" w:hAnsi="微软雅黑" w:hint="eastAsia"/>
        </w:rPr>
        <w:t>世纪</w:t>
      </w:r>
      <w:r w:rsidR="006F1592" w:rsidRPr="00642B5A">
        <w:rPr>
          <w:rFonts w:ascii="微软雅黑" w:eastAsia="微软雅黑" w:hAnsi="微软雅黑" w:hint="eastAsia"/>
        </w:rPr>
        <w:t>初以光的波粒二象性而告终，历时</w:t>
      </w:r>
      <w:r w:rsidR="006F1592" w:rsidRPr="00642B5A">
        <w:rPr>
          <w:rFonts w:ascii="微软雅黑" w:eastAsia="微软雅黑" w:hAnsi="微软雅黑"/>
        </w:rPr>
        <w:t>300</w:t>
      </w:r>
      <w:r w:rsidR="006F1592" w:rsidRPr="00642B5A">
        <w:rPr>
          <w:rFonts w:ascii="微软雅黑" w:eastAsia="微软雅黑" w:hAnsi="微软雅黑" w:hint="eastAsia"/>
        </w:rPr>
        <w:t>多年，牛顿、惠更斯、</w:t>
      </w:r>
      <w:r w:rsidR="00C57947" w:rsidRPr="00642B5A">
        <w:rPr>
          <w:rFonts w:ascii="微软雅黑" w:eastAsia="微软雅黑" w:hAnsi="微软雅黑" w:hint="eastAsia"/>
        </w:rPr>
        <w:t>爱因斯坦等多位科学家在这个科学认知问题上不断讨论，不断探索求真</w:t>
      </w:r>
      <w:r w:rsidR="004A282A" w:rsidRPr="00642B5A">
        <w:rPr>
          <w:rFonts w:ascii="微软雅黑" w:eastAsia="微软雅黑" w:hAnsi="微软雅黑" w:hint="eastAsia"/>
        </w:rPr>
        <w:t>。正是他们，不断揭开了光的神秘面纱。</w:t>
      </w:r>
      <w:r w:rsidR="005858EF" w:rsidRPr="00642B5A">
        <w:rPr>
          <w:rFonts w:ascii="微软雅黑" w:eastAsia="微软雅黑" w:hAnsi="微软雅黑" w:hint="eastAsia"/>
        </w:rPr>
        <w:t>在漫漫的认知过程中，有几个著名的理论，分别在不同时期，占据了</w:t>
      </w:r>
      <w:r w:rsidR="0076517A" w:rsidRPr="00642B5A">
        <w:rPr>
          <w:rFonts w:ascii="微软雅黑" w:eastAsia="微软雅黑" w:hAnsi="微软雅黑" w:hint="eastAsia"/>
        </w:rPr>
        <w:t>主导的地位。</w:t>
      </w:r>
      <w:r w:rsidR="00284460" w:rsidRPr="00642B5A">
        <w:rPr>
          <w:rFonts w:ascii="微软雅黑" w:eastAsia="微软雅黑" w:hAnsi="微软雅黑" w:hint="eastAsia"/>
        </w:rPr>
        <w:t>因此，人类也在不断加深和更新对光的认识，不断进行探索和尝试，</w:t>
      </w:r>
      <w:r w:rsidR="007134A4" w:rsidRPr="00642B5A">
        <w:rPr>
          <w:rFonts w:ascii="微软雅黑" w:eastAsia="微软雅黑" w:hAnsi="微软雅黑" w:hint="eastAsia"/>
        </w:rPr>
        <w:t>推理证明，并最终得出“光的波粒二象性”的这个理论，并在现在仍然在不断发展</w:t>
      </w:r>
      <w:r w:rsidR="004408ED" w:rsidRPr="00642B5A">
        <w:rPr>
          <w:rFonts w:ascii="微软雅黑" w:eastAsia="微软雅黑" w:hAnsi="微软雅黑" w:hint="eastAsia"/>
        </w:rPr>
        <w:t>。这反映出了，人们对世界的认知和探索，是无限的，没有止境的，是不断发展中的。</w:t>
      </w:r>
      <w:r w:rsidR="004B34D6" w:rsidRPr="00642B5A">
        <w:rPr>
          <w:rFonts w:ascii="微软雅黑" w:eastAsia="微软雅黑" w:hAnsi="微软雅黑" w:hint="eastAsia"/>
        </w:rPr>
        <w:t>马克思主义认识发展</w:t>
      </w:r>
      <w:r w:rsidR="004B34D6" w:rsidRPr="00642B5A">
        <w:rPr>
          <w:rFonts w:ascii="微软雅黑" w:eastAsia="微软雅黑" w:hAnsi="微软雅黑" w:hint="eastAsia"/>
        </w:rPr>
        <w:t>的过程是，</w:t>
      </w:r>
      <w:r w:rsidR="004B34D6" w:rsidRPr="00642B5A">
        <w:rPr>
          <w:rFonts w:ascii="微软雅黑" w:eastAsia="微软雅黑" w:hAnsi="微软雅黑" w:hint="eastAsia"/>
        </w:rPr>
        <w:t>实践，认识，再实践，再认识，认识运动不断反复和无限发展。</w:t>
      </w:r>
      <w:r w:rsidR="004B34D6" w:rsidRPr="00642B5A">
        <w:rPr>
          <w:rFonts w:ascii="微软雅黑" w:eastAsia="微软雅黑" w:hAnsi="微软雅黑" w:hint="eastAsia"/>
        </w:rPr>
        <w:t>在</w:t>
      </w:r>
      <w:r w:rsidR="004B34D6" w:rsidRPr="00642B5A">
        <w:rPr>
          <w:rFonts w:ascii="微软雅黑" w:eastAsia="微软雅黑" w:hAnsi="微软雅黑" w:hint="eastAsia"/>
        </w:rPr>
        <w:t>形式上</w:t>
      </w:r>
      <w:r w:rsidR="004B34D6" w:rsidRPr="00642B5A">
        <w:rPr>
          <w:rFonts w:ascii="微软雅黑" w:eastAsia="微软雅黑" w:hAnsi="微软雅黑" w:hint="eastAsia"/>
        </w:rPr>
        <w:t>，不断</w:t>
      </w:r>
      <w:r w:rsidR="004B34D6" w:rsidRPr="00642B5A">
        <w:rPr>
          <w:rFonts w:ascii="微软雅黑" w:eastAsia="微软雅黑" w:hAnsi="微软雅黑" w:hint="eastAsia"/>
        </w:rPr>
        <w:t>循环往复</w:t>
      </w:r>
      <w:r w:rsidR="004B34D6" w:rsidRPr="00642B5A">
        <w:rPr>
          <w:rFonts w:ascii="微软雅黑" w:eastAsia="微软雅黑" w:hAnsi="微软雅黑" w:hint="eastAsia"/>
        </w:rPr>
        <w:t>，</w:t>
      </w:r>
      <w:r w:rsidR="004B34D6" w:rsidRPr="00642B5A">
        <w:rPr>
          <w:rFonts w:ascii="微软雅黑" w:eastAsia="微软雅黑" w:hAnsi="微软雅黑" w:hint="eastAsia"/>
        </w:rPr>
        <w:t>以至无穷；</w:t>
      </w:r>
      <w:r w:rsidR="004B34D6" w:rsidRPr="00642B5A">
        <w:rPr>
          <w:rFonts w:ascii="微软雅黑" w:eastAsia="微软雅黑" w:hAnsi="微软雅黑" w:hint="eastAsia"/>
        </w:rPr>
        <w:t>而在</w:t>
      </w:r>
      <w:r w:rsidR="004B34D6" w:rsidRPr="00642B5A">
        <w:rPr>
          <w:rFonts w:ascii="微软雅黑" w:eastAsia="微软雅黑" w:hAnsi="微软雅黑" w:hint="eastAsia"/>
        </w:rPr>
        <w:t>内容上</w:t>
      </w:r>
      <w:r w:rsidR="004B34D6" w:rsidRPr="00642B5A">
        <w:rPr>
          <w:rFonts w:ascii="微软雅黑" w:eastAsia="微软雅黑" w:hAnsi="微软雅黑" w:hint="eastAsia"/>
        </w:rPr>
        <w:t>，</w:t>
      </w:r>
      <w:r w:rsidR="004B34D6" w:rsidRPr="00642B5A">
        <w:rPr>
          <w:rFonts w:ascii="微软雅黑" w:eastAsia="微软雅黑" w:hAnsi="微软雅黑" w:hint="eastAsia"/>
        </w:rPr>
        <w:t>每一次循环认识和实践都比较的进到了高一级的程度，</w:t>
      </w:r>
      <w:r w:rsidR="004B34D6" w:rsidRPr="00642B5A">
        <w:rPr>
          <w:rFonts w:ascii="微软雅黑" w:eastAsia="微软雅黑" w:hAnsi="微软雅黑" w:hint="eastAsia"/>
        </w:rPr>
        <w:t>一步一步</w:t>
      </w:r>
      <w:r w:rsidR="004B34D6" w:rsidRPr="00642B5A">
        <w:rPr>
          <w:rFonts w:ascii="微软雅黑" w:eastAsia="微软雅黑" w:hAnsi="微软雅黑" w:hint="eastAsia"/>
        </w:rPr>
        <w:t>深化和提高。</w:t>
      </w:r>
      <w:r w:rsidR="004B34D6" w:rsidRPr="00642B5A">
        <w:rPr>
          <w:rFonts w:ascii="微软雅黑" w:eastAsia="微软雅黑" w:hAnsi="微软雅黑" w:hint="eastAsia"/>
        </w:rPr>
        <w:t>同时，</w:t>
      </w:r>
      <w:r w:rsidR="004B34D6" w:rsidRPr="00642B5A">
        <w:rPr>
          <w:rFonts w:ascii="微软雅黑" w:eastAsia="微软雅黑" w:hAnsi="微软雅黑" w:hint="eastAsia"/>
        </w:rPr>
        <w:t>马克思主义自身的发展是一般规律和特殊规律相互作用的结果，是一般和特殊的统一。</w:t>
      </w:r>
      <w:r w:rsidR="00E30F1D" w:rsidRPr="00642B5A">
        <w:rPr>
          <w:rFonts w:ascii="微软雅黑" w:eastAsia="微软雅黑" w:hAnsi="微软雅黑" w:hint="eastAsia"/>
        </w:rPr>
        <w:t>认识过程中的循环往复的原因之一，就是受限于主观或客观的</w:t>
      </w:r>
      <w:r w:rsidR="0039365D" w:rsidRPr="00642B5A">
        <w:rPr>
          <w:rFonts w:ascii="微软雅黑" w:eastAsia="微软雅黑" w:hAnsi="微软雅黑" w:hint="eastAsia"/>
        </w:rPr>
        <w:t>条件，导致人们对某个事物的认识是不尽相同。</w:t>
      </w:r>
      <w:r w:rsidR="00FB1085" w:rsidRPr="00642B5A">
        <w:rPr>
          <w:rFonts w:ascii="微软雅黑" w:eastAsia="微软雅黑" w:hAnsi="微软雅黑" w:hint="eastAsia"/>
        </w:rPr>
        <w:t>在案例中，</w:t>
      </w:r>
      <w:r w:rsidR="00490FE8" w:rsidRPr="00642B5A">
        <w:rPr>
          <w:rFonts w:ascii="微软雅黑" w:eastAsia="微软雅黑" w:hAnsi="微软雅黑" w:hint="eastAsia"/>
        </w:rPr>
        <w:t>主观条件的受限，</w:t>
      </w:r>
      <w:r w:rsidR="00A82EAC" w:rsidRPr="00642B5A">
        <w:rPr>
          <w:rFonts w:ascii="微软雅黑" w:eastAsia="微软雅黑" w:hAnsi="微软雅黑" w:hint="eastAsia"/>
        </w:rPr>
        <w:t>是由于牛顿的声望高于惠更斯的声望，导致人们</w:t>
      </w:r>
      <w:r w:rsidR="00356681" w:rsidRPr="00642B5A">
        <w:rPr>
          <w:rFonts w:ascii="微软雅黑" w:eastAsia="微软雅黑" w:hAnsi="微软雅黑" w:hint="eastAsia"/>
        </w:rPr>
        <w:t>更愿意相信最初的粒子论</w:t>
      </w:r>
      <w:r w:rsidR="007A020C" w:rsidRPr="00642B5A">
        <w:rPr>
          <w:rFonts w:ascii="微软雅黑" w:eastAsia="微软雅黑" w:hAnsi="微软雅黑" w:hint="eastAsia"/>
        </w:rPr>
        <w:t>；而客观条件的受限，是因为当时的科技水平有限，</w:t>
      </w:r>
      <w:r w:rsidR="000224CD" w:rsidRPr="00642B5A">
        <w:rPr>
          <w:rFonts w:ascii="微软雅黑" w:eastAsia="微软雅黑" w:hAnsi="微软雅黑" w:hint="eastAsia"/>
        </w:rPr>
        <w:t>无法有效解释光的衍射，导致认知的受限。</w:t>
      </w:r>
      <w:r w:rsidR="00291B11" w:rsidRPr="00642B5A">
        <w:rPr>
          <w:rFonts w:ascii="微软雅黑" w:eastAsia="微软雅黑" w:hAnsi="微软雅黑" w:hint="eastAsia"/>
        </w:rPr>
        <w:t>因此，正如案例中光的波粒二象性理论一样，</w:t>
      </w:r>
      <w:r w:rsidR="006729EE" w:rsidRPr="00642B5A">
        <w:rPr>
          <w:rFonts w:ascii="微软雅黑" w:eastAsia="微软雅黑" w:hAnsi="微软雅黑" w:hint="eastAsia"/>
        </w:rPr>
        <w:t>人们的认知是在不断发展</w:t>
      </w:r>
      <w:r w:rsidR="000900CE" w:rsidRPr="00642B5A">
        <w:rPr>
          <w:rFonts w:ascii="微软雅黑" w:eastAsia="微软雅黑" w:hAnsi="微软雅黑" w:hint="eastAsia"/>
        </w:rPr>
        <w:t>，往复，以至无穷的。</w:t>
      </w:r>
    </w:p>
    <w:p w14:paraId="60E92650" w14:textId="3C834C32" w:rsidR="00642B5A" w:rsidRPr="00490FE8" w:rsidRDefault="009E4B81" w:rsidP="009E4B8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 w:rsidR="00642B5A">
        <w:rPr>
          <w:rFonts w:ascii="微软雅黑" w:eastAsia="微软雅黑" w:hAnsi="微软雅黑" w:hint="eastAsia"/>
        </w:rPr>
        <w:t>光的粒子性和光的波动性是</w:t>
      </w:r>
      <w:r w:rsidR="00203FFF">
        <w:rPr>
          <w:rFonts w:ascii="微软雅黑" w:eastAsia="微软雅黑" w:hAnsi="微软雅黑" w:hint="eastAsia"/>
        </w:rPr>
        <w:t>一对矛盾的，</w:t>
      </w:r>
      <w:r w:rsidR="007902C9">
        <w:rPr>
          <w:rFonts w:ascii="微软雅黑" w:eastAsia="微软雅黑" w:hAnsi="微软雅黑" w:hint="eastAsia"/>
        </w:rPr>
        <w:t>相互联系的，同时，又是对立统一的辩证关系。</w:t>
      </w:r>
      <w:r w:rsidR="00CA1D99">
        <w:rPr>
          <w:rFonts w:ascii="微软雅黑" w:eastAsia="微软雅黑" w:hAnsi="微软雅黑" w:hint="eastAsia"/>
        </w:rPr>
        <w:t>正如真理的绝对性和相对性的辩证统一一样</w:t>
      </w:r>
      <w:r w:rsidR="00D13F0B">
        <w:rPr>
          <w:rFonts w:ascii="微软雅黑" w:eastAsia="微软雅黑" w:hAnsi="微软雅黑" w:hint="eastAsia"/>
        </w:rPr>
        <w:t>：一方面，具有绝对性的真理和具有相对性的真理是相互渗透和相互包含的；另一方面，</w:t>
      </w:r>
      <w:r w:rsidR="00440883">
        <w:rPr>
          <w:rFonts w:ascii="微软雅黑" w:eastAsia="微软雅黑" w:hAnsi="微软雅黑" w:hint="eastAsia"/>
        </w:rPr>
        <w:t>相对之中又有绝对，绝对寓于相对之中。光的粒子性和光的波动性，</w:t>
      </w:r>
      <w:r w:rsidR="002422C6">
        <w:rPr>
          <w:rFonts w:ascii="微软雅黑" w:eastAsia="微软雅黑" w:hAnsi="微软雅黑" w:hint="eastAsia"/>
        </w:rPr>
        <w:t>都可以在一定领域内有着现象和规律的解释，但却无法完全推翻对立面的现象</w:t>
      </w:r>
      <w:r w:rsidR="0034243E">
        <w:rPr>
          <w:rFonts w:ascii="微软雅黑" w:eastAsia="微软雅黑" w:hAnsi="微软雅黑" w:hint="eastAsia"/>
        </w:rPr>
        <w:t>和规律的解释</w:t>
      </w:r>
      <w:r w:rsidR="0069274C">
        <w:rPr>
          <w:rFonts w:ascii="微软雅黑" w:eastAsia="微软雅黑" w:hAnsi="微软雅黑" w:hint="eastAsia"/>
        </w:rPr>
        <w:t>。譬如，</w:t>
      </w:r>
      <w:r w:rsidR="00AC506E">
        <w:rPr>
          <w:rFonts w:ascii="微软雅黑" w:eastAsia="微软雅黑" w:hAnsi="微软雅黑" w:hint="eastAsia"/>
        </w:rPr>
        <w:t>粒子性</w:t>
      </w:r>
      <w:r w:rsidR="0069274C">
        <w:rPr>
          <w:rFonts w:ascii="微软雅黑" w:eastAsia="微软雅黑" w:hAnsi="微软雅黑" w:hint="eastAsia"/>
        </w:rPr>
        <w:t>可以用</w:t>
      </w:r>
      <w:r w:rsidR="00AC506E">
        <w:rPr>
          <w:rFonts w:ascii="微软雅黑" w:eastAsia="微软雅黑" w:hAnsi="微软雅黑" w:hint="eastAsia"/>
        </w:rPr>
        <w:t>“热辐射效应”、</w:t>
      </w:r>
      <w:r w:rsidR="002D2204">
        <w:rPr>
          <w:rFonts w:ascii="微软雅黑" w:eastAsia="微软雅黑" w:hAnsi="微软雅黑" w:hint="eastAsia"/>
        </w:rPr>
        <w:t>“康普顿效应”、“原子光谱”</w:t>
      </w:r>
      <w:r w:rsidR="00ED0FA8">
        <w:rPr>
          <w:rFonts w:ascii="微软雅黑" w:eastAsia="微软雅黑" w:hAnsi="微软雅黑" w:hint="eastAsia"/>
        </w:rPr>
        <w:t>、“</w:t>
      </w:r>
      <w:r w:rsidR="002D2204">
        <w:rPr>
          <w:rFonts w:ascii="微软雅黑" w:eastAsia="微软雅黑" w:hAnsi="微软雅黑" w:hint="eastAsia"/>
        </w:rPr>
        <w:t>光电效应</w:t>
      </w:r>
      <w:r w:rsidR="00ED0FA8">
        <w:rPr>
          <w:rFonts w:ascii="微软雅黑" w:eastAsia="微软雅黑" w:hAnsi="微软雅黑" w:hint="eastAsia"/>
        </w:rPr>
        <w:t>”</w:t>
      </w:r>
      <w:r w:rsidR="002D2204">
        <w:rPr>
          <w:rFonts w:ascii="微软雅黑" w:eastAsia="微软雅黑" w:hAnsi="微软雅黑" w:hint="eastAsia"/>
        </w:rPr>
        <w:t>等现象进行论证；而波动性则可以用</w:t>
      </w:r>
      <w:r w:rsidR="00ED0FA8">
        <w:rPr>
          <w:rFonts w:ascii="微软雅黑" w:eastAsia="微软雅黑" w:hAnsi="微软雅黑" w:hint="eastAsia"/>
        </w:rPr>
        <w:t>“泊松亮斑”、“双峰干涉”等现象进行论证。这些实验都是正确客观的，但却都无法推翻对立面的</w:t>
      </w:r>
      <w:r w:rsidR="00210050">
        <w:rPr>
          <w:rFonts w:ascii="微软雅黑" w:eastAsia="微软雅黑" w:hAnsi="微软雅黑" w:hint="eastAsia"/>
        </w:rPr>
        <w:t>论证和解释。</w:t>
      </w:r>
      <w:r w:rsidR="000C5429">
        <w:rPr>
          <w:rFonts w:ascii="微软雅黑" w:eastAsia="微软雅黑" w:hAnsi="微软雅黑" w:hint="eastAsia"/>
        </w:rPr>
        <w:t>人们对光的本质认识经历了</w:t>
      </w:r>
      <w:r w:rsidR="00FE1393">
        <w:rPr>
          <w:rFonts w:ascii="微软雅黑" w:eastAsia="微软雅黑" w:hAnsi="微软雅黑" w:hint="eastAsia"/>
        </w:rPr>
        <w:t>漫长</w:t>
      </w:r>
      <w:r w:rsidR="00AE63F9">
        <w:rPr>
          <w:rFonts w:ascii="微软雅黑" w:eastAsia="微软雅黑" w:hAnsi="微软雅黑" w:hint="eastAsia"/>
        </w:rPr>
        <w:t>而曲折的过程</w:t>
      </w:r>
      <w:r w:rsidR="00D52625">
        <w:rPr>
          <w:rFonts w:ascii="微软雅黑" w:eastAsia="微软雅黑" w:hAnsi="微软雅黑" w:hint="eastAsia"/>
        </w:rPr>
        <w:t>。这也是一个不断认识深化的过程</w:t>
      </w:r>
      <w:r w:rsidR="006F1332">
        <w:rPr>
          <w:rFonts w:ascii="微软雅黑" w:eastAsia="微软雅黑" w:hAnsi="微软雅黑" w:hint="eastAsia"/>
        </w:rPr>
        <w:t>，是从相对性真理走向并接近绝对性真理的过程。</w:t>
      </w:r>
      <w:r w:rsidR="00DC00D8">
        <w:rPr>
          <w:rFonts w:ascii="微软雅黑" w:eastAsia="微软雅黑" w:hAnsi="微软雅黑" w:hint="eastAsia"/>
        </w:rPr>
        <w:t>不断实践，认识，再实践，再认识，认识运动不断</w:t>
      </w:r>
      <w:r w:rsidR="00685FB2">
        <w:rPr>
          <w:rFonts w:ascii="微软雅黑" w:eastAsia="微软雅黑" w:hAnsi="微软雅黑" w:hint="eastAsia"/>
        </w:rPr>
        <w:t>反复和无限发展</w:t>
      </w:r>
      <w:r w:rsidR="007314F9">
        <w:rPr>
          <w:rFonts w:ascii="微软雅黑" w:eastAsia="微软雅黑" w:hAnsi="微软雅黑" w:hint="eastAsia"/>
        </w:rPr>
        <w:t>，以至无穷。</w:t>
      </w:r>
      <w:r w:rsidR="00412E7F" w:rsidRPr="00412E7F">
        <w:rPr>
          <w:rFonts w:ascii="微软雅黑" w:eastAsia="微软雅黑" w:hAnsi="微软雅黑" w:hint="eastAsia"/>
        </w:rPr>
        <w:t>认识过程的反复性和无限性是指人们的认识过程既不是封闭的循环，也不是直线式的前进，而是螺旋式的曲折上升运动，从形式上看，表现为认识和实践的反复循环；从内容上看实践和认识至每一循环，都比较进到了高一级的程度。从实践到认识，在从认识到实践。</w:t>
      </w:r>
      <w:r w:rsidR="00E11EB7" w:rsidRPr="00E11EB7">
        <w:rPr>
          <w:rFonts w:ascii="微软雅黑" w:eastAsia="微软雅黑" w:hAnsi="微软雅黑" w:hint="eastAsia"/>
        </w:rPr>
        <w:t>人们对于光本质的探索的过程也即这一实践认识反复的过程</w:t>
      </w:r>
      <w:r w:rsidR="00591758">
        <w:rPr>
          <w:rFonts w:ascii="微软雅黑" w:eastAsia="微软雅黑" w:hAnsi="微软雅黑" w:hint="eastAsia"/>
        </w:rPr>
        <w:t>。</w:t>
      </w:r>
    </w:p>
    <w:sectPr w:rsidR="00642B5A" w:rsidRPr="00490FE8" w:rsidSect="008C1CC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EACAC" w14:textId="77777777" w:rsidR="009C7691" w:rsidRDefault="009C7691" w:rsidP="009C7691">
      <w:pPr>
        <w:spacing w:after="0" w:line="240" w:lineRule="auto"/>
      </w:pPr>
      <w:r>
        <w:separator/>
      </w:r>
    </w:p>
  </w:endnote>
  <w:endnote w:type="continuationSeparator" w:id="0">
    <w:p w14:paraId="7FAD0A8C" w14:textId="77777777" w:rsidR="009C7691" w:rsidRDefault="009C7691" w:rsidP="009C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763F4" w14:textId="77777777" w:rsidR="009C7691" w:rsidRDefault="009C7691" w:rsidP="009C7691">
      <w:pPr>
        <w:spacing w:after="0" w:line="240" w:lineRule="auto"/>
      </w:pPr>
      <w:r>
        <w:separator/>
      </w:r>
    </w:p>
  </w:footnote>
  <w:footnote w:type="continuationSeparator" w:id="0">
    <w:p w14:paraId="6CEA4665" w14:textId="77777777" w:rsidR="009C7691" w:rsidRDefault="009C7691" w:rsidP="009C7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B3135"/>
    <w:multiLevelType w:val="hybridMultilevel"/>
    <w:tmpl w:val="194824EC"/>
    <w:lvl w:ilvl="0" w:tplc="649AC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7D6077"/>
    <w:multiLevelType w:val="hybridMultilevel"/>
    <w:tmpl w:val="F2C4E59E"/>
    <w:lvl w:ilvl="0" w:tplc="0E868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4F"/>
    <w:rsid w:val="000224CD"/>
    <w:rsid w:val="000900CE"/>
    <w:rsid w:val="000C2C2C"/>
    <w:rsid w:val="000C5429"/>
    <w:rsid w:val="00203FFF"/>
    <w:rsid w:val="00210050"/>
    <w:rsid w:val="002422C6"/>
    <w:rsid w:val="00284460"/>
    <w:rsid w:val="00291B11"/>
    <w:rsid w:val="002A0E4F"/>
    <w:rsid w:val="002D2204"/>
    <w:rsid w:val="002E43B0"/>
    <w:rsid w:val="0034243E"/>
    <w:rsid w:val="00356681"/>
    <w:rsid w:val="0039365D"/>
    <w:rsid w:val="003F7326"/>
    <w:rsid w:val="00403D72"/>
    <w:rsid w:val="00412E7F"/>
    <w:rsid w:val="00440883"/>
    <w:rsid w:val="004408ED"/>
    <w:rsid w:val="004833B6"/>
    <w:rsid w:val="00490FE8"/>
    <w:rsid w:val="004A282A"/>
    <w:rsid w:val="004B34D6"/>
    <w:rsid w:val="005858EF"/>
    <w:rsid w:val="00591758"/>
    <w:rsid w:val="005C6193"/>
    <w:rsid w:val="00625F8E"/>
    <w:rsid w:val="006308F7"/>
    <w:rsid w:val="00642B5A"/>
    <w:rsid w:val="006729EE"/>
    <w:rsid w:val="00685FB2"/>
    <w:rsid w:val="0069274C"/>
    <w:rsid w:val="006D02EC"/>
    <w:rsid w:val="006F1332"/>
    <w:rsid w:val="006F1592"/>
    <w:rsid w:val="007134A4"/>
    <w:rsid w:val="007314F9"/>
    <w:rsid w:val="0076517A"/>
    <w:rsid w:val="007718F4"/>
    <w:rsid w:val="007902C9"/>
    <w:rsid w:val="007A020C"/>
    <w:rsid w:val="008C1CC7"/>
    <w:rsid w:val="00904461"/>
    <w:rsid w:val="009C7691"/>
    <w:rsid w:val="009E4B81"/>
    <w:rsid w:val="00A82EAC"/>
    <w:rsid w:val="00AC506E"/>
    <w:rsid w:val="00AE63F9"/>
    <w:rsid w:val="00C57947"/>
    <w:rsid w:val="00CA1D99"/>
    <w:rsid w:val="00D13F0B"/>
    <w:rsid w:val="00D52625"/>
    <w:rsid w:val="00D53B8D"/>
    <w:rsid w:val="00DC00D8"/>
    <w:rsid w:val="00E11D06"/>
    <w:rsid w:val="00E11EB7"/>
    <w:rsid w:val="00E30F1D"/>
    <w:rsid w:val="00EB4252"/>
    <w:rsid w:val="00ED0FA8"/>
    <w:rsid w:val="00FB1085"/>
    <w:rsid w:val="00FE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A8253"/>
  <w15:chartTrackingRefBased/>
  <w15:docId w15:val="{2F670A4F-86E7-48DD-A76A-6FBEB397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C76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C769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C769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B3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实</dc:creator>
  <cp:keywords/>
  <dc:description/>
  <cp:lastModifiedBy>陈 实</cp:lastModifiedBy>
  <cp:revision>60</cp:revision>
  <dcterms:created xsi:type="dcterms:W3CDTF">2021-11-17T13:42:00Z</dcterms:created>
  <dcterms:modified xsi:type="dcterms:W3CDTF">2021-11-17T14:35:00Z</dcterms:modified>
</cp:coreProperties>
</file>